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52252012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(_____________ сесія сьомого скликання)</w:t>
      </w:r>
    </w:p>
    <w:p w14:paraId="31BE434A" w14:textId="77777777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2020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6817B03B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>фінансового плану</w:t>
      </w:r>
      <w:r>
        <w:rPr>
          <w:sz w:val="28"/>
          <w:szCs w:val="28"/>
          <w:lang w:val="uk-UA"/>
        </w:rPr>
        <w:t xml:space="preserve"> </w:t>
      </w:r>
    </w:p>
    <w:p w14:paraId="353D2445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</w:t>
      </w:r>
      <w:r>
        <w:rPr>
          <w:sz w:val="28"/>
          <w:szCs w:val="28"/>
          <w:lang w:val="uk-UA"/>
        </w:rPr>
        <w:t xml:space="preserve"> «Малинська міська лікарня» Малинської міської ради </w:t>
      </w:r>
    </w:p>
    <w:p w14:paraId="0EE67117" w14:textId="6FD0B859" w:rsidR="00843EA1" w:rsidRDefault="005A542C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2020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F811A5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у зв’язку з виробничою необхідністю,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4F0D000A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80020A">
        <w:rPr>
          <w:sz w:val="28"/>
          <w:szCs w:val="28"/>
          <w:lang w:val="uk-UA"/>
        </w:rPr>
        <w:t>на 2020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72C5D9F3" w14:textId="3AF6E62C" w:rsidR="00843EA1" w:rsidRDefault="00843EA1" w:rsidP="00843EA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Олексій ШОСТАК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Леся СНІЦАРЕНКО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0020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A1"/>
    <w:rsid w:val="000A1673"/>
    <w:rsid w:val="000C131D"/>
    <w:rsid w:val="005A542C"/>
    <w:rsid w:val="0080020A"/>
    <w:rsid w:val="00843EA1"/>
    <w:rsid w:val="00A7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2020-06-19T06:30:00Z</dcterms:created>
  <dcterms:modified xsi:type="dcterms:W3CDTF">2020-06-19T07:23:00Z</dcterms:modified>
</cp:coreProperties>
</file>