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85" w:rsidRDefault="00806585" w:rsidP="00C62924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0.6pt;margin-top:5.25pt;width:41.25pt;height:51pt;z-index:251658240;visibility:visible">
            <v:imagedata r:id="rId4" o:title=""/>
            <w10:wrap type="square"/>
          </v:shape>
        </w:pict>
      </w:r>
    </w:p>
    <w:p w:rsidR="00806585" w:rsidRDefault="00806585" w:rsidP="00C62924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06585" w:rsidRDefault="00806585" w:rsidP="00C62924">
      <w:pPr>
        <w:tabs>
          <w:tab w:val="center" w:pos="4677"/>
          <w:tab w:val="left" w:pos="8009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ab/>
        <w:t>УКРАЇНА</w:t>
      </w:r>
      <w:r>
        <w:rPr>
          <w:rFonts w:ascii="Times New Roman" w:hAnsi="Times New Roman"/>
          <w:sz w:val="24"/>
          <w:szCs w:val="24"/>
          <w:lang w:val="uk-UA" w:eastAsia="ru-RU"/>
        </w:rPr>
        <w:tab/>
        <w:t>ПРОЄКТ</w:t>
      </w:r>
    </w:p>
    <w:p w:rsidR="00806585" w:rsidRDefault="00806585" w:rsidP="00C62924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806585" w:rsidRDefault="00806585" w:rsidP="00C629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806585" w:rsidRDefault="00806585" w:rsidP="00C62924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06585" w:rsidRDefault="00806585" w:rsidP="00C6292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hAnsi="Times New Roman"/>
          <w:b/>
          <w:caps/>
          <w:sz w:val="48"/>
          <w:szCs w:val="48"/>
          <w:lang w:val="uk-UA" w:eastAsia="uk-UA"/>
        </w:rPr>
        <w:t>Р І Ш Е Н Н я</w:t>
      </w:r>
    </w:p>
    <w:p w:rsidR="00806585" w:rsidRDefault="00806585" w:rsidP="00C6292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806585" w:rsidRDefault="00806585" w:rsidP="00C62924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806585" w:rsidRDefault="00806585" w:rsidP="00C62924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w:pict>
          <v:line id="Прямая соединительная линия 4" o:spid="_x0000_s1027" style="position:absolute;left:0;text-align:left;z-index:251657216;visibility:visible" from=".45pt,25.75pt" to="478.5pt,30.65pt" strokeweight="4.5pt">
            <v:stroke linestyle="thinThick"/>
          </v:line>
        </w:pict>
      </w:r>
      <w:r>
        <w:rPr>
          <w:rFonts w:ascii="Times New Roman" w:hAnsi="Times New Roman"/>
          <w:sz w:val="28"/>
          <w:szCs w:val="24"/>
          <w:lang w:val="uk-UA" w:eastAsia="ru-RU"/>
        </w:rPr>
        <w:t>(                  сесія                 скликання)</w:t>
      </w:r>
    </w:p>
    <w:p w:rsidR="00806585" w:rsidRDefault="00806585" w:rsidP="00C62924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від                  2021 року № </w:t>
      </w:r>
      <w:r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</w:t>
      </w:r>
    </w:p>
    <w:p w:rsidR="00806585" w:rsidRDefault="00806585" w:rsidP="00C6292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 припинення юридичної особи – </w:t>
      </w:r>
    </w:p>
    <w:p w:rsidR="00806585" w:rsidRPr="00C62924" w:rsidRDefault="00806585" w:rsidP="00C6292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62924">
        <w:rPr>
          <w:rFonts w:ascii="Times New Roman" w:hAnsi="Times New Roman"/>
          <w:sz w:val="28"/>
          <w:szCs w:val="28"/>
          <w:lang w:val="uk-UA" w:eastAsia="ru-RU"/>
        </w:rPr>
        <w:t>комунального закладу</w:t>
      </w:r>
    </w:p>
    <w:p w:rsidR="00806585" w:rsidRDefault="00806585" w:rsidP="00C6292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62924">
        <w:rPr>
          <w:rFonts w:ascii="Times New Roman" w:hAnsi="Times New Roman"/>
          <w:sz w:val="28"/>
          <w:szCs w:val="28"/>
          <w:lang w:val="uk-UA" w:eastAsia="ru-RU"/>
        </w:rPr>
        <w:t xml:space="preserve">«Федорівська початкова школа» </w:t>
      </w:r>
    </w:p>
    <w:p w:rsidR="00806585" w:rsidRDefault="00806585" w:rsidP="00C6292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62924">
        <w:rPr>
          <w:rFonts w:ascii="Times New Roman" w:hAnsi="Times New Roman"/>
          <w:sz w:val="28"/>
          <w:szCs w:val="28"/>
          <w:lang w:val="uk-UA" w:eastAsia="ru-RU"/>
        </w:rPr>
        <w:t>Малинської  міської ради</w:t>
      </w:r>
    </w:p>
    <w:p w:rsidR="00806585" w:rsidRDefault="00806585" w:rsidP="00C6292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Керуючись Цивільним кодексом України, статтею 59 Господарського кодексу України, п.30.ч.1 ст. 26, ст. 60 Закону України «Про місцеве самоврядування в Україні», ст.25 Закону України «Про освіту», ст.32 Закону України «Про повну загальну середню освіту», зважаючи на демографічну ситуацію на території села Федорівка, з метою належної організації надання освітніх послуг та оптимізації мережі навчальних закладів, матеріально-технічних та кадрових ресурсів, міська рада</w:t>
      </w:r>
    </w:p>
    <w:p w:rsidR="00806585" w:rsidRDefault="00806585" w:rsidP="00C629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 И Р І Ш И Л А:</w:t>
      </w:r>
    </w:p>
    <w:p w:rsidR="00806585" w:rsidRPr="00C62924" w:rsidRDefault="00806585" w:rsidP="00C629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1.   Припинити юридичну особу – </w:t>
      </w:r>
      <w:r w:rsidRPr="00C62924">
        <w:rPr>
          <w:rFonts w:ascii="Times New Roman" w:hAnsi="Times New Roman"/>
          <w:sz w:val="28"/>
          <w:szCs w:val="28"/>
          <w:lang w:val="uk-UA" w:eastAsia="ru-RU"/>
        </w:rPr>
        <w:t>комунальн</w:t>
      </w:r>
      <w:r>
        <w:rPr>
          <w:rFonts w:ascii="Times New Roman" w:hAnsi="Times New Roman"/>
          <w:sz w:val="28"/>
          <w:szCs w:val="28"/>
          <w:lang w:val="uk-UA" w:eastAsia="ru-RU"/>
        </w:rPr>
        <w:t>ий заклад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C62924">
        <w:rPr>
          <w:rFonts w:ascii="Times New Roman" w:hAnsi="Times New Roman"/>
          <w:sz w:val="28"/>
          <w:szCs w:val="28"/>
          <w:lang w:val="uk-UA" w:eastAsia="ru-RU"/>
        </w:rPr>
        <w:t xml:space="preserve">«Федорівська початкова школа» Малинської  міської ради </w:t>
      </w:r>
      <w:r>
        <w:rPr>
          <w:rFonts w:ascii="Times New Roman" w:hAnsi="Times New Roman"/>
          <w:sz w:val="28"/>
          <w:szCs w:val="28"/>
          <w:lang w:val="uk-UA" w:eastAsia="ru-RU"/>
        </w:rPr>
        <w:t>(</w:t>
      </w:r>
      <w:r w:rsidRPr="00C62924">
        <w:rPr>
          <w:rFonts w:ascii="Times New Roman" w:hAnsi="Times New Roman"/>
          <w:sz w:val="28"/>
          <w:szCs w:val="28"/>
          <w:lang w:val="uk-UA" w:eastAsia="ru-RU"/>
        </w:rPr>
        <w:t>код ЄДРПОУ 22055541, юридична адреса: Україна, 116</w:t>
      </w:r>
      <w:r>
        <w:rPr>
          <w:rFonts w:ascii="Times New Roman" w:hAnsi="Times New Roman"/>
          <w:sz w:val="28"/>
          <w:szCs w:val="28"/>
          <w:lang w:val="uk-UA" w:eastAsia="ru-RU"/>
        </w:rPr>
        <w:t>00</w:t>
      </w:r>
      <w:r w:rsidRPr="00C62924">
        <w:rPr>
          <w:rFonts w:ascii="Times New Roman" w:hAnsi="Times New Roman"/>
          <w:sz w:val="28"/>
          <w:szCs w:val="28"/>
          <w:lang w:val="uk-UA" w:eastAsia="ru-RU"/>
        </w:rPr>
        <w:t>, Житомирська область, Коростенський район, с.Федорівка, вул. Центральна, 17А</w:t>
      </w:r>
      <w:r>
        <w:rPr>
          <w:rFonts w:ascii="Times New Roman" w:hAnsi="Times New Roman"/>
          <w:sz w:val="28"/>
          <w:szCs w:val="28"/>
          <w:lang w:val="uk-UA" w:eastAsia="ru-RU"/>
        </w:rPr>
        <w:t>) шляхом ліквідації.</w:t>
      </w: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2. Утворити ліквідаційну комісію та затвердити її склад згідно з додатком  до цього рішення.</w:t>
      </w: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 Ліквідаційній комісії здійснити передбачені законодавством заходи, пов’язані з припиненням юридичної особи – комунальний заклад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C62924">
        <w:rPr>
          <w:rFonts w:ascii="Times New Roman" w:hAnsi="Times New Roman"/>
          <w:sz w:val="28"/>
          <w:szCs w:val="28"/>
          <w:lang w:val="uk-UA" w:eastAsia="ru-RU"/>
        </w:rPr>
        <w:t>«Федорівська початкова школа»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Малинської  міської ради шляхом ліквідації, а саме:</w:t>
      </w: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3.1. У встановленому порядку повідомити державного реєстратора про прийняте рішення щодо припинення юридичної особи шляхом її ліквідації. </w:t>
      </w: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3.2. Забезпечити здійснення усіх організаційно-правових заходів, пов’язаних з ліквідацією юридичної особи, відповідно до вимог законодавства.</w:t>
      </w: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3.3. Здійснити інвентаризацію майна комунального закладу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C62924">
        <w:rPr>
          <w:rFonts w:ascii="Times New Roman" w:hAnsi="Times New Roman"/>
          <w:sz w:val="28"/>
          <w:szCs w:val="28"/>
          <w:lang w:val="uk-UA" w:eastAsia="ru-RU"/>
        </w:rPr>
        <w:t xml:space="preserve">«Федорівська початкова школа»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Малинської  міської ради </w:t>
      </w:r>
      <w:r w:rsidRPr="00C62924">
        <w:rPr>
          <w:rFonts w:ascii="Times New Roman" w:hAnsi="Times New Roman"/>
          <w:sz w:val="28"/>
          <w:szCs w:val="28"/>
          <w:lang w:val="uk-UA" w:eastAsia="ru-RU"/>
        </w:rPr>
        <w:t>(код ЄДРПОУ 22055541, юридична адреса: Україна, 11600, Житомирська область, Коростенський район, с.Федорівка, вул. Центральна, 17А)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здійснити передачу документації в Гранітнянську загальноосвітню школу І-ІІІ ступенів    (код ЄДРПОУ </w:t>
      </w:r>
      <w:r w:rsidRPr="00E655B0">
        <w:rPr>
          <w:rFonts w:ascii="Times New Roman" w:hAnsi="Times New Roman"/>
          <w:sz w:val="28"/>
          <w:szCs w:val="28"/>
          <w:lang w:val="uk-UA" w:eastAsia="ru-RU"/>
        </w:rPr>
        <w:t>22055332</w:t>
      </w:r>
      <w:r>
        <w:rPr>
          <w:rFonts w:ascii="Times New Roman" w:hAnsi="Times New Roman"/>
          <w:sz w:val="28"/>
          <w:szCs w:val="28"/>
          <w:lang w:val="uk-UA" w:eastAsia="ru-RU"/>
        </w:rPr>
        <w:t>, юридична адреса: Україна, 11634, Житомирська область, Малинський район, селище міського типу Гранітне, вулиця Чехова, будинок 43).</w:t>
      </w: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4.  Встановити, що строк заявлення вимог кредиторів становить два місяці від дати внесення цього рішення до Єдиного державного реєстру юридичних осіб, фізичних осіб-підприємців та громадських формувань.</w:t>
      </w: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5. Директору комунального закладу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D9577D">
        <w:rPr>
          <w:rFonts w:ascii="Times New Roman" w:hAnsi="Times New Roman"/>
          <w:sz w:val="28"/>
          <w:szCs w:val="28"/>
          <w:lang w:val="uk-UA" w:eastAsia="ru-RU"/>
        </w:rPr>
        <w:t xml:space="preserve">«Федорівська початкова школа» </w:t>
      </w:r>
      <w:r>
        <w:rPr>
          <w:rFonts w:ascii="Times New Roman" w:hAnsi="Times New Roman"/>
          <w:sz w:val="28"/>
          <w:szCs w:val="28"/>
          <w:lang w:val="uk-UA" w:eastAsia="ru-RU"/>
        </w:rPr>
        <w:t>Малинської  міської ради попередити працівників про ліквідацію закладу з дотриманням вимог чинного законодавства про працю.</w:t>
      </w: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6. Контроль за виконанням даного рішення покласти на постійну комісію з гуманітарних питань. </w:t>
      </w: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Олександр СИТАЙЛО</w:t>
      </w: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Default="00806585" w:rsidP="00C62924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p w:rsidR="00806585" w:rsidRDefault="00806585" w:rsidP="00C62924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Віталій  ЛУКАШЕНКО</w:t>
      </w:r>
    </w:p>
    <w:p w:rsidR="00806585" w:rsidRDefault="00806585" w:rsidP="00C62924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val="uk-UA" w:eastAsia="zh-CN"/>
        </w:rPr>
      </w:pPr>
      <w:r>
        <w:rPr>
          <w:rFonts w:ascii="Times New Roman" w:hAnsi="Times New Roman"/>
          <w:szCs w:val="24"/>
          <w:lang w:val="uk-UA" w:eastAsia="zh-CN"/>
        </w:rPr>
        <w:t>Михайло ПАРФІНЕНКО</w:t>
      </w:r>
    </w:p>
    <w:p w:rsidR="00806585" w:rsidRDefault="00806585" w:rsidP="00E655B0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val="uk-UA" w:eastAsia="zh-CN"/>
        </w:rPr>
      </w:pPr>
      <w:r>
        <w:rPr>
          <w:rFonts w:ascii="Times New Roman" w:hAnsi="Times New Roman"/>
          <w:szCs w:val="24"/>
          <w:lang w:eastAsia="zh-CN"/>
        </w:rPr>
        <w:t>Віталій КОРОБЕЙНИК</w:t>
      </w:r>
    </w:p>
    <w:p w:rsidR="00806585" w:rsidRPr="00E655B0" w:rsidRDefault="00806585" w:rsidP="00E655B0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 w:rsidRPr="00E655B0">
        <w:rPr>
          <w:rFonts w:ascii="Times New Roman" w:hAnsi="Times New Roman"/>
          <w:sz w:val="24"/>
          <w:szCs w:val="28"/>
          <w:lang w:val="uk-UA" w:eastAsia="ru-RU"/>
        </w:rPr>
        <w:t>Додаток  до рішення                                                                                                сесії міської ради</w:t>
      </w:r>
    </w:p>
    <w:p w:rsidR="00806585" w:rsidRPr="00E655B0" w:rsidRDefault="00806585" w:rsidP="00E655B0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 w:rsidRPr="00E655B0">
        <w:rPr>
          <w:rFonts w:ascii="Times New Roman" w:hAnsi="Times New Roman"/>
          <w:sz w:val="24"/>
          <w:szCs w:val="28"/>
          <w:lang w:val="uk-UA" w:eastAsia="ru-RU"/>
        </w:rPr>
        <w:t xml:space="preserve"> скликання</w:t>
      </w:r>
    </w:p>
    <w:p w:rsidR="00806585" w:rsidRPr="00E655B0" w:rsidRDefault="00806585" w:rsidP="00E655B0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 w:rsidRPr="00E655B0">
        <w:rPr>
          <w:rFonts w:ascii="Times New Roman" w:hAnsi="Times New Roman"/>
          <w:sz w:val="24"/>
          <w:szCs w:val="28"/>
          <w:lang w:val="uk-UA" w:eastAsia="ru-RU"/>
        </w:rPr>
        <w:t xml:space="preserve">від                   № </w:t>
      </w:r>
    </w:p>
    <w:p w:rsidR="00806585" w:rsidRPr="00E655B0" w:rsidRDefault="00806585" w:rsidP="00E655B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655B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806585" w:rsidRPr="00E655B0" w:rsidRDefault="00806585" w:rsidP="00E655B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655B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806585" w:rsidRPr="00E655B0" w:rsidRDefault="00806585" w:rsidP="00E655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Pr="00E655B0" w:rsidRDefault="00806585" w:rsidP="00E65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655B0">
        <w:rPr>
          <w:rFonts w:ascii="Times New Roman" w:hAnsi="Times New Roman"/>
          <w:b/>
          <w:sz w:val="28"/>
          <w:szCs w:val="28"/>
          <w:lang w:val="uk-UA" w:eastAsia="ru-RU"/>
        </w:rPr>
        <w:t xml:space="preserve">Склад ліквідаційної комісії </w:t>
      </w:r>
    </w:p>
    <w:p w:rsidR="00806585" w:rsidRPr="00E655B0" w:rsidRDefault="00806585" w:rsidP="00E65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655B0">
        <w:rPr>
          <w:rFonts w:ascii="Times New Roman" w:hAnsi="Times New Roman"/>
          <w:b/>
          <w:sz w:val="28"/>
          <w:szCs w:val="28"/>
          <w:lang w:val="uk-UA" w:eastAsia="ru-RU"/>
        </w:rPr>
        <w:t>для здійснення процедури  припинення діяльності юридичної особи –</w:t>
      </w:r>
    </w:p>
    <w:p w:rsidR="00806585" w:rsidRDefault="00806585" w:rsidP="00E65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655B0">
        <w:rPr>
          <w:rFonts w:ascii="Times New Roman" w:hAnsi="Times New Roman"/>
          <w:b/>
          <w:sz w:val="28"/>
          <w:szCs w:val="28"/>
          <w:lang w:val="uk-UA" w:eastAsia="ru-RU"/>
        </w:rPr>
        <w:t>комунального закладу «Федорівська початкова школа»</w:t>
      </w:r>
    </w:p>
    <w:p w:rsidR="00806585" w:rsidRPr="00E655B0" w:rsidRDefault="00806585" w:rsidP="00E65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655B0">
        <w:rPr>
          <w:rFonts w:ascii="Times New Roman" w:hAnsi="Times New Roman"/>
          <w:b/>
          <w:sz w:val="28"/>
          <w:szCs w:val="28"/>
          <w:lang w:val="uk-UA" w:eastAsia="ru-RU"/>
        </w:rPr>
        <w:t xml:space="preserve">  Малинської  міської ради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E655B0">
        <w:rPr>
          <w:rFonts w:ascii="Times New Roman" w:hAnsi="Times New Roman"/>
          <w:b/>
          <w:sz w:val="28"/>
          <w:szCs w:val="28"/>
          <w:lang w:val="uk-UA" w:eastAsia="ru-RU"/>
        </w:rPr>
        <w:t>шляхом ліквідації</w:t>
      </w:r>
    </w:p>
    <w:p w:rsidR="00806585" w:rsidRPr="00E655B0" w:rsidRDefault="00806585" w:rsidP="00E655B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Pr="00E655B0" w:rsidRDefault="00806585" w:rsidP="00E65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655B0">
        <w:rPr>
          <w:rFonts w:ascii="Times New Roman" w:hAnsi="Times New Roman"/>
          <w:sz w:val="28"/>
          <w:szCs w:val="28"/>
          <w:lang w:val="uk-UA" w:eastAsia="ru-RU"/>
        </w:rPr>
        <w:t>Віталій ЛУКАШЕНКО – заступник міського голови.</w:t>
      </w:r>
    </w:p>
    <w:p w:rsidR="00806585" w:rsidRPr="00E655B0" w:rsidRDefault="00806585" w:rsidP="00E65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655B0">
        <w:rPr>
          <w:rFonts w:ascii="Times New Roman" w:hAnsi="Times New Roman"/>
          <w:sz w:val="28"/>
          <w:szCs w:val="28"/>
          <w:lang w:val="uk-UA" w:eastAsia="ru-RU"/>
        </w:rPr>
        <w:t>Ідентифікаційний код: 2785405299</w:t>
      </w:r>
    </w:p>
    <w:p w:rsidR="00806585" w:rsidRPr="00E655B0" w:rsidRDefault="00806585" w:rsidP="00E65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Pr="00E655B0" w:rsidRDefault="00806585" w:rsidP="00E65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655B0">
        <w:rPr>
          <w:rFonts w:ascii="Times New Roman" w:hAnsi="Times New Roman"/>
          <w:sz w:val="28"/>
          <w:szCs w:val="28"/>
          <w:lang w:val="uk-UA" w:eastAsia="ru-RU"/>
        </w:rPr>
        <w:t xml:space="preserve">Віталій КОРОБЕЙНИК – начальник управління освіти, молоді, спорту та національно-патріотичного виховання виконавчого комітету Малинської міської ради. </w:t>
      </w:r>
    </w:p>
    <w:p w:rsidR="00806585" w:rsidRPr="00E655B0" w:rsidRDefault="00806585" w:rsidP="00E65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655B0">
        <w:rPr>
          <w:rFonts w:ascii="Times New Roman" w:hAnsi="Times New Roman"/>
          <w:sz w:val="28"/>
          <w:szCs w:val="28"/>
          <w:lang w:val="uk-UA" w:eastAsia="ru-RU"/>
        </w:rPr>
        <w:t>Ідентифікаційний код: 2440207499</w:t>
      </w:r>
    </w:p>
    <w:p w:rsidR="00806585" w:rsidRPr="00E655B0" w:rsidRDefault="00806585" w:rsidP="00E65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Pr="00E655B0" w:rsidRDefault="00806585" w:rsidP="00E655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Наталія ДУБРОВСЬКА </w:t>
      </w:r>
      <w:r w:rsidRPr="00E655B0">
        <w:rPr>
          <w:rFonts w:ascii="Times New Roman" w:hAnsi="Times New Roman"/>
          <w:sz w:val="28"/>
          <w:szCs w:val="28"/>
          <w:lang w:val="uk-UA" w:eastAsia="ru-RU"/>
        </w:rPr>
        <w:t>– директор комунального закладу</w:t>
      </w:r>
      <w:r w:rsidRPr="00E655B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E655B0">
        <w:rPr>
          <w:rFonts w:ascii="Times New Roman" w:hAnsi="Times New Roman"/>
          <w:sz w:val="28"/>
          <w:szCs w:val="28"/>
          <w:lang w:val="uk-UA" w:eastAsia="ru-RU"/>
        </w:rPr>
        <w:t>«Федорівська початкова школа» Малинської  міської ради, голова ліквідаційної комісії.</w:t>
      </w:r>
    </w:p>
    <w:p w:rsidR="00806585" w:rsidRPr="00E655B0" w:rsidRDefault="00806585" w:rsidP="00E65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655B0">
        <w:rPr>
          <w:rFonts w:ascii="Times New Roman" w:hAnsi="Times New Roman"/>
          <w:sz w:val="28"/>
          <w:szCs w:val="28"/>
          <w:lang w:val="uk-UA" w:eastAsia="ru-RU"/>
        </w:rPr>
        <w:t xml:space="preserve">Ідентифікаційний код: </w:t>
      </w:r>
      <w:r>
        <w:rPr>
          <w:rFonts w:ascii="Times New Roman" w:hAnsi="Times New Roman"/>
          <w:sz w:val="28"/>
          <w:szCs w:val="28"/>
          <w:lang w:val="uk-UA" w:eastAsia="ru-RU"/>
        </w:rPr>
        <w:t>2534308662</w:t>
      </w:r>
      <w:bookmarkStart w:id="0" w:name="_GoBack"/>
      <w:bookmarkEnd w:id="0"/>
    </w:p>
    <w:p w:rsidR="00806585" w:rsidRPr="00E655B0" w:rsidRDefault="00806585" w:rsidP="00E65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Pr="00E655B0" w:rsidRDefault="00806585" w:rsidP="00E65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655B0">
        <w:rPr>
          <w:rFonts w:ascii="Times New Roman" w:hAnsi="Times New Roman"/>
          <w:sz w:val="28"/>
          <w:szCs w:val="28"/>
          <w:lang w:val="uk-UA" w:eastAsia="ru-RU"/>
        </w:rPr>
        <w:t xml:space="preserve">Ірина ДИНЯК – бухгалтер централізованої бухгалтерії управління освіти, молоді, спорту та національно-патріотичного виховання виконавчого комітету Малинської міської ради. </w:t>
      </w:r>
    </w:p>
    <w:p w:rsidR="00806585" w:rsidRPr="00E655B0" w:rsidRDefault="00806585" w:rsidP="00E65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655B0">
        <w:rPr>
          <w:rFonts w:ascii="Times New Roman" w:hAnsi="Times New Roman"/>
          <w:sz w:val="28"/>
          <w:szCs w:val="28"/>
          <w:lang w:val="uk-UA" w:eastAsia="ru-RU"/>
        </w:rPr>
        <w:t>Ідентифікаційний код: 3035804868</w:t>
      </w:r>
    </w:p>
    <w:p w:rsidR="00806585" w:rsidRPr="00E655B0" w:rsidRDefault="00806585" w:rsidP="00E65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Pr="00E655B0" w:rsidRDefault="00806585" w:rsidP="00E655B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Pr="00E655B0" w:rsidRDefault="00806585" w:rsidP="00E65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655B0"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806585" w:rsidRPr="00E655B0" w:rsidRDefault="00806585" w:rsidP="00E655B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Pr="00E655B0" w:rsidRDefault="00806585" w:rsidP="00E655B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655B0">
        <w:rPr>
          <w:rFonts w:ascii="Times New Roman" w:hAnsi="Times New Roman"/>
          <w:sz w:val="28"/>
          <w:szCs w:val="28"/>
          <w:lang w:val="uk-UA" w:eastAsia="ru-RU"/>
        </w:rPr>
        <w:t>Секретар міської ради                                             Василь МАЙСТРЕНКО</w:t>
      </w:r>
    </w:p>
    <w:p w:rsidR="00806585" w:rsidRPr="00E655B0" w:rsidRDefault="00806585" w:rsidP="00E655B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Pr="00E655B0" w:rsidRDefault="00806585" w:rsidP="00E655B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06585" w:rsidRPr="00E655B0" w:rsidRDefault="00806585" w:rsidP="00E655B0"/>
    <w:p w:rsidR="00806585" w:rsidRPr="00E655B0" w:rsidRDefault="00806585" w:rsidP="00E655B0"/>
    <w:p w:rsidR="00806585" w:rsidRPr="00E655B0" w:rsidRDefault="00806585" w:rsidP="00E655B0"/>
    <w:p w:rsidR="00806585" w:rsidRPr="00E655B0" w:rsidRDefault="00806585" w:rsidP="00E655B0"/>
    <w:p w:rsidR="00806585" w:rsidRPr="00E655B0" w:rsidRDefault="00806585" w:rsidP="00E655B0"/>
    <w:p w:rsidR="00806585" w:rsidRPr="00E655B0" w:rsidRDefault="00806585" w:rsidP="00E655B0"/>
    <w:p w:rsidR="00806585" w:rsidRPr="00E655B0" w:rsidRDefault="00806585" w:rsidP="00E655B0"/>
    <w:p w:rsidR="00806585" w:rsidRPr="00E655B0" w:rsidRDefault="00806585" w:rsidP="00E655B0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val="uk-UA" w:eastAsia="zh-CN"/>
        </w:rPr>
      </w:pPr>
    </w:p>
    <w:sectPr w:rsidR="00806585" w:rsidRPr="00E655B0" w:rsidSect="00F8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4F9"/>
    <w:rsid w:val="00416130"/>
    <w:rsid w:val="00806585"/>
    <w:rsid w:val="00866EED"/>
    <w:rsid w:val="00B8585D"/>
    <w:rsid w:val="00B931B8"/>
    <w:rsid w:val="00BB18CD"/>
    <w:rsid w:val="00C62924"/>
    <w:rsid w:val="00D9577D"/>
    <w:rsid w:val="00E655B0"/>
    <w:rsid w:val="00F81591"/>
    <w:rsid w:val="00FC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9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586</Words>
  <Characters>3346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2021-12-15T15:01:00Z</dcterms:created>
  <dcterms:modified xsi:type="dcterms:W3CDTF">2021-12-15T15:01:00Z</dcterms:modified>
</cp:coreProperties>
</file>