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B97AA9" w:rsidRDefault="00B97AA9" w:rsidP="00B97AA9">
      <w:pPr>
        <w:keepNext/>
        <w:tabs>
          <w:tab w:val="left" w:pos="7020"/>
        </w:tabs>
        <w:jc w:val="center"/>
        <w:outlineLvl w:val="2"/>
        <w:rPr>
          <w:caps/>
          <w:noProof/>
          <w:sz w:val="16"/>
          <w:szCs w:val="16"/>
          <w:lang w:val="ru-RU" w:eastAsia="ru-RU"/>
        </w:rPr>
      </w:pP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645416">
        <w:rPr>
          <w:sz w:val="28"/>
          <w:lang w:eastAsia="ru-RU"/>
        </w:rPr>
        <w:t xml:space="preserve">вісімдесят </w:t>
      </w:r>
      <w:r w:rsidR="00272E06">
        <w:rPr>
          <w:sz w:val="28"/>
          <w:lang w:eastAsia="ru-RU"/>
        </w:rPr>
        <w:t>сьома</w:t>
      </w:r>
      <w:r w:rsidR="001410FE">
        <w:rPr>
          <w:sz w:val="28"/>
          <w:lang w:eastAsia="ru-RU"/>
        </w:rPr>
        <w:t xml:space="preserve"> </w:t>
      </w:r>
      <w:r w:rsidRPr="00B97AA9">
        <w:rPr>
          <w:sz w:val="28"/>
          <w:lang w:eastAsia="ru-RU"/>
        </w:rPr>
        <w:t>сесія сьомого скликання)</w:t>
      </w:r>
    </w:p>
    <w:p w:rsidR="00B97AA9" w:rsidRPr="00B97AA9" w:rsidRDefault="001410FE" w:rsidP="00B97AA9">
      <w:pPr>
        <w:rPr>
          <w:sz w:val="28"/>
          <w:u w:val="single"/>
          <w:lang w:eastAsia="ru-RU"/>
        </w:rPr>
      </w:pPr>
      <w:r>
        <w:rPr>
          <w:sz w:val="28"/>
          <w:u w:val="single"/>
          <w:lang w:eastAsia="ru-RU"/>
        </w:rPr>
        <w:t>в</w:t>
      </w:r>
      <w:r w:rsidR="00B97AA9" w:rsidRPr="00B97AA9">
        <w:rPr>
          <w:sz w:val="28"/>
          <w:u w:val="single"/>
          <w:lang w:eastAsia="ru-RU"/>
        </w:rPr>
        <w:t>ід</w:t>
      </w:r>
      <w:r w:rsidR="00F97588">
        <w:rPr>
          <w:sz w:val="28"/>
          <w:u w:val="single"/>
          <w:lang w:eastAsia="ru-RU"/>
        </w:rPr>
        <w:t xml:space="preserve"> </w:t>
      </w:r>
      <w:r w:rsidR="00CE7E44">
        <w:rPr>
          <w:sz w:val="28"/>
          <w:u w:val="single"/>
          <w:lang w:eastAsia="ru-RU"/>
        </w:rPr>
        <w:t xml:space="preserve"> </w:t>
      </w:r>
      <w:r w:rsidR="00272E06">
        <w:rPr>
          <w:sz w:val="28"/>
          <w:u w:val="single"/>
          <w:lang w:eastAsia="ru-RU"/>
        </w:rPr>
        <w:t>березня</w:t>
      </w:r>
      <w:r w:rsidR="00CE7E44">
        <w:rPr>
          <w:sz w:val="28"/>
          <w:u w:val="single"/>
          <w:lang w:eastAsia="ru-RU"/>
        </w:rPr>
        <w:t xml:space="preserve"> 2020</w:t>
      </w:r>
      <w:r w:rsidR="00B97AA9" w:rsidRPr="00B97AA9">
        <w:rPr>
          <w:sz w:val="28"/>
          <w:u w:val="single"/>
          <w:lang w:eastAsia="ru-RU"/>
        </w:rPr>
        <w:t xml:space="preserve"> року №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94352F" w:rsidRDefault="0094352F"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00D703F3">
        <w:rPr>
          <w:sz w:val="28"/>
          <w:szCs w:val="28"/>
        </w:rPr>
        <w:t xml:space="preserve"> України </w:t>
      </w:r>
      <w:r w:rsidRPr="001A1DED">
        <w:rPr>
          <w:sz w:val="28"/>
          <w:szCs w:val="28"/>
        </w:rPr>
        <w:t>«Про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1A1DED" w:rsidRDefault="001A1DED" w:rsidP="001A1DED">
      <w:pPr>
        <w:jc w:val="both"/>
        <w:rPr>
          <w:b/>
          <w:sz w:val="28"/>
          <w:szCs w:val="28"/>
        </w:rPr>
      </w:pPr>
      <w:r w:rsidRPr="001A1DED">
        <w:rPr>
          <w:b/>
          <w:sz w:val="28"/>
          <w:szCs w:val="28"/>
        </w:rPr>
        <w:t>В И Р І Ш И Л А:</w:t>
      </w:r>
    </w:p>
    <w:p w:rsidR="00871B46" w:rsidRDefault="002C634A" w:rsidP="00871B46">
      <w:pPr>
        <w:jc w:val="both"/>
        <w:rPr>
          <w:b/>
          <w:sz w:val="28"/>
          <w:szCs w:val="28"/>
        </w:rPr>
      </w:pPr>
      <w:r>
        <w:rPr>
          <w:b/>
          <w:sz w:val="28"/>
          <w:szCs w:val="28"/>
        </w:rPr>
        <w:t>1</w:t>
      </w:r>
      <w:r w:rsidR="00871B46" w:rsidRPr="001A1DED">
        <w:rPr>
          <w:b/>
          <w:sz w:val="28"/>
          <w:szCs w:val="28"/>
        </w:rPr>
        <w:t>. Надати дозвіл на розробку технічної документації із землеустрою щодо встановлення (відновлення) меж земельної ділянки в натур</w:t>
      </w:r>
      <w:r w:rsidR="00E837A3">
        <w:rPr>
          <w:b/>
          <w:sz w:val="28"/>
          <w:szCs w:val="28"/>
        </w:rPr>
        <w:t xml:space="preserve">і </w:t>
      </w:r>
      <w:r w:rsidR="00871B46" w:rsidRPr="001A1DED">
        <w:rPr>
          <w:b/>
          <w:sz w:val="28"/>
          <w:szCs w:val="28"/>
        </w:rPr>
        <w:t>(на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A415E5" w:rsidRDefault="002C634A" w:rsidP="00871B46">
      <w:pPr>
        <w:jc w:val="both"/>
        <w:rPr>
          <w:sz w:val="28"/>
          <w:szCs w:val="28"/>
        </w:rPr>
      </w:pPr>
      <w:r>
        <w:rPr>
          <w:sz w:val="28"/>
          <w:szCs w:val="28"/>
        </w:rPr>
        <w:t>1</w:t>
      </w:r>
      <w:r w:rsidR="00A415E5" w:rsidRPr="00A415E5">
        <w:rPr>
          <w:sz w:val="28"/>
          <w:szCs w:val="28"/>
        </w:rPr>
        <w:t>.1</w:t>
      </w:r>
      <w:r w:rsidR="00A415E5">
        <w:rPr>
          <w:sz w:val="28"/>
          <w:szCs w:val="28"/>
        </w:rPr>
        <w:t xml:space="preserve"> ІРШАК Антоніні Анатоліївні по вул. Горького, 83, орієнтовною площею 0,1000 га;</w:t>
      </w:r>
    </w:p>
    <w:p w:rsidR="00A415E5" w:rsidRDefault="002C634A" w:rsidP="00871B46">
      <w:pPr>
        <w:jc w:val="both"/>
        <w:rPr>
          <w:sz w:val="28"/>
          <w:szCs w:val="28"/>
        </w:rPr>
      </w:pPr>
      <w:r>
        <w:rPr>
          <w:sz w:val="28"/>
          <w:szCs w:val="28"/>
        </w:rPr>
        <w:t>1</w:t>
      </w:r>
      <w:r w:rsidR="00A415E5">
        <w:rPr>
          <w:sz w:val="28"/>
          <w:szCs w:val="28"/>
        </w:rPr>
        <w:t>.2 БАРАНОВСЬКОМУ Миколі Олексійовичу по 1-му пров. Мирутенка, 8, орієнтовною плошею 0,1000 га;</w:t>
      </w:r>
    </w:p>
    <w:p w:rsidR="00816ADD" w:rsidRDefault="002C634A" w:rsidP="00871B46">
      <w:pPr>
        <w:jc w:val="both"/>
        <w:rPr>
          <w:sz w:val="28"/>
          <w:szCs w:val="28"/>
        </w:rPr>
      </w:pPr>
      <w:r>
        <w:rPr>
          <w:sz w:val="28"/>
          <w:szCs w:val="28"/>
        </w:rPr>
        <w:t>1</w:t>
      </w:r>
      <w:r w:rsidR="00816ADD">
        <w:rPr>
          <w:sz w:val="28"/>
          <w:szCs w:val="28"/>
        </w:rPr>
        <w:t>.3 ОСАДЧОМУ Дмитру Васильовичу по вул. Василя Мелещенка, 17,</w:t>
      </w:r>
      <w:r w:rsidR="00752001">
        <w:rPr>
          <w:sz w:val="28"/>
          <w:szCs w:val="28"/>
        </w:rPr>
        <w:t xml:space="preserve"> орієнтовною площею 0,1000 га;</w:t>
      </w:r>
    </w:p>
    <w:p w:rsidR="00DD1722" w:rsidRDefault="002C634A" w:rsidP="00871B46">
      <w:pPr>
        <w:jc w:val="both"/>
        <w:rPr>
          <w:sz w:val="28"/>
          <w:szCs w:val="28"/>
        </w:rPr>
      </w:pPr>
      <w:r>
        <w:rPr>
          <w:sz w:val="28"/>
          <w:szCs w:val="28"/>
        </w:rPr>
        <w:t>1</w:t>
      </w:r>
      <w:r w:rsidR="00DD1722">
        <w:rPr>
          <w:sz w:val="28"/>
          <w:szCs w:val="28"/>
        </w:rPr>
        <w:t>.4 МАРЧЕНКО Віктору Миколайовичу по вул. Панфілова, 38, орієнтовною площею 0,0700 га;</w:t>
      </w:r>
    </w:p>
    <w:p w:rsidR="00B57E5B" w:rsidRDefault="002C634A" w:rsidP="00871B46">
      <w:pPr>
        <w:jc w:val="both"/>
        <w:rPr>
          <w:sz w:val="28"/>
          <w:szCs w:val="28"/>
        </w:rPr>
      </w:pPr>
      <w:r>
        <w:rPr>
          <w:sz w:val="28"/>
          <w:szCs w:val="28"/>
        </w:rPr>
        <w:t>1</w:t>
      </w:r>
      <w:r w:rsidR="00B57E5B">
        <w:rPr>
          <w:sz w:val="28"/>
          <w:szCs w:val="28"/>
        </w:rPr>
        <w:t>.5 ПАВИЦЬКІЙ Ользі Миколаївні по вул. Ватутіна, 96-2, орієнтовною площею 0,0700 га;</w:t>
      </w:r>
    </w:p>
    <w:p w:rsidR="00B57E5B" w:rsidRDefault="002C634A" w:rsidP="00871B46">
      <w:pPr>
        <w:jc w:val="both"/>
        <w:rPr>
          <w:sz w:val="28"/>
          <w:szCs w:val="28"/>
        </w:rPr>
      </w:pPr>
      <w:r>
        <w:rPr>
          <w:sz w:val="28"/>
          <w:szCs w:val="28"/>
        </w:rPr>
        <w:lastRenderedPageBreak/>
        <w:t>1</w:t>
      </w:r>
      <w:r w:rsidR="00B57E5B">
        <w:rPr>
          <w:sz w:val="28"/>
          <w:szCs w:val="28"/>
        </w:rPr>
        <w:t xml:space="preserve">.6 ЛОСЬ Оксані Миколаївні </w:t>
      </w:r>
      <w:r w:rsidR="00B63C37">
        <w:rPr>
          <w:sz w:val="28"/>
          <w:szCs w:val="28"/>
        </w:rPr>
        <w:t>по вул. Ватутіна, 96-1, орієнтовною площею 0,0700 га;</w:t>
      </w:r>
    </w:p>
    <w:p w:rsidR="004F6713" w:rsidRDefault="002C634A" w:rsidP="00871B46">
      <w:pPr>
        <w:jc w:val="both"/>
        <w:rPr>
          <w:sz w:val="28"/>
          <w:szCs w:val="28"/>
        </w:rPr>
      </w:pPr>
      <w:r>
        <w:rPr>
          <w:sz w:val="28"/>
          <w:szCs w:val="28"/>
        </w:rPr>
        <w:t>1</w:t>
      </w:r>
      <w:r w:rsidR="004F6713">
        <w:rPr>
          <w:sz w:val="28"/>
          <w:szCs w:val="28"/>
        </w:rPr>
        <w:t>.7 НАЗАРЕНКО Олені Костянтинівні по вул. Меблевій, 22, орієнтовною площею 0,0700 га;</w:t>
      </w:r>
    </w:p>
    <w:p w:rsidR="002C634A" w:rsidRDefault="002C634A" w:rsidP="00871B46">
      <w:pPr>
        <w:jc w:val="both"/>
        <w:rPr>
          <w:sz w:val="28"/>
          <w:szCs w:val="28"/>
        </w:rPr>
      </w:pPr>
      <w:r>
        <w:rPr>
          <w:sz w:val="28"/>
          <w:szCs w:val="28"/>
        </w:rPr>
        <w:t>1.8 ОНОПРІЄНКО Аллі Миколаївні по 2-му пров. Комарова, 7, орієнтовною площею 0,1000 га;</w:t>
      </w:r>
    </w:p>
    <w:p w:rsidR="002C634A" w:rsidRDefault="002C634A" w:rsidP="00871B46">
      <w:pPr>
        <w:jc w:val="both"/>
        <w:rPr>
          <w:sz w:val="28"/>
          <w:szCs w:val="28"/>
        </w:rPr>
      </w:pPr>
      <w:r>
        <w:rPr>
          <w:sz w:val="28"/>
          <w:szCs w:val="28"/>
        </w:rPr>
        <w:t>1.9 ПРИМАЧЕНКО Ользі Сергіївні по вул. Енергетиків, 18, орієнтовною площею 0,1000 га;</w:t>
      </w:r>
    </w:p>
    <w:p w:rsidR="006212D5" w:rsidRDefault="006212D5" w:rsidP="00871B46">
      <w:pPr>
        <w:jc w:val="both"/>
        <w:rPr>
          <w:sz w:val="28"/>
          <w:szCs w:val="28"/>
        </w:rPr>
      </w:pPr>
      <w:r>
        <w:rPr>
          <w:sz w:val="28"/>
          <w:szCs w:val="28"/>
        </w:rPr>
        <w:t>1.10 СТРИЖУ Віталію Миколайовичу по вул. Горького, 31-1, орієнтовною площею 0,0800 га;</w:t>
      </w:r>
    </w:p>
    <w:p w:rsidR="00490FA5" w:rsidRDefault="002C634A" w:rsidP="00490FA5">
      <w:pPr>
        <w:jc w:val="both"/>
        <w:rPr>
          <w:b/>
          <w:sz w:val="28"/>
          <w:szCs w:val="28"/>
        </w:rPr>
      </w:pPr>
      <w:r>
        <w:rPr>
          <w:b/>
          <w:sz w:val="28"/>
          <w:szCs w:val="28"/>
        </w:rPr>
        <w:t>2</w:t>
      </w:r>
      <w:r w:rsidR="00490FA5">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752001" w:rsidRDefault="002C634A" w:rsidP="00490FA5">
      <w:pPr>
        <w:jc w:val="both"/>
        <w:rPr>
          <w:sz w:val="28"/>
          <w:szCs w:val="28"/>
        </w:rPr>
      </w:pPr>
      <w:r>
        <w:rPr>
          <w:sz w:val="28"/>
          <w:szCs w:val="28"/>
        </w:rPr>
        <w:t>2</w:t>
      </w:r>
      <w:r w:rsidR="00752001" w:rsidRPr="00752001">
        <w:rPr>
          <w:sz w:val="28"/>
          <w:szCs w:val="28"/>
        </w:rPr>
        <w:t xml:space="preserve">.1 </w:t>
      </w:r>
      <w:r w:rsidR="00752001">
        <w:rPr>
          <w:sz w:val="28"/>
          <w:szCs w:val="28"/>
        </w:rPr>
        <w:t>ГУЛАК Галині Адамівні, ГУЛАК Ірині Олександрівні, КОРДЕЦЬКІЙ Ользі Олександрівні, ЗІНЕВИЧ Ірині Вікторівні та КУЧЕРЕНКО Олені Вікторівні по вул. Кримського, 71, орієнтовною площею 0,1000 га;</w:t>
      </w:r>
    </w:p>
    <w:p w:rsidR="00DD1722" w:rsidRDefault="002C634A" w:rsidP="00490FA5">
      <w:pPr>
        <w:jc w:val="both"/>
        <w:rPr>
          <w:sz w:val="28"/>
          <w:szCs w:val="28"/>
        </w:rPr>
      </w:pPr>
      <w:r>
        <w:rPr>
          <w:sz w:val="28"/>
          <w:szCs w:val="28"/>
        </w:rPr>
        <w:t>2</w:t>
      </w:r>
      <w:r w:rsidR="00DD1722">
        <w:rPr>
          <w:sz w:val="28"/>
          <w:szCs w:val="28"/>
        </w:rPr>
        <w:t>.2 ЛАПУТЬКО Людмилі Миколаївні по 1-му пров. Грищенка, 14, орієнтовною площею 0,0800 га;</w:t>
      </w:r>
    </w:p>
    <w:p w:rsidR="00E324CE" w:rsidRDefault="002C634A" w:rsidP="00490FA5">
      <w:pPr>
        <w:jc w:val="both"/>
        <w:rPr>
          <w:sz w:val="28"/>
          <w:szCs w:val="28"/>
        </w:rPr>
      </w:pPr>
      <w:r>
        <w:rPr>
          <w:sz w:val="28"/>
          <w:szCs w:val="28"/>
        </w:rPr>
        <w:t>2</w:t>
      </w:r>
      <w:r w:rsidR="00E324CE">
        <w:rPr>
          <w:sz w:val="28"/>
          <w:szCs w:val="28"/>
        </w:rPr>
        <w:t>.3 МОРОЗ Катерині Миколаївні по вул. Василя Мелещенка, 30, орієнтовною площею 0,1000 га;</w:t>
      </w:r>
    </w:p>
    <w:p w:rsidR="00737CAD" w:rsidRDefault="00737CAD" w:rsidP="00490FA5">
      <w:pPr>
        <w:jc w:val="both"/>
        <w:rPr>
          <w:sz w:val="28"/>
          <w:szCs w:val="28"/>
        </w:rPr>
      </w:pPr>
      <w:r>
        <w:rPr>
          <w:sz w:val="28"/>
          <w:szCs w:val="28"/>
        </w:rPr>
        <w:t>2.4 СМІРНОВІЙ Наталії Анатоліївні, СМІРНОВІЙ Тетяні Валеріївні та СМІРНОВУ Юрію Валерійовичу по вул. Квітневій, 16, орієнтовною площею 0,1000 га;</w:t>
      </w:r>
    </w:p>
    <w:p w:rsidR="0050638D" w:rsidRDefault="002C634A" w:rsidP="0050638D">
      <w:pPr>
        <w:jc w:val="both"/>
        <w:rPr>
          <w:b/>
          <w:color w:val="000000"/>
          <w:sz w:val="28"/>
          <w:szCs w:val="28"/>
        </w:rPr>
      </w:pPr>
      <w:r>
        <w:rPr>
          <w:b/>
          <w:sz w:val="28"/>
          <w:szCs w:val="28"/>
        </w:rPr>
        <w:t>3</w:t>
      </w:r>
      <w:r w:rsidR="0050638D">
        <w:rPr>
          <w:b/>
          <w:sz w:val="28"/>
          <w:szCs w:val="28"/>
          <w:lang w:val="ru-RU"/>
        </w:rPr>
        <w:t xml:space="preserve">. </w:t>
      </w:r>
      <w:r w:rsidR="0050638D" w:rsidRPr="001A1DED">
        <w:rPr>
          <w:b/>
          <w:sz w:val="28"/>
          <w:szCs w:val="28"/>
        </w:rPr>
        <w:t xml:space="preserve">Надати дозвіл на розроблення проекту землеустрою щодо відведення </w:t>
      </w:r>
      <w:r w:rsidR="0050638D" w:rsidRPr="001A1DED">
        <w:rPr>
          <w:b/>
          <w:color w:val="000000"/>
          <w:sz w:val="28"/>
          <w:szCs w:val="28"/>
        </w:rPr>
        <w:t>земельної ділянки:</w:t>
      </w:r>
    </w:p>
    <w:p w:rsidR="004F6713" w:rsidRDefault="002C634A" w:rsidP="004F6713">
      <w:pPr>
        <w:jc w:val="both"/>
        <w:rPr>
          <w:color w:val="000000"/>
          <w:sz w:val="28"/>
          <w:szCs w:val="28"/>
        </w:rPr>
      </w:pPr>
      <w:r>
        <w:rPr>
          <w:color w:val="000000"/>
          <w:sz w:val="28"/>
          <w:szCs w:val="28"/>
        </w:rPr>
        <w:t>3</w:t>
      </w:r>
      <w:r w:rsidR="0088029D" w:rsidRPr="0088029D">
        <w:rPr>
          <w:color w:val="000000"/>
          <w:sz w:val="28"/>
          <w:szCs w:val="28"/>
        </w:rPr>
        <w:t xml:space="preserve">.1 </w:t>
      </w:r>
      <w:r w:rsidR="0088029D">
        <w:rPr>
          <w:color w:val="000000"/>
          <w:sz w:val="28"/>
          <w:szCs w:val="28"/>
        </w:rPr>
        <w:t>ФОП ХАНЯЄВУ Богдану Вікторовичу по вул. Огієнка, 53</w:t>
      </w:r>
      <w:r w:rsidR="004F6713">
        <w:rPr>
          <w:color w:val="000000"/>
          <w:sz w:val="28"/>
          <w:szCs w:val="28"/>
        </w:rPr>
        <w:t>л, орієнтовною площею 0,2600 га</w:t>
      </w:r>
      <w:r w:rsidR="004F6713">
        <w:rPr>
          <w:sz w:val="28"/>
          <w:szCs w:val="28"/>
        </w:rPr>
        <w:t xml:space="preserve"> для </w:t>
      </w:r>
      <w:r w:rsidR="004F6713" w:rsidRPr="008E0EEB">
        <w:rPr>
          <w:sz w:val="28"/>
          <w:szCs w:val="28"/>
        </w:rPr>
        <w:t>розміщенн</w:t>
      </w:r>
      <w:r w:rsidR="004F6713">
        <w:rPr>
          <w:sz w:val="28"/>
          <w:szCs w:val="28"/>
        </w:rPr>
        <w:t>я та експлуатації будівель і</w:t>
      </w:r>
      <w:r w:rsidR="004F6713" w:rsidRPr="008E0EEB">
        <w:rPr>
          <w:sz w:val="28"/>
          <w:szCs w:val="28"/>
        </w:rPr>
        <w:t xml:space="preserve"> споруд </w:t>
      </w:r>
      <w:r w:rsidR="004F6713">
        <w:rPr>
          <w:sz w:val="28"/>
          <w:szCs w:val="28"/>
        </w:rPr>
        <w:t xml:space="preserve">автомобільного транспорту та дорожнього господарства </w:t>
      </w:r>
      <w:r w:rsidR="004F6713" w:rsidRPr="00D369D4">
        <w:rPr>
          <w:sz w:val="28"/>
          <w:szCs w:val="28"/>
        </w:rPr>
        <w:t xml:space="preserve">за рахунок земель промисловості </w:t>
      </w:r>
      <w:r w:rsidR="004F6713" w:rsidRPr="00D369D4">
        <w:rPr>
          <w:color w:val="000000"/>
          <w:sz w:val="28"/>
          <w:szCs w:val="28"/>
        </w:rPr>
        <w:t>(землі комунальної власності Малинської міської ради) з подальшою передачею в оренду.</w:t>
      </w:r>
      <w:r w:rsidR="004F6713">
        <w:rPr>
          <w:color w:val="000000"/>
          <w:sz w:val="28"/>
          <w:szCs w:val="28"/>
        </w:rPr>
        <w:t xml:space="preserve"> </w:t>
      </w:r>
    </w:p>
    <w:p w:rsidR="004F6713" w:rsidRDefault="004F6713" w:rsidP="004F6713">
      <w:pPr>
        <w:jc w:val="both"/>
        <w:rPr>
          <w:sz w:val="28"/>
          <w:szCs w:val="28"/>
        </w:rPr>
      </w:pPr>
      <w:r w:rsidRPr="00066A14">
        <w:rPr>
          <w:sz w:val="28"/>
          <w:szCs w:val="28"/>
        </w:rPr>
        <w:t>На період виготовлення землевпорядної документації укласти попередній договір оренди на земельну ділянку</w:t>
      </w:r>
      <w:r w:rsidRPr="004C3B06">
        <w:rPr>
          <w:sz w:val="28"/>
          <w:szCs w:val="28"/>
          <w:lang w:val="ru-RU"/>
        </w:rPr>
        <w:t xml:space="preserve"> </w:t>
      </w:r>
      <w:r>
        <w:rPr>
          <w:sz w:val="28"/>
          <w:szCs w:val="28"/>
          <w:lang w:val="ru-RU"/>
        </w:rPr>
        <w:t>ФОП ХАНЯЄВУ Богдану Вікторовичу</w:t>
      </w:r>
      <w:r>
        <w:rPr>
          <w:sz w:val="28"/>
          <w:szCs w:val="28"/>
        </w:rPr>
        <w:t xml:space="preserve"> по вул. Огієнка, 53л, орієнтовною площею 0,2600 га</w:t>
      </w:r>
      <w:r w:rsidRPr="00066A14">
        <w:rPr>
          <w:sz w:val="28"/>
          <w:szCs w:val="28"/>
        </w:rPr>
        <w:t xml:space="preserve"> для розміщення та експлуатації основних, підсобних і допоміжних будівель і споруд підприємств переробної, машинобудівної та іншої промисловості (землі комунальної власності Малинської міської ради) річну плату за користування земельною ділянкою встановити в розмірі </w:t>
      </w:r>
      <w:r w:rsidRPr="004C3B06">
        <w:rPr>
          <w:sz w:val="28"/>
          <w:szCs w:val="28"/>
        </w:rPr>
        <w:t>3</w:t>
      </w:r>
      <w:r w:rsidRPr="00066A14">
        <w:rPr>
          <w:sz w:val="28"/>
          <w:szCs w:val="28"/>
        </w:rPr>
        <w:t>% від нормативної грош</w:t>
      </w:r>
      <w:r>
        <w:rPr>
          <w:sz w:val="28"/>
          <w:szCs w:val="28"/>
        </w:rPr>
        <w:t>ової оцінки земель міста Малина. Попередній договір укласти в місячний термін після прийняття даного рішення.</w:t>
      </w:r>
    </w:p>
    <w:p w:rsidR="004F6713" w:rsidRDefault="002C634A" w:rsidP="004F6713">
      <w:pPr>
        <w:jc w:val="both"/>
        <w:rPr>
          <w:b/>
          <w:sz w:val="28"/>
          <w:szCs w:val="28"/>
        </w:rPr>
      </w:pPr>
      <w:r>
        <w:rPr>
          <w:b/>
          <w:sz w:val="28"/>
          <w:szCs w:val="28"/>
        </w:rPr>
        <w:t>4</w:t>
      </w:r>
      <w:r w:rsidR="004F6713" w:rsidRPr="00D573B7">
        <w:rPr>
          <w:b/>
          <w:sz w:val="28"/>
          <w:szCs w:val="28"/>
        </w:rPr>
        <w:t xml:space="preserve">. </w:t>
      </w:r>
      <w:r w:rsidR="004F6713" w:rsidRPr="00D573B7">
        <w:rPr>
          <w:b/>
          <w:color w:val="000000"/>
          <w:sz w:val="28"/>
          <w:szCs w:val="28"/>
        </w:rPr>
        <w:t xml:space="preserve">Надати дозвіл на розроблення проекту землеустрою щодо відведення земельної ділянки </w:t>
      </w:r>
      <w:r w:rsidR="004F6713"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4F6713" w:rsidRDefault="002C634A" w:rsidP="004F6713">
      <w:pPr>
        <w:jc w:val="both"/>
        <w:rPr>
          <w:sz w:val="28"/>
          <w:szCs w:val="28"/>
        </w:rPr>
      </w:pPr>
      <w:r>
        <w:rPr>
          <w:sz w:val="28"/>
          <w:szCs w:val="28"/>
        </w:rPr>
        <w:lastRenderedPageBreak/>
        <w:t>4</w:t>
      </w:r>
      <w:r w:rsidR="004F6713">
        <w:rPr>
          <w:sz w:val="28"/>
          <w:szCs w:val="28"/>
        </w:rPr>
        <w:t>.1 ПОТАШОВУ Артему Васильовичу по вул. Незалежності, 38, орієнтовною площею 0,1000 га;</w:t>
      </w:r>
    </w:p>
    <w:p w:rsidR="00DA18F1" w:rsidRDefault="002C634A" w:rsidP="00DA18F1">
      <w:pPr>
        <w:jc w:val="both"/>
        <w:rPr>
          <w:b/>
          <w:sz w:val="28"/>
          <w:szCs w:val="28"/>
        </w:rPr>
      </w:pPr>
      <w:r>
        <w:rPr>
          <w:b/>
          <w:sz w:val="28"/>
          <w:szCs w:val="28"/>
        </w:rPr>
        <w:t>5</w:t>
      </w:r>
      <w:r w:rsidR="00DA18F1" w:rsidRPr="001A1DED">
        <w:rPr>
          <w:b/>
          <w:sz w:val="28"/>
          <w:szCs w:val="28"/>
        </w:rPr>
        <w:t>. Затвердити проект землеустрою щодо відведення земельної ділянки</w:t>
      </w:r>
      <w:r w:rsidR="00DA18F1">
        <w:rPr>
          <w:b/>
          <w:sz w:val="28"/>
          <w:szCs w:val="28"/>
        </w:rPr>
        <w:t>:</w:t>
      </w:r>
    </w:p>
    <w:p w:rsidR="002C634A" w:rsidRDefault="002C634A" w:rsidP="002C634A">
      <w:pPr>
        <w:jc w:val="both"/>
        <w:rPr>
          <w:sz w:val="28"/>
          <w:szCs w:val="28"/>
        </w:rPr>
      </w:pPr>
      <w:r>
        <w:rPr>
          <w:sz w:val="28"/>
          <w:szCs w:val="28"/>
        </w:rPr>
        <w:t>5</w:t>
      </w:r>
      <w:r w:rsidR="00462EFB" w:rsidRPr="00462EFB">
        <w:rPr>
          <w:sz w:val="28"/>
          <w:szCs w:val="28"/>
        </w:rPr>
        <w:t xml:space="preserve">.1 </w:t>
      </w:r>
      <w:r w:rsidR="00462EFB">
        <w:rPr>
          <w:sz w:val="28"/>
          <w:szCs w:val="28"/>
        </w:rPr>
        <w:t xml:space="preserve">ГЕЛІ Олександру Анатолійовичу по площі Соборній, 9а, в м. Малині загальною площею 0,0245 га (кадастровий номер 1810900000:01:001:0852) </w:t>
      </w:r>
      <w:r>
        <w:rPr>
          <w:sz w:val="28"/>
          <w:szCs w:val="28"/>
        </w:rPr>
        <w:t>яка перебуває у власності цільове</w:t>
      </w:r>
      <w:r w:rsidR="00462EFB">
        <w:rPr>
          <w:sz w:val="28"/>
          <w:szCs w:val="28"/>
        </w:rPr>
        <w:t xml:space="preserve"> призначення</w:t>
      </w:r>
      <w:r>
        <w:rPr>
          <w:sz w:val="28"/>
          <w:szCs w:val="28"/>
        </w:rPr>
        <w:t xml:space="preserve"> якої змінюється з «для будівництва і обслуговування житлового будинку, господарських будівель і споруд» на «для будівництва та обслуговування будівель торгівлі».</w:t>
      </w:r>
    </w:p>
    <w:p w:rsidR="00916CDC" w:rsidRDefault="002C634A" w:rsidP="00916CDC">
      <w:pPr>
        <w:jc w:val="both"/>
        <w:rPr>
          <w:b/>
          <w:sz w:val="28"/>
          <w:szCs w:val="28"/>
        </w:rPr>
      </w:pPr>
      <w:r>
        <w:rPr>
          <w:b/>
          <w:sz w:val="28"/>
          <w:szCs w:val="28"/>
        </w:rPr>
        <w:t>6</w:t>
      </w:r>
      <w:r w:rsidR="00916CDC"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916CDC">
        <w:rPr>
          <w:b/>
          <w:sz w:val="28"/>
          <w:szCs w:val="28"/>
        </w:rPr>
        <w:t>міської ради,</w:t>
      </w:r>
      <w:r w:rsidR="00916CDC" w:rsidRPr="001A1DED">
        <w:rPr>
          <w:b/>
          <w:sz w:val="28"/>
          <w:szCs w:val="28"/>
        </w:rPr>
        <w:t xml:space="preserve"> передати у</w:t>
      </w:r>
      <w:r w:rsidR="00916CDC">
        <w:rPr>
          <w:b/>
          <w:sz w:val="28"/>
          <w:szCs w:val="28"/>
        </w:rPr>
        <w:t xml:space="preserve"> власність земельну ділянку та </w:t>
      </w:r>
      <w:r w:rsidR="00916CDC"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A10A17" w:rsidRDefault="002C634A" w:rsidP="00916CDC">
      <w:pPr>
        <w:jc w:val="both"/>
        <w:rPr>
          <w:sz w:val="28"/>
          <w:szCs w:val="28"/>
        </w:rPr>
      </w:pPr>
      <w:r>
        <w:rPr>
          <w:sz w:val="28"/>
          <w:szCs w:val="28"/>
        </w:rPr>
        <w:t>6</w:t>
      </w:r>
      <w:r w:rsidR="00A10A17">
        <w:rPr>
          <w:sz w:val="28"/>
          <w:szCs w:val="28"/>
        </w:rPr>
        <w:t xml:space="preserve">.1 </w:t>
      </w:r>
      <w:r w:rsidR="00272E06">
        <w:rPr>
          <w:sz w:val="28"/>
          <w:szCs w:val="28"/>
        </w:rPr>
        <w:t>ПАТЮК Наталії Михайлівні</w:t>
      </w:r>
      <w:r w:rsidR="00A10A17">
        <w:rPr>
          <w:sz w:val="28"/>
          <w:szCs w:val="28"/>
        </w:rPr>
        <w:t xml:space="preserve"> по вул. </w:t>
      </w:r>
      <w:r w:rsidR="00272E06">
        <w:rPr>
          <w:sz w:val="28"/>
          <w:szCs w:val="28"/>
        </w:rPr>
        <w:t>Черняхівського, 35-2</w:t>
      </w:r>
      <w:r w:rsidR="00A10A17">
        <w:rPr>
          <w:sz w:val="28"/>
          <w:szCs w:val="28"/>
        </w:rPr>
        <w:t>, в м. Малині загальною площею 0,1000 га (кадастров</w:t>
      </w:r>
      <w:r w:rsidR="00272E06">
        <w:rPr>
          <w:sz w:val="28"/>
          <w:szCs w:val="28"/>
        </w:rPr>
        <w:t>ий номер 1810900000:01:009:0986</w:t>
      </w:r>
      <w:r w:rsidR="00A10A17">
        <w:rPr>
          <w:sz w:val="28"/>
          <w:szCs w:val="28"/>
        </w:rPr>
        <w:t>);</w:t>
      </w:r>
    </w:p>
    <w:p w:rsidR="00272E06" w:rsidRDefault="002C634A" w:rsidP="00916CDC">
      <w:pPr>
        <w:jc w:val="both"/>
        <w:rPr>
          <w:sz w:val="28"/>
          <w:szCs w:val="28"/>
        </w:rPr>
      </w:pPr>
      <w:r>
        <w:rPr>
          <w:sz w:val="28"/>
          <w:szCs w:val="28"/>
        </w:rPr>
        <w:t>6</w:t>
      </w:r>
      <w:r w:rsidR="00272E06">
        <w:rPr>
          <w:sz w:val="28"/>
          <w:szCs w:val="28"/>
        </w:rPr>
        <w:t>.2 ОВСІЙЧУК Валентині Володимирівні по вул. Терешковій, 7-1, в м. Малині загальною площею 0,0557 га (кадастровий номер 1810900000:01:008:0546);</w:t>
      </w:r>
    </w:p>
    <w:p w:rsidR="00272E06" w:rsidRDefault="002C634A" w:rsidP="00916CDC">
      <w:pPr>
        <w:jc w:val="both"/>
        <w:rPr>
          <w:sz w:val="28"/>
          <w:szCs w:val="28"/>
        </w:rPr>
      </w:pPr>
      <w:r>
        <w:rPr>
          <w:sz w:val="28"/>
          <w:szCs w:val="28"/>
        </w:rPr>
        <w:t>6</w:t>
      </w:r>
      <w:r w:rsidR="00272E06">
        <w:rPr>
          <w:sz w:val="28"/>
          <w:szCs w:val="28"/>
        </w:rPr>
        <w:t>.3 КОСТЮЧЕНКУ Василю Юрійовичу по вул. Терешковій, 7-2, в м. Малині загальною площею 0,0388 га (кадастровий номер 1810900000:01:008:0545);</w:t>
      </w:r>
    </w:p>
    <w:p w:rsidR="0022673D" w:rsidRDefault="002C634A" w:rsidP="00916CDC">
      <w:pPr>
        <w:jc w:val="both"/>
        <w:rPr>
          <w:sz w:val="28"/>
          <w:szCs w:val="28"/>
        </w:rPr>
      </w:pPr>
      <w:r>
        <w:rPr>
          <w:sz w:val="28"/>
          <w:szCs w:val="28"/>
        </w:rPr>
        <w:t>6</w:t>
      </w:r>
      <w:r w:rsidR="0022673D">
        <w:rPr>
          <w:sz w:val="28"/>
          <w:szCs w:val="28"/>
        </w:rPr>
        <w:t>.4 ПІНЬКЕВИЧУ Віктору Григоровичу по вул. Заводській, 33в, в м. Малині загальною площею 0,1000 га (кадастровий номер 1810900000:01:008:0544);</w:t>
      </w:r>
    </w:p>
    <w:p w:rsidR="00AC6D5A" w:rsidRDefault="002C634A" w:rsidP="00916CDC">
      <w:pPr>
        <w:jc w:val="both"/>
        <w:rPr>
          <w:sz w:val="28"/>
          <w:szCs w:val="28"/>
        </w:rPr>
      </w:pPr>
      <w:r>
        <w:rPr>
          <w:sz w:val="28"/>
          <w:szCs w:val="28"/>
        </w:rPr>
        <w:t>6</w:t>
      </w:r>
      <w:r w:rsidR="0022673D">
        <w:rPr>
          <w:sz w:val="28"/>
          <w:szCs w:val="28"/>
        </w:rPr>
        <w:t>.5 ТИМОЩУКУ Анатолію Івановичу по вул. Винниченка, 16, в м. Малин</w:t>
      </w:r>
      <w:r w:rsidR="00447A09">
        <w:rPr>
          <w:sz w:val="28"/>
          <w:szCs w:val="28"/>
        </w:rPr>
        <w:t>і загальною площею 0,0671 га (кадастровий номер 1810900000:01:001:0876);</w:t>
      </w:r>
    </w:p>
    <w:p w:rsidR="00AC6D5A" w:rsidRDefault="002C634A" w:rsidP="00916CDC">
      <w:pPr>
        <w:jc w:val="both"/>
        <w:rPr>
          <w:sz w:val="28"/>
          <w:szCs w:val="28"/>
        </w:rPr>
      </w:pPr>
      <w:r>
        <w:rPr>
          <w:sz w:val="28"/>
          <w:szCs w:val="28"/>
        </w:rPr>
        <w:t>6</w:t>
      </w:r>
      <w:r w:rsidR="00AC6D5A">
        <w:rPr>
          <w:sz w:val="28"/>
          <w:szCs w:val="28"/>
        </w:rPr>
        <w:t>.6 ЧИГАРЬОВІЙ Тетяні Іванівні по вул. Кримського, 67, в м. Малині загальною площею 0,0642 га (кадастровий номер 1810900000:01:005:0958);</w:t>
      </w:r>
    </w:p>
    <w:p w:rsidR="00D50705" w:rsidRDefault="002C634A" w:rsidP="00916CDC">
      <w:pPr>
        <w:jc w:val="both"/>
        <w:rPr>
          <w:sz w:val="28"/>
          <w:szCs w:val="28"/>
        </w:rPr>
      </w:pPr>
      <w:r>
        <w:rPr>
          <w:sz w:val="28"/>
          <w:szCs w:val="28"/>
        </w:rPr>
        <w:t>6</w:t>
      </w:r>
      <w:r w:rsidR="00AC6D5A">
        <w:rPr>
          <w:sz w:val="28"/>
          <w:szCs w:val="28"/>
        </w:rPr>
        <w:t xml:space="preserve">.7 КОВАЛЕНКУ Сергію Анатолійовичу по вул. Грушевського, 52/1-2, в </w:t>
      </w:r>
      <w:r w:rsidR="00191D90">
        <w:rPr>
          <w:sz w:val="28"/>
          <w:szCs w:val="28"/>
        </w:rPr>
        <w:t xml:space="preserve">                                 </w:t>
      </w:r>
      <w:r w:rsidR="00AC6D5A">
        <w:rPr>
          <w:sz w:val="28"/>
          <w:szCs w:val="28"/>
        </w:rPr>
        <w:t>м. Малині загальною</w:t>
      </w:r>
      <w:r w:rsidR="00E0282C">
        <w:rPr>
          <w:sz w:val="28"/>
          <w:szCs w:val="28"/>
        </w:rPr>
        <w:t xml:space="preserve"> площею 0,0241 га (кадастровий номер 1810900000:01:005:0957);</w:t>
      </w:r>
    </w:p>
    <w:p w:rsidR="00D50705" w:rsidRDefault="00D50705" w:rsidP="00916CDC">
      <w:pPr>
        <w:jc w:val="both"/>
        <w:rPr>
          <w:sz w:val="28"/>
          <w:szCs w:val="28"/>
        </w:rPr>
      </w:pPr>
      <w:r>
        <w:rPr>
          <w:sz w:val="28"/>
          <w:szCs w:val="28"/>
        </w:rPr>
        <w:t>6.8 ЩЕРБАКОВУ Василю Миколайовичу по вул. Кармелюка, 19, в м. Малині загальною площею 0,1000 га (кадастровий номер 1810900000:01:004:0513);</w:t>
      </w:r>
    </w:p>
    <w:p w:rsidR="0022673D" w:rsidRDefault="00D50705" w:rsidP="00916CDC">
      <w:pPr>
        <w:jc w:val="both"/>
        <w:rPr>
          <w:sz w:val="28"/>
          <w:szCs w:val="28"/>
        </w:rPr>
      </w:pPr>
      <w:r>
        <w:rPr>
          <w:sz w:val="28"/>
          <w:szCs w:val="28"/>
        </w:rPr>
        <w:t>6.9 ДЕМЧЕНКО Ганні Йосипівні по вул. Набережній, 21, в м. Малині загальною площею 0,0892 га (кадастровий номер 1810900000:01:010:1060);</w:t>
      </w:r>
      <w:r w:rsidR="00AC6D5A">
        <w:rPr>
          <w:sz w:val="28"/>
          <w:szCs w:val="28"/>
        </w:rPr>
        <w:t xml:space="preserve"> </w:t>
      </w:r>
      <w:r w:rsidR="0022673D">
        <w:rPr>
          <w:sz w:val="28"/>
          <w:szCs w:val="28"/>
        </w:rPr>
        <w:t xml:space="preserve"> </w:t>
      </w:r>
    </w:p>
    <w:p w:rsidR="00521CB3" w:rsidRDefault="002C634A" w:rsidP="00521CB3">
      <w:pPr>
        <w:jc w:val="both"/>
        <w:rPr>
          <w:b/>
          <w:sz w:val="28"/>
          <w:szCs w:val="28"/>
        </w:rPr>
      </w:pPr>
      <w:r>
        <w:rPr>
          <w:b/>
          <w:sz w:val="28"/>
          <w:szCs w:val="28"/>
        </w:rPr>
        <w:t>7</w:t>
      </w:r>
      <w:r w:rsidR="00521CB3">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635358" w:rsidRPr="00635358" w:rsidRDefault="002C634A" w:rsidP="00521CB3">
      <w:pPr>
        <w:jc w:val="both"/>
        <w:rPr>
          <w:sz w:val="28"/>
          <w:szCs w:val="28"/>
        </w:rPr>
      </w:pPr>
      <w:r>
        <w:rPr>
          <w:sz w:val="28"/>
          <w:szCs w:val="28"/>
        </w:rPr>
        <w:t>7</w:t>
      </w:r>
      <w:r w:rsidR="00635358" w:rsidRPr="00635358">
        <w:rPr>
          <w:sz w:val="28"/>
          <w:szCs w:val="28"/>
        </w:rPr>
        <w:t xml:space="preserve">.1 </w:t>
      </w:r>
      <w:r w:rsidR="00635358">
        <w:rPr>
          <w:sz w:val="28"/>
          <w:szCs w:val="28"/>
        </w:rPr>
        <w:t>ВЛАСЮКУ Анатолію Миколайовичу по вул. Заводській, 39, в м. Малині загальною площею 0,1000 га (кадастровий номер 1810900000:01:009:0984) строком, на 5 (п’ять) років, річну плату за користування  земельною ділянкою встановити в розмірі 3% від нормативної грошової оцінки земель міста Малина;</w:t>
      </w:r>
    </w:p>
    <w:p w:rsidR="00342FBA" w:rsidRDefault="002C634A" w:rsidP="00342FBA">
      <w:pPr>
        <w:jc w:val="both"/>
        <w:rPr>
          <w:b/>
          <w:sz w:val="28"/>
          <w:szCs w:val="28"/>
        </w:rPr>
      </w:pPr>
      <w:r>
        <w:rPr>
          <w:b/>
          <w:sz w:val="28"/>
          <w:szCs w:val="28"/>
        </w:rPr>
        <w:lastRenderedPageBreak/>
        <w:t>8</w:t>
      </w:r>
      <w:r w:rsidR="00342FBA"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спільно</w:t>
      </w:r>
      <w:r w:rsidR="00342FBA" w:rsidRPr="00162F8C">
        <w:rPr>
          <w:b/>
          <w:sz w:val="28"/>
          <w:szCs w:val="28"/>
        </w:rPr>
        <w:t xml:space="preserve"> часткову</w:t>
      </w:r>
      <w:r w:rsidR="00342FBA" w:rsidRPr="00F04752">
        <w:rPr>
          <w:b/>
          <w:sz w:val="28"/>
          <w:szCs w:val="28"/>
        </w:rPr>
        <w:t xml:space="preserve"> власність земельної ділянки та</w:t>
      </w:r>
      <w:r w:rsidR="00342FBA" w:rsidRPr="00162F8C">
        <w:rPr>
          <w:b/>
          <w:sz w:val="28"/>
          <w:szCs w:val="28"/>
        </w:rPr>
        <w:t xml:space="preserve"> </w:t>
      </w:r>
      <w:r w:rsidR="00342FBA"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342FBA" w:rsidRPr="00162F8C">
        <w:rPr>
          <w:b/>
          <w:sz w:val="28"/>
          <w:szCs w:val="28"/>
        </w:rPr>
        <w:t xml:space="preserve"> власност</w:t>
      </w:r>
      <w:r w:rsidR="00342FBA" w:rsidRPr="00F04752">
        <w:rPr>
          <w:b/>
          <w:sz w:val="28"/>
          <w:szCs w:val="28"/>
        </w:rPr>
        <w:t>і на земельну ділянку:</w:t>
      </w:r>
    </w:p>
    <w:p w:rsidR="00447A09" w:rsidRDefault="002C634A" w:rsidP="00342FBA">
      <w:pPr>
        <w:jc w:val="both"/>
        <w:rPr>
          <w:sz w:val="28"/>
          <w:szCs w:val="28"/>
        </w:rPr>
      </w:pPr>
      <w:r>
        <w:rPr>
          <w:sz w:val="28"/>
          <w:szCs w:val="28"/>
        </w:rPr>
        <w:t>8</w:t>
      </w:r>
      <w:r w:rsidR="00447A09" w:rsidRPr="00447A09">
        <w:rPr>
          <w:sz w:val="28"/>
          <w:szCs w:val="28"/>
        </w:rPr>
        <w:t xml:space="preserve">.1 </w:t>
      </w:r>
      <w:r w:rsidR="00447A09">
        <w:rPr>
          <w:sz w:val="28"/>
          <w:szCs w:val="28"/>
        </w:rPr>
        <w:t>1/2 частки КОВАЛЬЧУК Тамарі Іванівні та 1/2 частки КУКЛИЧ Ларисі Іванівні по вул. Приходька, 48, в м. Малині загальною площею 0,1000 га (кадастровий номер 1810900000:01:010:1059);</w:t>
      </w:r>
    </w:p>
    <w:p w:rsidR="00AA22AD" w:rsidRDefault="002C634A" w:rsidP="00342FBA">
      <w:pPr>
        <w:jc w:val="both"/>
        <w:rPr>
          <w:sz w:val="28"/>
          <w:szCs w:val="28"/>
        </w:rPr>
      </w:pPr>
      <w:r>
        <w:rPr>
          <w:sz w:val="28"/>
          <w:szCs w:val="28"/>
        </w:rPr>
        <w:t>8</w:t>
      </w:r>
      <w:r w:rsidR="00AA22AD">
        <w:rPr>
          <w:sz w:val="28"/>
          <w:szCs w:val="28"/>
        </w:rPr>
        <w:t>.2 7/16 частки БЕРНАЦЬКІЙ Ользі Володимирівні та 9/16 ІВАНОВУ Денису Володимировичу по вул. Гоголя, 13, в м. Малині загальною площею 0,0630 га (кадастровий номер 1810900000:01:001:0877);</w:t>
      </w:r>
    </w:p>
    <w:p w:rsidR="00590D39" w:rsidRDefault="002C634A" w:rsidP="00342FBA">
      <w:pPr>
        <w:jc w:val="both"/>
        <w:rPr>
          <w:sz w:val="28"/>
          <w:szCs w:val="28"/>
        </w:rPr>
      </w:pPr>
      <w:r>
        <w:rPr>
          <w:sz w:val="28"/>
          <w:szCs w:val="28"/>
        </w:rPr>
        <w:t>8</w:t>
      </w:r>
      <w:r w:rsidR="00590D39">
        <w:rPr>
          <w:sz w:val="28"/>
          <w:szCs w:val="28"/>
        </w:rPr>
        <w:t xml:space="preserve">.3 11/20 частки ВОРОПАЙ Тамарі Федорівні та 9/20 частки АНДРІЄНКУ Василю Миколайовичу по вул. Шевченка, 33а, в м. Малині загальною площею 0,0392 га (кадастровий номер 1810900000:01:003:0821); </w:t>
      </w:r>
    </w:p>
    <w:p w:rsidR="00BD28FE" w:rsidRDefault="002C634A" w:rsidP="00BD28FE">
      <w:pPr>
        <w:jc w:val="both"/>
        <w:rPr>
          <w:b/>
          <w:color w:val="000000"/>
          <w:sz w:val="28"/>
          <w:szCs w:val="28"/>
        </w:rPr>
      </w:pPr>
      <w:r>
        <w:rPr>
          <w:b/>
          <w:sz w:val="28"/>
          <w:szCs w:val="28"/>
        </w:rPr>
        <w:t>9</w:t>
      </w:r>
      <w:r w:rsidR="00F24486" w:rsidRPr="00F04752">
        <w:rPr>
          <w:b/>
          <w:sz w:val="28"/>
          <w:szCs w:val="28"/>
        </w:rPr>
        <w:t>. Затвердити технічну документацію із землеустрою щодо встановлення (відновлення) меж земельної діля</w:t>
      </w:r>
      <w:r w:rsidR="00F24486">
        <w:rPr>
          <w:b/>
          <w:sz w:val="28"/>
          <w:szCs w:val="28"/>
        </w:rPr>
        <w:t>нки в натурі (на місцевості) ЖИТОМИРСЬКІЙ ОБЛАСНІЙ СПІЛЦІ СПОЖИВЧИХ ТОВАРИСТВ по вул. Н. Сосніної, 19, в м. Малині загальною площею 0,0805 га (кадастровий номер 1810900000:01:001:0875)</w:t>
      </w:r>
      <w:r w:rsidR="00BD28FE" w:rsidRPr="00BD28FE">
        <w:rPr>
          <w:b/>
          <w:sz w:val="28"/>
          <w:szCs w:val="28"/>
        </w:rPr>
        <w:t xml:space="preserve"> </w:t>
      </w:r>
      <w:r w:rsidR="00BD28FE">
        <w:rPr>
          <w:b/>
          <w:sz w:val="28"/>
          <w:szCs w:val="28"/>
        </w:rPr>
        <w:t>для будівництва та обслуговування будівель торгівлі</w:t>
      </w:r>
      <w:r w:rsidR="00F24486">
        <w:rPr>
          <w:b/>
          <w:sz w:val="28"/>
          <w:szCs w:val="28"/>
        </w:rPr>
        <w:t xml:space="preserve"> за рахунок земель комунальної власності</w:t>
      </w:r>
      <w:r w:rsidR="00BD28FE">
        <w:rPr>
          <w:b/>
          <w:sz w:val="28"/>
          <w:szCs w:val="28"/>
        </w:rPr>
        <w:t xml:space="preserve"> Малинської</w:t>
      </w:r>
      <w:r w:rsidR="00F24486">
        <w:rPr>
          <w:b/>
          <w:sz w:val="28"/>
          <w:szCs w:val="28"/>
        </w:rPr>
        <w:t xml:space="preserve"> міської ради, </w:t>
      </w:r>
      <w:r w:rsidR="00BD28FE">
        <w:rPr>
          <w:b/>
          <w:sz w:val="28"/>
          <w:szCs w:val="28"/>
        </w:rPr>
        <w:t>з передачею в оренду строком на 5 (п’ять) років,</w:t>
      </w:r>
      <w:r w:rsidR="00BD28FE" w:rsidRPr="00BD28FE">
        <w:rPr>
          <w:color w:val="000000"/>
          <w:sz w:val="28"/>
          <w:szCs w:val="28"/>
        </w:rPr>
        <w:t xml:space="preserve"> </w:t>
      </w:r>
      <w:r w:rsidR="00BD28FE" w:rsidRPr="00BD28FE">
        <w:rPr>
          <w:b/>
          <w:color w:val="000000"/>
          <w:sz w:val="28"/>
          <w:szCs w:val="28"/>
        </w:rPr>
        <w:t xml:space="preserve">річну плату за користування земельною ділянкою встановити </w:t>
      </w:r>
      <w:r w:rsidR="00BD28FE">
        <w:rPr>
          <w:b/>
          <w:color w:val="000000"/>
          <w:sz w:val="28"/>
          <w:szCs w:val="28"/>
        </w:rPr>
        <w:t>в розмірі 6</w:t>
      </w:r>
      <w:r w:rsidR="00BD28FE" w:rsidRPr="00BD28FE">
        <w:rPr>
          <w:b/>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BD28FE" w:rsidRDefault="00BD28FE" w:rsidP="00BD28FE">
      <w:pPr>
        <w:jc w:val="both"/>
        <w:rPr>
          <w:b/>
          <w:color w:val="000000"/>
          <w:sz w:val="28"/>
          <w:szCs w:val="28"/>
        </w:rPr>
      </w:pPr>
      <w:r>
        <w:rPr>
          <w:b/>
          <w:color w:val="000000"/>
          <w:sz w:val="28"/>
          <w:szCs w:val="28"/>
        </w:rPr>
        <w:t xml:space="preserve">10. </w:t>
      </w:r>
      <w:r w:rsidRPr="00F04752">
        <w:rPr>
          <w:b/>
          <w:sz w:val="28"/>
          <w:szCs w:val="28"/>
        </w:rPr>
        <w:t>Затвердити технічну документацію із землеустрою щодо встановлення (відновлення) меж земельної діля</w:t>
      </w:r>
      <w:r>
        <w:rPr>
          <w:b/>
          <w:sz w:val="28"/>
          <w:szCs w:val="28"/>
        </w:rPr>
        <w:t>нки в натурі (на місцевості) ЖИТОМИРСЬКІЙ ОБЛАСНІЙ СПІЛЦІ СПОЖИВЧИХ ТОВАРИСТВ по вул. Кримського, 2, в м. Малині загальною площею 0,0957 га (кадастровий номер 1810900000:01:004:0512)</w:t>
      </w:r>
      <w:r w:rsidRPr="00BD28FE">
        <w:rPr>
          <w:b/>
          <w:sz w:val="28"/>
          <w:szCs w:val="28"/>
        </w:rPr>
        <w:t xml:space="preserve"> </w:t>
      </w:r>
      <w:r>
        <w:rPr>
          <w:b/>
          <w:sz w:val="28"/>
          <w:szCs w:val="28"/>
        </w:rPr>
        <w:t>для будівництва та обслуговування будівель торгівлі за рахунок земель комунальної власності Малинської міської ради, з передачею в оренду строком на 5 (п’ять) років,</w:t>
      </w:r>
      <w:r w:rsidRPr="00BD28FE">
        <w:rPr>
          <w:color w:val="000000"/>
          <w:sz w:val="28"/>
          <w:szCs w:val="28"/>
        </w:rPr>
        <w:t xml:space="preserve"> </w:t>
      </w:r>
      <w:r w:rsidRPr="00BD28FE">
        <w:rPr>
          <w:b/>
          <w:color w:val="000000"/>
          <w:sz w:val="28"/>
          <w:szCs w:val="28"/>
        </w:rPr>
        <w:t xml:space="preserve">річну плату за користування земельною ділянкою встановити </w:t>
      </w:r>
      <w:r>
        <w:rPr>
          <w:b/>
          <w:color w:val="000000"/>
          <w:sz w:val="28"/>
          <w:szCs w:val="28"/>
        </w:rPr>
        <w:t>в розмірі 6</w:t>
      </w:r>
      <w:r w:rsidRPr="00BD28FE">
        <w:rPr>
          <w:b/>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6C5AD5" w:rsidRDefault="002C634A" w:rsidP="00E93187">
      <w:pPr>
        <w:jc w:val="both"/>
        <w:rPr>
          <w:b/>
          <w:sz w:val="28"/>
          <w:szCs w:val="28"/>
        </w:rPr>
      </w:pPr>
      <w:r>
        <w:rPr>
          <w:b/>
          <w:sz w:val="28"/>
          <w:szCs w:val="28"/>
        </w:rPr>
        <w:t>11</w:t>
      </w:r>
      <w:r w:rsidR="006C5AD5">
        <w:rPr>
          <w:b/>
          <w:sz w:val="28"/>
          <w:szCs w:val="28"/>
        </w:rPr>
        <w:t>. Припинити договір оренди:</w:t>
      </w:r>
    </w:p>
    <w:p w:rsidR="00BD28FE" w:rsidRDefault="002C634A" w:rsidP="00E93187">
      <w:pPr>
        <w:jc w:val="both"/>
        <w:rPr>
          <w:sz w:val="28"/>
          <w:szCs w:val="28"/>
        </w:rPr>
      </w:pPr>
      <w:r>
        <w:rPr>
          <w:sz w:val="28"/>
          <w:szCs w:val="28"/>
        </w:rPr>
        <w:t>11</w:t>
      </w:r>
      <w:r w:rsidR="00BD28FE" w:rsidRPr="00BD28FE">
        <w:rPr>
          <w:sz w:val="28"/>
          <w:szCs w:val="28"/>
        </w:rPr>
        <w:t xml:space="preserve">.1 </w:t>
      </w:r>
      <w:r w:rsidR="00B57E5B">
        <w:rPr>
          <w:sz w:val="28"/>
          <w:szCs w:val="28"/>
        </w:rPr>
        <w:t>КАПКАЄВУ Віталію Володимировичу (додаткова угода від 24.10.2016р  про продовження  договору оренди №13 від 12.03.2015р) по вул. Міщенка, 29, в м. Малині загальною площею 0,0900 га (кадастровий номер 1810900000:01:006:0823) для будівництва та обслуговування житлового будинку господарських будівель та споруд у зв'язку з передачею у власність.</w:t>
      </w:r>
    </w:p>
    <w:p w:rsidR="00B63C37" w:rsidRPr="00BD28FE" w:rsidRDefault="002C634A" w:rsidP="00E93187">
      <w:pPr>
        <w:jc w:val="both"/>
        <w:rPr>
          <w:sz w:val="28"/>
          <w:szCs w:val="28"/>
        </w:rPr>
      </w:pPr>
      <w:r>
        <w:rPr>
          <w:sz w:val="28"/>
          <w:szCs w:val="28"/>
        </w:rPr>
        <w:lastRenderedPageBreak/>
        <w:t>11</w:t>
      </w:r>
      <w:r w:rsidR="00B63C37">
        <w:rPr>
          <w:sz w:val="28"/>
          <w:szCs w:val="28"/>
        </w:rPr>
        <w:t xml:space="preserve">.2 </w:t>
      </w:r>
      <w:r w:rsidR="0088029D">
        <w:rPr>
          <w:sz w:val="28"/>
          <w:szCs w:val="28"/>
        </w:rPr>
        <w:t>ЛИТІКОВІЙ Валентині Миколаївні (договір №1/20 від 28.01.2020р) по вул. Пушкіна, 24, в м. Малині загальною площею 0,0743 га (кадастровий номер 1810900000:01:001:0868) для будівництва та обслуговування житлового будинку господарських будівель та споруд у зв'язку з договором купівлі – продажу житлового будинку з господарськими будівлями і спорудами.</w:t>
      </w:r>
    </w:p>
    <w:p w:rsidR="00DD1722" w:rsidRDefault="002C634A" w:rsidP="00E93187">
      <w:pPr>
        <w:jc w:val="both"/>
        <w:rPr>
          <w:b/>
          <w:sz w:val="28"/>
          <w:szCs w:val="28"/>
        </w:rPr>
      </w:pPr>
      <w:r>
        <w:rPr>
          <w:b/>
          <w:sz w:val="28"/>
          <w:szCs w:val="28"/>
        </w:rPr>
        <w:t>12</w:t>
      </w:r>
      <w:r w:rsidR="00DD1722">
        <w:rPr>
          <w:b/>
          <w:sz w:val="28"/>
          <w:szCs w:val="28"/>
        </w:rPr>
        <w:t>. Продовжити термін дії договору оренди:</w:t>
      </w:r>
    </w:p>
    <w:p w:rsidR="00DD1722" w:rsidRDefault="0031562B" w:rsidP="00DD1722">
      <w:pPr>
        <w:jc w:val="both"/>
        <w:rPr>
          <w:color w:val="000000"/>
          <w:sz w:val="28"/>
          <w:szCs w:val="28"/>
        </w:rPr>
      </w:pPr>
      <w:r>
        <w:rPr>
          <w:sz w:val="28"/>
          <w:szCs w:val="28"/>
        </w:rPr>
        <w:t>12</w:t>
      </w:r>
      <w:r w:rsidR="00DD1722" w:rsidRPr="00DD1722">
        <w:rPr>
          <w:sz w:val="28"/>
          <w:szCs w:val="28"/>
        </w:rPr>
        <w:t xml:space="preserve">.1 </w:t>
      </w:r>
      <w:r w:rsidR="00DD1722">
        <w:rPr>
          <w:sz w:val="28"/>
          <w:szCs w:val="28"/>
        </w:rPr>
        <w:t>ТОВ «Ясен-2005» (договір №6 від 06.02.2015р) по вул. Огієнка, 47 в                             м. Малині загальною площею 0,2318 га (кадастровий номер 1823410100:01:009:0100)</w:t>
      </w:r>
      <w:r w:rsidR="00DD1722" w:rsidRPr="00DD1722">
        <w:rPr>
          <w:sz w:val="28"/>
          <w:szCs w:val="28"/>
        </w:rPr>
        <w:t xml:space="preserve"> </w:t>
      </w:r>
      <w:r w:rsidR="00DD1722" w:rsidRPr="000211E2">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DD1722">
        <w:rPr>
          <w:sz w:val="28"/>
          <w:szCs w:val="28"/>
        </w:rPr>
        <w:t xml:space="preserve"> </w:t>
      </w:r>
      <w:r w:rsidR="00DD1722" w:rsidRPr="000047CB">
        <w:rPr>
          <w:sz w:val="28"/>
          <w:szCs w:val="28"/>
        </w:rPr>
        <w:t>за рахунок земель комунальної власності,</w:t>
      </w:r>
      <w:r w:rsidR="00DD1722" w:rsidRPr="000047CB">
        <w:rPr>
          <w:color w:val="000000"/>
          <w:sz w:val="28"/>
          <w:szCs w:val="28"/>
        </w:rPr>
        <w:t xml:space="preserve"> </w:t>
      </w:r>
      <w:r w:rsidR="00DD1722">
        <w:rPr>
          <w:sz w:val="28"/>
          <w:szCs w:val="28"/>
        </w:rPr>
        <w:t>строком на 10 (десять</w:t>
      </w:r>
      <w:r w:rsidR="00DD1722" w:rsidRPr="000047CB">
        <w:rPr>
          <w:sz w:val="28"/>
          <w:szCs w:val="28"/>
        </w:rPr>
        <w:t xml:space="preserve">) років, </w:t>
      </w:r>
      <w:r w:rsidR="00DD1722"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DD1722">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E324CE" w:rsidRDefault="0031562B" w:rsidP="00E324CE">
      <w:pPr>
        <w:jc w:val="both"/>
        <w:rPr>
          <w:color w:val="000000"/>
          <w:sz w:val="28"/>
          <w:szCs w:val="28"/>
        </w:rPr>
      </w:pPr>
      <w:r>
        <w:rPr>
          <w:color w:val="000000"/>
          <w:sz w:val="28"/>
          <w:szCs w:val="28"/>
        </w:rPr>
        <w:t>12</w:t>
      </w:r>
      <w:r w:rsidR="00E324CE">
        <w:rPr>
          <w:color w:val="000000"/>
          <w:sz w:val="28"/>
          <w:szCs w:val="28"/>
        </w:rPr>
        <w:t>.2 КОЗИРСЬКІЙ Любов</w:t>
      </w:r>
      <w:r w:rsidR="007339BA">
        <w:rPr>
          <w:color w:val="000000"/>
          <w:sz w:val="28"/>
          <w:szCs w:val="28"/>
        </w:rPr>
        <w:t>і</w:t>
      </w:r>
      <w:r w:rsidR="00E324CE">
        <w:rPr>
          <w:color w:val="000000"/>
          <w:sz w:val="28"/>
          <w:szCs w:val="28"/>
        </w:rPr>
        <w:t xml:space="preserve"> Григорівні (договір №63 від 12.03.2015р) по                             пров. Т. Кантемирівців, загальною площею 0,0384 га (кадастровий номер 1810900000:01:009:0598) для городництва </w:t>
      </w:r>
      <w:r w:rsidR="00E324CE" w:rsidRPr="000047CB">
        <w:rPr>
          <w:sz w:val="28"/>
          <w:szCs w:val="28"/>
        </w:rPr>
        <w:t>за рахунок земель комунальної власності,</w:t>
      </w:r>
      <w:r w:rsidR="00E324CE" w:rsidRPr="000047CB">
        <w:rPr>
          <w:color w:val="000000"/>
          <w:sz w:val="28"/>
          <w:szCs w:val="28"/>
        </w:rPr>
        <w:t xml:space="preserve"> </w:t>
      </w:r>
      <w:r w:rsidR="00E324CE">
        <w:rPr>
          <w:sz w:val="28"/>
          <w:szCs w:val="28"/>
        </w:rPr>
        <w:t>строком на 10 (десять</w:t>
      </w:r>
      <w:r w:rsidR="00E324CE" w:rsidRPr="000047CB">
        <w:rPr>
          <w:sz w:val="28"/>
          <w:szCs w:val="28"/>
        </w:rPr>
        <w:t xml:space="preserve">) років, </w:t>
      </w:r>
      <w:r w:rsidR="00E324CE"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E324CE">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635358" w:rsidRDefault="0031562B" w:rsidP="00635358">
      <w:pPr>
        <w:jc w:val="both"/>
        <w:rPr>
          <w:color w:val="000000"/>
          <w:sz w:val="28"/>
          <w:szCs w:val="28"/>
        </w:rPr>
      </w:pPr>
      <w:r>
        <w:rPr>
          <w:color w:val="000000"/>
          <w:sz w:val="28"/>
          <w:szCs w:val="28"/>
        </w:rPr>
        <w:t>12</w:t>
      </w:r>
      <w:r w:rsidR="00E0282C">
        <w:rPr>
          <w:color w:val="000000"/>
          <w:sz w:val="28"/>
          <w:szCs w:val="28"/>
        </w:rPr>
        <w:t>.3 РАДОК Нелі Йосипівні (договір №18 від 27.04.2015р) по вул. Набережній, біля будинку №18, загальною площею 0,0037 га (кадастровий номер 1823410100:01:010:0165)</w:t>
      </w:r>
      <w:r w:rsidR="00635358">
        <w:rPr>
          <w:color w:val="000000"/>
          <w:sz w:val="28"/>
          <w:szCs w:val="28"/>
        </w:rPr>
        <w:t xml:space="preserve"> для будівництва індивідуальних гаражів </w:t>
      </w:r>
      <w:r w:rsidR="00635358" w:rsidRPr="000047CB">
        <w:rPr>
          <w:sz w:val="28"/>
          <w:szCs w:val="28"/>
        </w:rPr>
        <w:t>за рахунок земель комунальної власності,</w:t>
      </w:r>
      <w:r w:rsidR="00635358" w:rsidRPr="000047CB">
        <w:rPr>
          <w:color w:val="000000"/>
          <w:sz w:val="28"/>
          <w:szCs w:val="28"/>
        </w:rPr>
        <w:t xml:space="preserve"> </w:t>
      </w:r>
      <w:r w:rsidR="00635358">
        <w:rPr>
          <w:sz w:val="28"/>
          <w:szCs w:val="28"/>
        </w:rPr>
        <w:t>строком на 15 (п'ятнадцять</w:t>
      </w:r>
      <w:r w:rsidR="00635358" w:rsidRPr="000047CB">
        <w:rPr>
          <w:sz w:val="28"/>
          <w:szCs w:val="28"/>
        </w:rPr>
        <w:t xml:space="preserve">) років, </w:t>
      </w:r>
      <w:r w:rsidR="00635358"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635358">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E601CF" w:rsidRDefault="0031562B" w:rsidP="00E601CF">
      <w:pPr>
        <w:jc w:val="both"/>
        <w:rPr>
          <w:b/>
          <w:sz w:val="28"/>
          <w:szCs w:val="28"/>
        </w:rPr>
      </w:pPr>
      <w:r>
        <w:rPr>
          <w:b/>
          <w:sz w:val="28"/>
          <w:szCs w:val="28"/>
        </w:rPr>
        <w:t>13</w:t>
      </w:r>
      <w:r w:rsidR="00E601CF" w:rsidRPr="000758FE">
        <w:rPr>
          <w:b/>
          <w:sz w:val="28"/>
          <w:szCs w:val="28"/>
        </w:rPr>
        <w:t>.</w:t>
      </w:r>
      <w:r w:rsidR="00E601CF" w:rsidRPr="001A1DED">
        <w:rPr>
          <w:b/>
          <w:sz w:val="28"/>
          <w:szCs w:val="28"/>
        </w:rPr>
        <w:t xml:space="preserve"> Передати у власність земельну ділянку для будівництва</w:t>
      </w:r>
      <w:r w:rsidR="00E601CF" w:rsidRPr="000758FE">
        <w:rPr>
          <w:b/>
          <w:sz w:val="28"/>
          <w:szCs w:val="28"/>
        </w:rPr>
        <w:t xml:space="preserve"> </w:t>
      </w:r>
      <w:r w:rsidR="00E601CF" w:rsidRPr="001A1DED">
        <w:rPr>
          <w:b/>
          <w:sz w:val="28"/>
          <w:szCs w:val="28"/>
        </w:rPr>
        <w:t xml:space="preserve">і обслуговування житлового будинку, господарських будівель і споруд </w:t>
      </w:r>
      <w:r w:rsidR="00E601CF">
        <w:rPr>
          <w:b/>
          <w:sz w:val="28"/>
          <w:szCs w:val="28"/>
        </w:rPr>
        <w:t>(присадибна ділянка) та</w:t>
      </w:r>
      <w:r w:rsidR="00E601CF" w:rsidRPr="001A1DED">
        <w:rPr>
          <w:sz w:val="28"/>
          <w:szCs w:val="28"/>
        </w:rPr>
        <w:t xml:space="preserve"> </w:t>
      </w:r>
      <w:r w:rsidR="00E601CF" w:rsidRPr="001A1DED">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B63C37" w:rsidRDefault="0031562B" w:rsidP="00B63C37">
      <w:pPr>
        <w:jc w:val="both"/>
        <w:rPr>
          <w:sz w:val="28"/>
          <w:szCs w:val="28"/>
        </w:rPr>
      </w:pPr>
      <w:r>
        <w:rPr>
          <w:sz w:val="28"/>
          <w:szCs w:val="28"/>
        </w:rPr>
        <w:t>13</w:t>
      </w:r>
      <w:r w:rsidR="00B63C37" w:rsidRPr="00B63C37">
        <w:rPr>
          <w:sz w:val="28"/>
          <w:szCs w:val="28"/>
        </w:rPr>
        <w:t xml:space="preserve">.1 КАПКАЄВУ Віталію Володимировичу </w:t>
      </w:r>
      <w:r w:rsidR="00B63C37">
        <w:rPr>
          <w:sz w:val="28"/>
          <w:szCs w:val="28"/>
        </w:rPr>
        <w:t>по вул. Міщенка, 29,</w:t>
      </w:r>
      <w:r w:rsidR="0088029D">
        <w:rPr>
          <w:sz w:val="28"/>
          <w:szCs w:val="28"/>
        </w:rPr>
        <w:t xml:space="preserve"> в м. Малині </w:t>
      </w:r>
      <w:r w:rsidR="00B63C37">
        <w:rPr>
          <w:sz w:val="28"/>
          <w:szCs w:val="28"/>
        </w:rPr>
        <w:t xml:space="preserve"> загальною площею 0,0900 га (кадастровий номер 1810900000:01:006:0823);</w:t>
      </w:r>
    </w:p>
    <w:p w:rsidR="0088029D" w:rsidRDefault="0031562B" w:rsidP="00B63C37">
      <w:pPr>
        <w:jc w:val="both"/>
        <w:rPr>
          <w:sz w:val="28"/>
          <w:szCs w:val="28"/>
        </w:rPr>
      </w:pPr>
      <w:r>
        <w:rPr>
          <w:sz w:val="28"/>
          <w:szCs w:val="28"/>
        </w:rPr>
        <w:t>13</w:t>
      </w:r>
      <w:r w:rsidR="0088029D">
        <w:rPr>
          <w:sz w:val="28"/>
          <w:szCs w:val="28"/>
        </w:rPr>
        <w:t>.2 ВЕЛИЧАНСЬКІЙ Наталії Богданівні по вул. Пушкіна, 24, в м. Малині загальною площею 0,0743 га (кадастровий номер 1810900000:01:001:0868);</w:t>
      </w:r>
    </w:p>
    <w:p w:rsidR="00422F0D" w:rsidRDefault="0031562B" w:rsidP="00422F0D">
      <w:pPr>
        <w:jc w:val="both"/>
        <w:rPr>
          <w:b/>
          <w:sz w:val="28"/>
          <w:szCs w:val="28"/>
        </w:rPr>
      </w:pPr>
      <w:r>
        <w:rPr>
          <w:b/>
          <w:sz w:val="28"/>
          <w:szCs w:val="28"/>
        </w:rPr>
        <w:t>14</w:t>
      </w:r>
      <w:r w:rsidR="00422F0D">
        <w:rPr>
          <w:b/>
          <w:sz w:val="28"/>
          <w:szCs w:val="28"/>
        </w:rPr>
        <w:t>. Припинити право постійного користування</w:t>
      </w:r>
      <w:r w:rsidR="00191D90">
        <w:rPr>
          <w:b/>
          <w:sz w:val="28"/>
          <w:szCs w:val="28"/>
        </w:rPr>
        <w:t xml:space="preserve"> Управлінню Державної автомобільної інспекції Управління Міністерства внутрішніх справ України в Житомирській області </w:t>
      </w:r>
      <w:r w:rsidR="00422F0D">
        <w:rPr>
          <w:b/>
          <w:sz w:val="28"/>
          <w:szCs w:val="28"/>
        </w:rPr>
        <w:t>вул. Огієнка, 26, в м. Малині загальною площею 0,1896 га (кадастровий номер 1810900000:01:008:0501) номер запису про право постійного користування №34268546 від 19.11.2019р.</w:t>
      </w:r>
    </w:p>
    <w:p w:rsidR="008A4FA0" w:rsidRDefault="0031562B" w:rsidP="008A4FA0">
      <w:pPr>
        <w:jc w:val="both"/>
        <w:rPr>
          <w:b/>
          <w:sz w:val="28"/>
          <w:szCs w:val="28"/>
        </w:rPr>
      </w:pPr>
      <w:r>
        <w:rPr>
          <w:b/>
          <w:sz w:val="28"/>
          <w:szCs w:val="28"/>
        </w:rPr>
        <w:lastRenderedPageBreak/>
        <w:t>15</w:t>
      </w:r>
      <w:r w:rsidR="008A4FA0" w:rsidRPr="003F6D7E">
        <w:rPr>
          <w:b/>
          <w:sz w:val="28"/>
          <w:szCs w:val="28"/>
          <w:lang w:val="ru-RU"/>
        </w:rPr>
        <w:t xml:space="preserve">. </w:t>
      </w:r>
      <w:r w:rsidR="008A4FA0" w:rsidRPr="003F6D7E">
        <w:rPr>
          <w:b/>
          <w:sz w:val="28"/>
          <w:szCs w:val="28"/>
        </w:rPr>
        <w:t xml:space="preserve">Передати у постійне користування земельну ділянку                                             по </w:t>
      </w:r>
      <w:r w:rsidR="008A4FA0" w:rsidRPr="003F6D7E">
        <w:rPr>
          <w:b/>
          <w:color w:val="000000"/>
          <w:sz w:val="28"/>
          <w:szCs w:val="28"/>
        </w:rPr>
        <w:t xml:space="preserve">вул. </w:t>
      </w:r>
      <w:r w:rsidR="008A4FA0">
        <w:rPr>
          <w:b/>
          <w:color w:val="000000"/>
          <w:sz w:val="28"/>
          <w:szCs w:val="28"/>
        </w:rPr>
        <w:t>Огієнка</w:t>
      </w:r>
      <w:r w:rsidR="008A4FA0" w:rsidRPr="003F6D7E">
        <w:rPr>
          <w:b/>
          <w:color w:val="000000"/>
          <w:sz w:val="28"/>
          <w:szCs w:val="28"/>
        </w:rPr>
        <w:t xml:space="preserve">, </w:t>
      </w:r>
      <w:r w:rsidR="008A4FA0">
        <w:rPr>
          <w:b/>
          <w:color w:val="000000"/>
          <w:sz w:val="28"/>
          <w:szCs w:val="28"/>
          <w:lang w:val="ru-RU"/>
        </w:rPr>
        <w:t>26</w:t>
      </w:r>
      <w:r w:rsidR="008A4FA0" w:rsidRPr="003F6D7E">
        <w:rPr>
          <w:b/>
          <w:color w:val="000000"/>
          <w:sz w:val="28"/>
          <w:szCs w:val="28"/>
          <w:lang w:val="ru-RU"/>
        </w:rPr>
        <w:t>,</w:t>
      </w:r>
      <w:r w:rsidR="008A4FA0" w:rsidRPr="003F6D7E">
        <w:rPr>
          <w:b/>
          <w:sz w:val="28"/>
          <w:szCs w:val="28"/>
        </w:rPr>
        <w:t xml:space="preserve"> в м. Малині </w:t>
      </w:r>
      <w:r w:rsidR="008A4FA0">
        <w:rPr>
          <w:b/>
          <w:sz w:val="28"/>
          <w:szCs w:val="28"/>
        </w:rPr>
        <w:t xml:space="preserve">Головному управлінню Національної поліції </w:t>
      </w:r>
      <w:r w:rsidR="008A4FA0" w:rsidRPr="003F6D7E">
        <w:rPr>
          <w:b/>
          <w:sz w:val="28"/>
          <w:szCs w:val="28"/>
        </w:rPr>
        <w:t xml:space="preserve">загальною площею </w:t>
      </w:r>
      <w:r w:rsidR="008A4FA0">
        <w:rPr>
          <w:b/>
          <w:sz w:val="28"/>
          <w:szCs w:val="28"/>
        </w:rPr>
        <w:t>0,1896</w:t>
      </w:r>
      <w:r w:rsidR="008A4FA0" w:rsidRPr="003F6D7E">
        <w:rPr>
          <w:b/>
          <w:sz w:val="28"/>
          <w:szCs w:val="28"/>
        </w:rPr>
        <w:t xml:space="preserve"> г</w:t>
      </w:r>
      <w:r w:rsidR="008A4FA0">
        <w:rPr>
          <w:b/>
          <w:sz w:val="28"/>
          <w:szCs w:val="28"/>
        </w:rPr>
        <w:t>а (кадастровий номер  1810900000</w:t>
      </w:r>
      <w:r w:rsidR="008A4FA0" w:rsidRPr="003F6D7E">
        <w:rPr>
          <w:b/>
          <w:sz w:val="28"/>
          <w:szCs w:val="28"/>
        </w:rPr>
        <w:t>:01:0</w:t>
      </w:r>
      <w:r w:rsidR="008A4FA0">
        <w:rPr>
          <w:b/>
          <w:sz w:val="28"/>
          <w:szCs w:val="28"/>
        </w:rPr>
        <w:t>08:0501</w:t>
      </w:r>
      <w:r w:rsidR="008A4FA0" w:rsidRPr="003F6D7E">
        <w:rPr>
          <w:b/>
          <w:sz w:val="28"/>
          <w:szCs w:val="28"/>
        </w:rPr>
        <w:t>)</w:t>
      </w:r>
      <w:r w:rsidR="00191D90">
        <w:rPr>
          <w:b/>
          <w:sz w:val="28"/>
          <w:szCs w:val="28"/>
        </w:rPr>
        <w:t xml:space="preserve"> для розміщення структурних підрозділів апарату МВС, територіальних органів, закладів установ і підприємств та</w:t>
      </w:r>
      <w:r w:rsidR="008A4FA0" w:rsidRPr="003F6D7E">
        <w:rPr>
          <w:b/>
          <w:sz w:val="28"/>
          <w:szCs w:val="28"/>
        </w:rPr>
        <w:t xml:space="preserve"> звернутись до територіального органу державної реєстрації прав на нерухоме майно для оформлення права постійного користування на земельну ділянку.</w:t>
      </w:r>
    </w:p>
    <w:p w:rsidR="0031562B" w:rsidRDefault="0031562B" w:rsidP="008A4FA0">
      <w:pPr>
        <w:jc w:val="both"/>
        <w:rPr>
          <w:b/>
          <w:sz w:val="28"/>
          <w:szCs w:val="28"/>
        </w:rPr>
      </w:pPr>
      <w:r>
        <w:rPr>
          <w:b/>
          <w:sz w:val="28"/>
          <w:szCs w:val="28"/>
        </w:rPr>
        <w:t>16. Внести зміни до договору оренди земельної ділянки №57/19 від 04.11.2019р, а саме з</w:t>
      </w:r>
      <w:r w:rsidR="007339BA">
        <w:rPr>
          <w:b/>
          <w:sz w:val="28"/>
          <w:szCs w:val="28"/>
        </w:rPr>
        <w:t>а</w:t>
      </w:r>
      <w:bookmarkStart w:id="0" w:name="_GoBack"/>
      <w:bookmarkEnd w:id="0"/>
      <w:r>
        <w:rPr>
          <w:b/>
          <w:sz w:val="28"/>
          <w:szCs w:val="28"/>
        </w:rPr>
        <w:t>мінити сторону договору з «ЖИТОМИРСЬКОЇ ОБЛАСНОЇ СПІЛКИ СПОЖИВЧИХ ТОВАРИСТВ» на «МАЛИНСЬКЕ СПОЖИВЧЕ ТОВАРИСТВО» у зв’язку з договором дарування частини нежитлової будівлі від 20.11.2019р.</w:t>
      </w:r>
    </w:p>
    <w:p w:rsidR="00422F0D" w:rsidRPr="00B63C37" w:rsidRDefault="00422F0D" w:rsidP="00B63C37">
      <w:pPr>
        <w:jc w:val="both"/>
        <w:rPr>
          <w:sz w:val="28"/>
          <w:szCs w:val="28"/>
        </w:rPr>
      </w:pPr>
    </w:p>
    <w:p w:rsidR="00777D71" w:rsidRPr="00777D71" w:rsidRDefault="00777D71" w:rsidP="00521CB3">
      <w:pPr>
        <w:jc w:val="both"/>
        <w:rPr>
          <w:sz w:val="28"/>
          <w:szCs w:val="28"/>
        </w:rPr>
      </w:pPr>
    </w:p>
    <w:p w:rsidR="004C3B06" w:rsidRPr="00F5721B" w:rsidRDefault="004C3B06" w:rsidP="004C3B06">
      <w:pPr>
        <w:jc w:val="both"/>
        <w:rPr>
          <w:b/>
          <w:color w:val="000000"/>
          <w:sz w:val="28"/>
          <w:szCs w:val="28"/>
        </w:rPr>
      </w:pPr>
    </w:p>
    <w:p w:rsidR="003C7115" w:rsidRPr="00F5721B" w:rsidRDefault="003C7115" w:rsidP="002C2D2D">
      <w:pPr>
        <w:jc w:val="both"/>
        <w:rPr>
          <w:color w:val="000000"/>
          <w:sz w:val="28"/>
          <w:szCs w:val="28"/>
        </w:rPr>
      </w:pPr>
    </w:p>
    <w:p w:rsidR="00D769AB" w:rsidRPr="00D769AB" w:rsidRDefault="0031562B" w:rsidP="003C7115">
      <w:pPr>
        <w:tabs>
          <w:tab w:val="left" w:pos="7088"/>
        </w:tabs>
        <w:jc w:val="both"/>
        <w:rPr>
          <w:sz w:val="28"/>
          <w:szCs w:val="28"/>
          <w:lang w:eastAsia="ru-RU"/>
        </w:rPr>
      </w:pPr>
      <w:r>
        <w:rPr>
          <w:sz w:val="28"/>
          <w:szCs w:val="28"/>
          <w:lang w:eastAsia="zh-CN"/>
        </w:rPr>
        <w:t>Міський голова                                                                        Олексій ШОСТАК</w:t>
      </w:r>
    </w:p>
    <w:p w:rsidR="00D769AB" w:rsidRPr="001410FE" w:rsidRDefault="00D769AB" w:rsidP="00D769AB">
      <w:pPr>
        <w:ind w:firstLine="851"/>
        <w:rPr>
          <w:sz w:val="28"/>
          <w:szCs w:val="28"/>
          <w:lang w:eastAsia="ru-RU"/>
        </w:rPr>
      </w:pPr>
    </w:p>
    <w:p w:rsidR="00D769AB" w:rsidRPr="001410FE" w:rsidRDefault="00D769AB" w:rsidP="00D769AB">
      <w:pPr>
        <w:ind w:firstLine="851"/>
        <w:rPr>
          <w:sz w:val="28"/>
          <w:szCs w:val="28"/>
          <w:lang w:eastAsia="ru-RU"/>
        </w:rPr>
      </w:pPr>
    </w:p>
    <w:p w:rsidR="001410FE" w:rsidRPr="001410FE" w:rsidRDefault="001410FE" w:rsidP="00D769AB">
      <w:pPr>
        <w:ind w:firstLine="851"/>
        <w:rPr>
          <w:sz w:val="28"/>
          <w:szCs w:val="28"/>
          <w:lang w:eastAsia="ru-RU"/>
        </w:rPr>
      </w:pPr>
    </w:p>
    <w:p w:rsidR="00D769AB" w:rsidRPr="00D769AB" w:rsidRDefault="00D769AB" w:rsidP="003C7115">
      <w:pPr>
        <w:ind w:firstLine="1134"/>
        <w:rPr>
          <w:sz w:val="22"/>
          <w:szCs w:val="22"/>
          <w:lang w:eastAsia="ru-RU"/>
        </w:rPr>
      </w:pPr>
      <w:r w:rsidRPr="00D769AB">
        <w:rPr>
          <w:sz w:val="22"/>
          <w:szCs w:val="22"/>
          <w:lang w:eastAsia="ru-RU"/>
        </w:rPr>
        <w:t>Олег ЮВКОВЕЦЬКИЙ</w:t>
      </w:r>
    </w:p>
    <w:p w:rsidR="00D769AB" w:rsidRPr="00D769AB" w:rsidRDefault="00D769AB" w:rsidP="003C7115">
      <w:pPr>
        <w:ind w:firstLine="1134"/>
        <w:rPr>
          <w:sz w:val="22"/>
          <w:szCs w:val="22"/>
          <w:lang w:eastAsia="ru-RU"/>
        </w:rPr>
      </w:pPr>
      <w:r w:rsidRPr="00D769AB">
        <w:rPr>
          <w:sz w:val="22"/>
          <w:szCs w:val="22"/>
          <w:lang w:eastAsia="ru-RU"/>
        </w:rPr>
        <w:t>Олексій ВІЗІРЕНКО</w:t>
      </w:r>
    </w:p>
    <w:p w:rsidR="00B75950" w:rsidRPr="00B75950" w:rsidRDefault="00B34F63" w:rsidP="003C7115">
      <w:pPr>
        <w:ind w:firstLine="1134"/>
        <w:jc w:val="both"/>
        <w:rPr>
          <w:sz w:val="20"/>
          <w:szCs w:val="20"/>
        </w:rPr>
      </w:pPr>
      <w:r>
        <w:rPr>
          <w:sz w:val="22"/>
          <w:szCs w:val="22"/>
          <w:lang w:eastAsia="ru-RU"/>
        </w:rPr>
        <w:t>Михайло ПАРФІНЕНКО</w:t>
      </w:r>
      <w:r w:rsidR="00B2352D">
        <w:rPr>
          <w:sz w:val="20"/>
          <w:szCs w:val="20"/>
        </w:rPr>
        <w:t xml:space="preserve">      </w:t>
      </w:r>
    </w:p>
    <w:sectPr w:rsidR="00B75950" w:rsidRPr="00B75950" w:rsidSect="00A654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3C" w:rsidRDefault="00083A3C" w:rsidP="008A4A9A">
      <w:r>
        <w:separator/>
      </w:r>
    </w:p>
  </w:endnote>
  <w:endnote w:type="continuationSeparator" w:id="0">
    <w:p w:rsidR="00083A3C" w:rsidRDefault="00083A3C"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3C" w:rsidRDefault="00083A3C" w:rsidP="008A4A9A">
      <w:r>
        <w:separator/>
      </w:r>
    </w:p>
  </w:footnote>
  <w:footnote w:type="continuationSeparator" w:id="0">
    <w:p w:rsidR="00083A3C" w:rsidRDefault="00083A3C"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B1"/>
    <w:rsid w:val="000A41DB"/>
    <w:rsid w:val="000A4523"/>
    <w:rsid w:val="000A473D"/>
    <w:rsid w:val="000A5021"/>
    <w:rsid w:val="000A5B5D"/>
    <w:rsid w:val="000A5EA4"/>
    <w:rsid w:val="000A61F0"/>
    <w:rsid w:val="000A6B4F"/>
    <w:rsid w:val="000B0329"/>
    <w:rsid w:val="000B0512"/>
    <w:rsid w:val="000B0B63"/>
    <w:rsid w:val="000B140F"/>
    <w:rsid w:val="000B1893"/>
    <w:rsid w:val="000B1CEC"/>
    <w:rsid w:val="000B20F9"/>
    <w:rsid w:val="000B22C1"/>
    <w:rsid w:val="000B24A4"/>
    <w:rsid w:val="000B2F8E"/>
    <w:rsid w:val="000B3112"/>
    <w:rsid w:val="000B3CD4"/>
    <w:rsid w:val="000B3DB6"/>
    <w:rsid w:val="000B4868"/>
    <w:rsid w:val="000B49C0"/>
    <w:rsid w:val="000B4D61"/>
    <w:rsid w:val="000B4ED4"/>
    <w:rsid w:val="000B551D"/>
    <w:rsid w:val="000B5C69"/>
    <w:rsid w:val="000B6F5D"/>
    <w:rsid w:val="000C000E"/>
    <w:rsid w:val="000C0DC9"/>
    <w:rsid w:val="000C11CC"/>
    <w:rsid w:val="000C18F8"/>
    <w:rsid w:val="000C3148"/>
    <w:rsid w:val="000C358B"/>
    <w:rsid w:val="000C45E8"/>
    <w:rsid w:val="000C47C2"/>
    <w:rsid w:val="000C482B"/>
    <w:rsid w:val="000C5E57"/>
    <w:rsid w:val="000C7347"/>
    <w:rsid w:val="000C79B8"/>
    <w:rsid w:val="000D0597"/>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FFD"/>
    <w:rsid w:val="0011256C"/>
    <w:rsid w:val="00113989"/>
    <w:rsid w:val="00114AE0"/>
    <w:rsid w:val="00114EF2"/>
    <w:rsid w:val="00114FFA"/>
    <w:rsid w:val="00115B1F"/>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D5A"/>
    <w:rsid w:val="00132D5B"/>
    <w:rsid w:val="00132F3B"/>
    <w:rsid w:val="00133087"/>
    <w:rsid w:val="001332BA"/>
    <w:rsid w:val="00134177"/>
    <w:rsid w:val="001343B1"/>
    <w:rsid w:val="00134861"/>
    <w:rsid w:val="00134A90"/>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70094"/>
    <w:rsid w:val="00170C06"/>
    <w:rsid w:val="001710B7"/>
    <w:rsid w:val="001710D9"/>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22C"/>
    <w:rsid w:val="00187FFB"/>
    <w:rsid w:val="00190851"/>
    <w:rsid w:val="001908E3"/>
    <w:rsid w:val="00190D35"/>
    <w:rsid w:val="00191D90"/>
    <w:rsid w:val="00192899"/>
    <w:rsid w:val="00192CFC"/>
    <w:rsid w:val="00192EB9"/>
    <w:rsid w:val="0019310D"/>
    <w:rsid w:val="00193824"/>
    <w:rsid w:val="001941D9"/>
    <w:rsid w:val="0019538F"/>
    <w:rsid w:val="001956D4"/>
    <w:rsid w:val="00195E2F"/>
    <w:rsid w:val="0019714A"/>
    <w:rsid w:val="00197160"/>
    <w:rsid w:val="001A0030"/>
    <w:rsid w:val="001A1DED"/>
    <w:rsid w:val="001A2819"/>
    <w:rsid w:val="001A3991"/>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5B9"/>
    <w:rsid w:val="001C56DA"/>
    <w:rsid w:val="001C5A84"/>
    <w:rsid w:val="001C613A"/>
    <w:rsid w:val="001C620D"/>
    <w:rsid w:val="001C633E"/>
    <w:rsid w:val="001C719D"/>
    <w:rsid w:val="001C79E7"/>
    <w:rsid w:val="001C7BEF"/>
    <w:rsid w:val="001D2B8E"/>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221"/>
    <w:rsid w:val="00241C27"/>
    <w:rsid w:val="00241F29"/>
    <w:rsid w:val="002428EC"/>
    <w:rsid w:val="0024313C"/>
    <w:rsid w:val="00243303"/>
    <w:rsid w:val="0024362F"/>
    <w:rsid w:val="00243F2A"/>
    <w:rsid w:val="00244924"/>
    <w:rsid w:val="00245565"/>
    <w:rsid w:val="002464E4"/>
    <w:rsid w:val="0024658B"/>
    <w:rsid w:val="00246A62"/>
    <w:rsid w:val="00246AA7"/>
    <w:rsid w:val="00246AC2"/>
    <w:rsid w:val="002505CF"/>
    <w:rsid w:val="00250BD6"/>
    <w:rsid w:val="00251B5E"/>
    <w:rsid w:val="002525F7"/>
    <w:rsid w:val="0025287D"/>
    <w:rsid w:val="00252921"/>
    <w:rsid w:val="00252DE7"/>
    <w:rsid w:val="0025389B"/>
    <w:rsid w:val="00254208"/>
    <w:rsid w:val="002552C0"/>
    <w:rsid w:val="00255C24"/>
    <w:rsid w:val="00256D24"/>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9EA"/>
    <w:rsid w:val="00272C7F"/>
    <w:rsid w:val="00272E06"/>
    <w:rsid w:val="00273D02"/>
    <w:rsid w:val="00273F92"/>
    <w:rsid w:val="002741D6"/>
    <w:rsid w:val="00274690"/>
    <w:rsid w:val="0027490F"/>
    <w:rsid w:val="0027541F"/>
    <w:rsid w:val="002762F8"/>
    <w:rsid w:val="0027684B"/>
    <w:rsid w:val="0027723C"/>
    <w:rsid w:val="00277527"/>
    <w:rsid w:val="00277A5D"/>
    <w:rsid w:val="00277F99"/>
    <w:rsid w:val="002806CA"/>
    <w:rsid w:val="00280747"/>
    <w:rsid w:val="00282FC9"/>
    <w:rsid w:val="00284B4B"/>
    <w:rsid w:val="0028531D"/>
    <w:rsid w:val="00285577"/>
    <w:rsid w:val="00286452"/>
    <w:rsid w:val="00286A00"/>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252"/>
    <w:rsid w:val="002A6A08"/>
    <w:rsid w:val="002A6A34"/>
    <w:rsid w:val="002A7430"/>
    <w:rsid w:val="002B0BCE"/>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FAF"/>
    <w:rsid w:val="002E5A49"/>
    <w:rsid w:val="002E5D58"/>
    <w:rsid w:val="002E70CB"/>
    <w:rsid w:val="002E713C"/>
    <w:rsid w:val="002E71C2"/>
    <w:rsid w:val="002E7214"/>
    <w:rsid w:val="002E7B5C"/>
    <w:rsid w:val="002E7C44"/>
    <w:rsid w:val="002F0674"/>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CFF"/>
    <w:rsid w:val="0030300D"/>
    <w:rsid w:val="00303471"/>
    <w:rsid w:val="00303B81"/>
    <w:rsid w:val="0030451B"/>
    <w:rsid w:val="003047A5"/>
    <w:rsid w:val="0030485D"/>
    <w:rsid w:val="00304BB9"/>
    <w:rsid w:val="00304C85"/>
    <w:rsid w:val="003058C5"/>
    <w:rsid w:val="00306883"/>
    <w:rsid w:val="00306AD6"/>
    <w:rsid w:val="003072BB"/>
    <w:rsid w:val="00307F50"/>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B5A"/>
    <w:rsid w:val="003A6FB0"/>
    <w:rsid w:val="003A7C5F"/>
    <w:rsid w:val="003B05F2"/>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6729"/>
    <w:rsid w:val="00446792"/>
    <w:rsid w:val="00446D3F"/>
    <w:rsid w:val="0044747A"/>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A9"/>
    <w:rsid w:val="004879A5"/>
    <w:rsid w:val="00487D1B"/>
    <w:rsid w:val="00490012"/>
    <w:rsid w:val="00490555"/>
    <w:rsid w:val="0049055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DA5"/>
    <w:rsid w:val="004B5261"/>
    <w:rsid w:val="004B5475"/>
    <w:rsid w:val="004B5DAB"/>
    <w:rsid w:val="004B61F1"/>
    <w:rsid w:val="004B659E"/>
    <w:rsid w:val="004B7AC7"/>
    <w:rsid w:val="004B7DC8"/>
    <w:rsid w:val="004C028D"/>
    <w:rsid w:val="004C0CFC"/>
    <w:rsid w:val="004C2A7D"/>
    <w:rsid w:val="004C2AB8"/>
    <w:rsid w:val="004C2B25"/>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279"/>
    <w:rsid w:val="005153F0"/>
    <w:rsid w:val="0051559D"/>
    <w:rsid w:val="0051576D"/>
    <w:rsid w:val="0051605B"/>
    <w:rsid w:val="0051617A"/>
    <w:rsid w:val="005163AE"/>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1E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097"/>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D7F"/>
    <w:rsid w:val="00587FBD"/>
    <w:rsid w:val="0059057F"/>
    <w:rsid w:val="00590D39"/>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2B9"/>
    <w:rsid w:val="005D2CA0"/>
    <w:rsid w:val="005D2E09"/>
    <w:rsid w:val="005D3977"/>
    <w:rsid w:val="005D5292"/>
    <w:rsid w:val="005D597F"/>
    <w:rsid w:val="005D5A5D"/>
    <w:rsid w:val="005D5CCB"/>
    <w:rsid w:val="005D5D06"/>
    <w:rsid w:val="005D683C"/>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4630"/>
    <w:rsid w:val="00655225"/>
    <w:rsid w:val="00655762"/>
    <w:rsid w:val="0065596E"/>
    <w:rsid w:val="0065613F"/>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6458"/>
    <w:rsid w:val="00666D55"/>
    <w:rsid w:val="00666F4C"/>
    <w:rsid w:val="00667356"/>
    <w:rsid w:val="00670D94"/>
    <w:rsid w:val="00670DC0"/>
    <w:rsid w:val="0067127E"/>
    <w:rsid w:val="00672180"/>
    <w:rsid w:val="00672EF3"/>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A8B"/>
    <w:rsid w:val="00691D37"/>
    <w:rsid w:val="00691E66"/>
    <w:rsid w:val="0069229D"/>
    <w:rsid w:val="00692405"/>
    <w:rsid w:val="0069274A"/>
    <w:rsid w:val="0069376A"/>
    <w:rsid w:val="00693776"/>
    <w:rsid w:val="00693E06"/>
    <w:rsid w:val="0069410A"/>
    <w:rsid w:val="006947BF"/>
    <w:rsid w:val="00695682"/>
    <w:rsid w:val="00695B90"/>
    <w:rsid w:val="00695FB6"/>
    <w:rsid w:val="0069606E"/>
    <w:rsid w:val="00697661"/>
    <w:rsid w:val="00697CCC"/>
    <w:rsid w:val="006A017B"/>
    <w:rsid w:val="006A018E"/>
    <w:rsid w:val="006A025C"/>
    <w:rsid w:val="006A02BB"/>
    <w:rsid w:val="006A0BC7"/>
    <w:rsid w:val="006A11C4"/>
    <w:rsid w:val="006A1D90"/>
    <w:rsid w:val="006A2032"/>
    <w:rsid w:val="006A2CD1"/>
    <w:rsid w:val="006A2D70"/>
    <w:rsid w:val="006A2F86"/>
    <w:rsid w:val="006A469F"/>
    <w:rsid w:val="006A5A74"/>
    <w:rsid w:val="006A5D86"/>
    <w:rsid w:val="006A5E45"/>
    <w:rsid w:val="006A6F9D"/>
    <w:rsid w:val="006A79D9"/>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299C"/>
    <w:rsid w:val="006F32AB"/>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D52"/>
    <w:rsid w:val="0075646B"/>
    <w:rsid w:val="007564D4"/>
    <w:rsid w:val="0075665A"/>
    <w:rsid w:val="00756E38"/>
    <w:rsid w:val="00757A33"/>
    <w:rsid w:val="0076020C"/>
    <w:rsid w:val="00760343"/>
    <w:rsid w:val="00760BF1"/>
    <w:rsid w:val="00761410"/>
    <w:rsid w:val="0076158B"/>
    <w:rsid w:val="00761598"/>
    <w:rsid w:val="00762DF7"/>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FD5"/>
    <w:rsid w:val="007879C0"/>
    <w:rsid w:val="007902A0"/>
    <w:rsid w:val="00790B4A"/>
    <w:rsid w:val="007910F8"/>
    <w:rsid w:val="007911A7"/>
    <w:rsid w:val="007915E2"/>
    <w:rsid w:val="00791F60"/>
    <w:rsid w:val="00792072"/>
    <w:rsid w:val="0079228F"/>
    <w:rsid w:val="00792EFB"/>
    <w:rsid w:val="0079351A"/>
    <w:rsid w:val="007937E3"/>
    <w:rsid w:val="00794AD1"/>
    <w:rsid w:val="0079502B"/>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2B1"/>
    <w:rsid w:val="007A6B37"/>
    <w:rsid w:val="007A6BCC"/>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4841"/>
    <w:rsid w:val="008B5560"/>
    <w:rsid w:val="008B591F"/>
    <w:rsid w:val="008B6908"/>
    <w:rsid w:val="008B788E"/>
    <w:rsid w:val="008B7C75"/>
    <w:rsid w:val="008C03EF"/>
    <w:rsid w:val="008C1848"/>
    <w:rsid w:val="008C184A"/>
    <w:rsid w:val="008C2D73"/>
    <w:rsid w:val="008C3022"/>
    <w:rsid w:val="008C30C8"/>
    <w:rsid w:val="008C404A"/>
    <w:rsid w:val="008C463D"/>
    <w:rsid w:val="008C4B41"/>
    <w:rsid w:val="008C53EC"/>
    <w:rsid w:val="008C5637"/>
    <w:rsid w:val="008C669B"/>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1141"/>
    <w:rsid w:val="00902158"/>
    <w:rsid w:val="009025B0"/>
    <w:rsid w:val="009029C4"/>
    <w:rsid w:val="00902FD2"/>
    <w:rsid w:val="00902FED"/>
    <w:rsid w:val="00903830"/>
    <w:rsid w:val="00904049"/>
    <w:rsid w:val="00904C75"/>
    <w:rsid w:val="00905434"/>
    <w:rsid w:val="00907776"/>
    <w:rsid w:val="00907D98"/>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F6D"/>
    <w:rsid w:val="0093007C"/>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3476"/>
    <w:rsid w:val="009536C7"/>
    <w:rsid w:val="00953800"/>
    <w:rsid w:val="00954AD5"/>
    <w:rsid w:val="00954C3B"/>
    <w:rsid w:val="009550B7"/>
    <w:rsid w:val="00955456"/>
    <w:rsid w:val="00955562"/>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F50"/>
    <w:rsid w:val="00974631"/>
    <w:rsid w:val="00974B17"/>
    <w:rsid w:val="0097553F"/>
    <w:rsid w:val="009757DC"/>
    <w:rsid w:val="00975804"/>
    <w:rsid w:val="009758D3"/>
    <w:rsid w:val="00975CA4"/>
    <w:rsid w:val="009761D7"/>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A17"/>
    <w:rsid w:val="00A10D3C"/>
    <w:rsid w:val="00A10EB5"/>
    <w:rsid w:val="00A121C7"/>
    <w:rsid w:val="00A12EC8"/>
    <w:rsid w:val="00A13786"/>
    <w:rsid w:val="00A1436F"/>
    <w:rsid w:val="00A146F9"/>
    <w:rsid w:val="00A14A7A"/>
    <w:rsid w:val="00A14CB2"/>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6396"/>
    <w:rsid w:val="00A263C4"/>
    <w:rsid w:val="00A271EA"/>
    <w:rsid w:val="00A30721"/>
    <w:rsid w:val="00A311F9"/>
    <w:rsid w:val="00A315C8"/>
    <w:rsid w:val="00A3172C"/>
    <w:rsid w:val="00A3177B"/>
    <w:rsid w:val="00A32632"/>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2620"/>
    <w:rsid w:val="00A530DE"/>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488C"/>
    <w:rsid w:val="00AB531F"/>
    <w:rsid w:val="00AB5326"/>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5287"/>
    <w:rsid w:val="00AE587F"/>
    <w:rsid w:val="00AE6322"/>
    <w:rsid w:val="00AE6F3E"/>
    <w:rsid w:val="00AE71FB"/>
    <w:rsid w:val="00AE7B11"/>
    <w:rsid w:val="00AF0267"/>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936"/>
    <w:rsid w:val="00B30A1D"/>
    <w:rsid w:val="00B30CF2"/>
    <w:rsid w:val="00B30D3F"/>
    <w:rsid w:val="00B313D4"/>
    <w:rsid w:val="00B31FBC"/>
    <w:rsid w:val="00B323C2"/>
    <w:rsid w:val="00B331E5"/>
    <w:rsid w:val="00B33823"/>
    <w:rsid w:val="00B33989"/>
    <w:rsid w:val="00B347C5"/>
    <w:rsid w:val="00B348F0"/>
    <w:rsid w:val="00B34F63"/>
    <w:rsid w:val="00B35E11"/>
    <w:rsid w:val="00B372E5"/>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B83"/>
    <w:rsid w:val="00B63C37"/>
    <w:rsid w:val="00B642FD"/>
    <w:rsid w:val="00B6444D"/>
    <w:rsid w:val="00B65739"/>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9B3"/>
    <w:rsid w:val="00BB7E64"/>
    <w:rsid w:val="00BB7F71"/>
    <w:rsid w:val="00BC050B"/>
    <w:rsid w:val="00BC0769"/>
    <w:rsid w:val="00BC100E"/>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71E2"/>
    <w:rsid w:val="00C47CA4"/>
    <w:rsid w:val="00C5080A"/>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410"/>
    <w:rsid w:val="00CE06CF"/>
    <w:rsid w:val="00CE126C"/>
    <w:rsid w:val="00CE13BA"/>
    <w:rsid w:val="00CE250A"/>
    <w:rsid w:val="00CE2D89"/>
    <w:rsid w:val="00CE2EE9"/>
    <w:rsid w:val="00CE42EC"/>
    <w:rsid w:val="00CE4CC8"/>
    <w:rsid w:val="00CE5702"/>
    <w:rsid w:val="00CE656D"/>
    <w:rsid w:val="00CE6725"/>
    <w:rsid w:val="00CE73B1"/>
    <w:rsid w:val="00CE7634"/>
    <w:rsid w:val="00CE763A"/>
    <w:rsid w:val="00CE773D"/>
    <w:rsid w:val="00CE7CC4"/>
    <w:rsid w:val="00CE7E44"/>
    <w:rsid w:val="00CF0928"/>
    <w:rsid w:val="00CF1421"/>
    <w:rsid w:val="00CF21AF"/>
    <w:rsid w:val="00CF2623"/>
    <w:rsid w:val="00CF2741"/>
    <w:rsid w:val="00CF28F8"/>
    <w:rsid w:val="00CF2F74"/>
    <w:rsid w:val="00CF3C54"/>
    <w:rsid w:val="00CF3F31"/>
    <w:rsid w:val="00CF4D3B"/>
    <w:rsid w:val="00CF4FEA"/>
    <w:rsid w:val="00CF540A"/>
    <w:rsid w:val="00CF5B1F"/>
    <w:rsid w:val="00CF5EA0"/>
    <w:rsid w:val="00CF5F1A"/>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3F3"/>
    <w:rsid w:val="00D70E26"/>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538"/>
    <w:rsid w:val="00D936A6"/>
    <w:rsid w:val="00D93DDF"/>
    <w:rsid w:val="00D93F99"/>
    <w:rsid w:val="00D9408E"/>
    <w:rsid w:val="00D9533C"/>
    <w:rsid w:val="00D9534E"/>
    <w:rsid w:val="00D95571"/>
    <w:rsid w:val="00D9566F"/>
    <w:rsid w:val="00D956B3"/>
    <w:rsid w:val="00D964FA"/>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674"/>
    <w:rsid w:val="00DC57C6"/>
    <w:rsid w:val="00DC5AC9"/>
    <w:rsid w:val="00DC5B39"/>
    <w:rsid w:val="00DC6344"/>
    <w:rsid w:val="00DC64F8"/>
    <w:rsid w:val="00DC683A"/>
    <w:rsid w:val="00DC6FF5"/>
    <w:rsid w:val="00DC7FB9"/>
    <w:rsid w:val="00DD01B0"/>
    <w:rsid w:val="00DD0901"/>
    <w:rsid w:val="00DD0C3C"/>
    <w:rsid w:val="00DD0EE8"/>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5C6"/>
    <w:rsid w:val="00DE3AEB"/>
    <w:rsid w:val="00DE3B5D"/>
    <w:rsid w:val="00DE499C"/>
    <w:rsid w:val="00DE4A23"/>
    <w:rsid w:val="00DE4F03"/>
    <w:rsid w:val="00DE5115"/>
    <w:rsid w:val="00DE5473"/>
    <w:rsid w:val="00DE5842"/>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587"/>
    <w:rsid w:val="00E0484B"/>
    <w:rsid w:val="00E04B48"/>
    <w:rsid w:val="00E05109"/>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C45"/>
    <w:rsid w:val="00E63DDE"/>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C4E"/>
    <w:rsid w:val="00E72FE9"/>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9003C"/>
    <w:rsid w:val="00E90131"/>
    <w:rsid w:val="00E90596"/>
    <w:rsid w:val="00E9071A"/>
    <w:rsid w:val="00E90BC2"/>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18C"/>
    <w:rsid w:val="00F16239"/>
    <w:rsid w:val="00F168DD"/>
    <w:rsid w:val="00F17B3E"/>
    <w:rsid w:val="00F17FED"/>
    <w:rsid w:val="00F2066A"/>
    <w:rsid w:val="00F211AC"/>
    <w:rsid w:val="00F21382"/>
    <w:rsid w:val="00F21961"/>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721B"/>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6360"/>
    <w:rsid w:val="00F67088"/>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3D63"/>
    <w:rsid w:val="00F93E3E"/>
    <w:rsid w:val="00F942A6"/>
    <w:rsid w:val="00F949C7"/>
    <w:rsid w:val="00F951F2"/>
    <w:rsid w:val="00F95380"/>
    <w:rsid w:val="00F96EB0"/>
    <w:rsid w:val="00F972F5"/>
    <w:rsid w:val="00F9749C"/>
    <w:rsid w:val="00F97588"/>
    <w:rsid w:val="00F978B4"/>
    <w:rsid w:val="00F97CE4"/>
    <w:rsid w:val="00F97E61"/>
    <w:rsid w:val="00FA0BB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912"/>
    <w:rsid w:val="00FA7FFB"/>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4EF7"/>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4A44-FD3C-446F-84F3-6CA6790D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2122</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30</cp:revision>
  <cp:lastPrinted>2020-01-16T13:33:00Z</cp:lastPrinted>
  <dcterms:created xsi:type="dcterms:W3CDTF">2020-02-06T10:41:00Z</dcterms:created>
  <dcterms:modified xsi:type="dcterms:W3CDTF">2020-02-24T13:31:00Z</dcterms:modified>
</cp:coreProperties>
</file>