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E7" w:rsidRDefault="00912FE7" w:rsidP="00912FE7">
      <w:pPr>
        <w:tabs>
          <w:tab w:val="left" w:pos="6120"/>
        </w:tabs>
        <w:ind w:left="-426"/>
        <w:jc w:val="center"/>
        <w:rPr>
          <w:b/>
          <w:lang w:val="uk-UA"/>
        </w:rPr>
      </w:pPr>
    </w:p>
    <w:p w:rsidR="00912FE7" w:rsidRDefault="00912FE7" w:rsidP="00912FE7">
      <w:pPr>
        <w:tabs>
          <w:tab w:val="left" w:pos="6120"/>
        </w:tabs>
        <w:ind w:left="-426"/>
        <w:jc w:val="center"/>
        <w:rPr>
          <w:b/>
          <w:lang w:val="uk-UA"/>
        </w:rPr>
      </w:pPr>
    </w:p>
    <w:p w:rsidR="00912FE7" w:rsidRDefault="00912FE7" w:rsidP="00912FE7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lang w:val="uk-UA" w:eastAsia="uk-UA"/>
        </w:rPr>
        <w:drawing>
          <wp:inline distT="0" distB="0" distL="0" distR="0">
            <wp:extent cx="536575" cy="6457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FE7" w:rsidRDefault="00912FE7" w:rsidP="00912FE7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12FE7" w:rsidRDefault="00912FE7" w:rsidP="00912FE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УКРАЇНА                                             </w:t>
      </w:r>
    </w:p>
    <w:p w:rsidR="00912FE7" w:rsidRDefault="00912FE7" w:rsidP="00912FE7">
      <w:pPr>
        <w:keepNext/>
        <w:jc w:val="center"/>
        <w:outlineLvl w:val="0"/>
        <w:rPr>
          <w:caps/>
          <w:lang w:val="uk-UA" w:eastAsia="uk-UA"/>
        </w:rPr>
      </w:pPr>
      <w:r>
        <w:rPr>
          <w:caps/>
          <w:lang w:val="uk-UA" w:eastAsia="uk-UA"/>
        </w:rPr>
        <w:t xml:space="preserve">МАЛИНСЬКА МІСЬКА  РАДА                        </w:t>
      </w:r>
    </w:p>
    <w:p w:rsidR="00912FE7" w:rsidRDefault="00912FE7" w:rsidP="00912FE7">
      <w:pPr>
        <w:jc w:val="center"/>
        <w:rPr>
          <w:lang w:val="uk-UA"/>
        </w:rPr>
      </w:pPr>
      <w:r>
        <w:rPr>
          <w:lang w:val="uk-UA"/>
        </w:rPr>
        <w:t>ЖИТОМИРСЬКОЇ ОБЛАСТІ</w:t>
      </w:r>
    </w:p>
    <w:p w:rsidR="00912FE7" w:rsidRDefault="00912FE7" w:rsidP="00912FE7">
      <w:pPr>
        <w:tabs>
          <w:tab w:val="left" w:pos="7320"/>
          <w:tab w:val="right" w:pos="9459"/>
        </w:tabs>
        <w:rPr>
          <w:lang w:val="uk-UA"/>
        </w:rPr>
      </w:pPr>
      <w:r>
        <w:rPr>
          <w:sz w:val="16"/>
          <w:szCs w:val="16"/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 </w:t>
      </w:r>
    </w:p>
    <w:p w:rsidR="00912FE7" w:rsidRDefault="00912FE7" w:rsidP="00912FE7">
      <w:pPr>
        <w:keepNext/>
        <w:outlineLvl w:val="0"/>
        <w:rPr>
          <w:b/>
          <w:caps/>
          <w:sz w:val="40"/>
          <w:szCs w:val="40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    Р І Ш Е Н </w:t>
      </w:r>
      <w:proofErr w:type="spellStart"/>
      <w:r>
        <w:rPr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b/>
          <w:caps/>
          <w:sz w:val="48"/>
          <w:szCs w:val="48"/>
          <w:lang w:val="uk-UA" w:eastAsia="uk-UA"/>
        </w:rPr>
        <w:t xml:space="preserve"> я       </w:t>
      </w:r>
    </w:p>
    <w:p w:rsidR="00912FE7" w:rsidRDefault="00912FE7" w:rsidP="00912FE7">
      <w:pPr>
        <w:keepNext/>
        <w:outlineLvl w:val="0"/>
        <w:rPr>
          <w:b/>
          <w:caps/>
          <w:sz w:val="16"/>
          <w:szCs w:val="16"/>
          <w:lang w:val="uk-UA" w:eastAsia="uk-UA"/>
        </w:rPr>
      </w:pPr>
    </w:p>
    <w:p w:rsidR="00912FE7" w:rsidRDefault="00912FE7" w:rsidP="00912FE7">
      <w:pPr>
        <w:keepNext/>
        <w:outlineLvl w:val="2"/>
        <w:rPr>
          <w:b/>
          <w:caps/>
          <w:sz w:val="28"/>
          <w:lang w:val="uk-UA" w:eastAsia="uk-UA"/>
        </w:rPr>
      </w:pPr>
      <w:r>
        <w:rPr>
          <w:b/>
          <w:caps/>
          <w:sz w:val="28"/>
          <w:lang w:val="uk-UA" w:eastAsia="uk-UA"/>
        </w:rPr>
        <w:t xml:space="preserve">                                            малинської МІСЬКОЇ ради       </w:t>
      </w:r>
      <w:r w:rsidR="00AB41B1">
        <w:rPr>
          <w:b/>
          <w:caps/>
          <w:sz w:val="28"/>
          <w:lang w:val="uk-UA" w:eastAsia="uk-UA"/>
        </w:rPr>
        <w:t>проєкт</w:t>
      </w:r>
      <w:r>
        <w:rPr>
          <w:b/>
          <w:caps/>
          <w:sz w:val="28"/>
          <w:lang w:val="uk-UA" w:eastAsia="uk-UA"/>
        </w:rPr>
        <w:t xml:space="preserve">          </w:t>
      </w:r>
    </w:p>
    <w:p w:rsidR="00912FE7" w:rsidRDefault="00912FE7" w:rsidP="00912FE7">
      <w:pPr>
        <w:tabs>
          <w:tab w:val="left" w:pos="6120"/>
        </w:tabs>
        <w:ind w:left="-142"/>
        <w:jc w:val="center"/>
        <w:rPr>
          <w:rFonts w:ascii="Book Antiqua" w:hAnsi="Book Antiqua"/>
          <w:b/>
          <w:caps/>
          <w:sz w:val="32"/>
          <w:lang w:val="uk-UA"/>
        </w:rPr>
      </w:pPr>
      <w:r>
        <w:rPr>
          <w:sz w:val="28"/>
          <w:lang w:val="uk-UA"/>
        </w:rPr>
        <w:t xml:space="preserve">      (</w:t>
      </w:r>
      <w:proofErr w:type="spellStart"/>
      <w:r>
        <w:rPr>
          <w:sz w:val="28"/>
          <w:lang w:val="uk-UA"/>
        </w:rPr>
        <w:t>________сесія</w:t>
      </w:r>
      <w:proofErr w:type="spellEnd"/>
      <w:r>
        <w:rPr>
          <w:sz w:val="28"/>
          <w:lang w:val="uk-UA"/>
        </w:rPr>
        <w:t xml:space="preserve"> восьмого скликання)    </w:t>
      </w:r>
      <w:r w:rsidR="00B201EE" w:rsidRPr="00B201EE">
        <w:pict>
          <v:line id="_x0000_s1026" style="position:absolute;left:0;text-align:left;z-index:251658240;mso-position-horizontal-relative:text;mso-position-vertical-relative:text" from="27pt,22.6pt" to="505.05pt,27.5pt" strokeweight="4.5pt">
            <v:stroke linestyle="thinThick"/>
          </v:line>
        </w:pict>
      </w:r>
      <w:r>
        <w:rPr>
          <w:rFonts w:ascii="Book Antiqua" w:hAnsi="Book Antiqua"/>
          <w:b/>
          <w:caps/>
          <w:sz w:val="32"/>
          <w:lang w:val="uk-UA"/>
        </w:rPr>
        <w:t xml:space="preserve">             </w:t>
      </w:r>
    </w:p>
    <w:p w:rsidR="00912FE7" w:rsidRDefault="00912FE7" w:rsidP="00912FE7">
      <w:pPr>
        <w:tabs>
          <w:tab w:val="left" w:pos="6120"/>
        </w:tabs>
        <w:jc w:val="both"/>
        <w:rPr>
          <w:sz w:val="28"/>
          <w:lang w:val="uk-UA"/>
        </w:rPr>
      </w:pPr>
    </w:p>
    <w:p w:rsidR="00912FE7" w:rsidRDefault="00912FE7" w:rsidP="00912FE7">
      <w:pPr>
        <w:tabs>
          <w:tab w:val="left" w:pos="6120"/>
        </w:tabs>
        <w:jc w:val="both"/>
        <w:rPr>
          <w:sz w:val="28"/>
          <w:lang w:val="uk-UA"/>
        </w:rPr>
      </w:pPr>
      <w:r w:rsidRPr="00E13BA4">
        <w:rPr>
          <w:sz w:val="28"/>
          <w:lang w:val="uk-UA"/>
        </w:rPr>
        <w:t>в</w:t>
      </w:r>
      <w:r>
        <w:rPr>
          <w:sz w:val="28"/>
          <w:lang w:val="uk-UA"/>
        </w:rPr>
        <w:t xml:space="preserve">ід _______ 2021 року  № </w:t>
      </w:r>
    </w:p>
    <w:p w:rsidR="00912FE7" w:rsidRDefault="00912FE7" w:rsidP="00912F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виконання сільського</w:t>
      </w:r>
    </w:p>
    <w:p w:rsidR="00912FE7" w:rsidRDefault="00912FE7" w:rsidP="00912F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</w:t>
      </w:r>
      <w:proofErr w:type="spellStart"/>
      <w:r>
        <w:rPr>
          <w:sz w:val="28"/>
          <w:szCs w:val="28"/>
          <w:lang w:val="uk-UA"/>
        </w:rPr>
        <w:t>Будо-Вороб’ївської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912FE7" w:rsidRDefault="00912FE7" w:rsidP="00912F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  2020 рік</w:t>
      </w:r>
    </w:p>
    <w:p w:rsidR="00912FE7" w:rsidRDefault="00912FE7" w:rsidP="00912FE7">
      <w:pPr>
        <w:rPr>
          <w:sz w:val="28"/>
          <w:szCs w:val="28"/>
          <w:lang w:val="uk-UA"/>
        </w:rPr>
      </w:pPr>
    </w:p>
    <w:p w:rsidR="00632141" w:rsidRDefault="00632141" w:rsidP="00632141">
      <w:pPr>
        <w:pStyle w:val="a8"/>
        <w:spacing w:after="0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(06313502000)</w:t>
      </w:r>
    </w:p>
    <w:p w:rsidR="00912FE7" w:rsidRDefault="00632141" w:rsidP="00632141">
      <w:pPr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код бюджету</w:t>
      </w:r>
      <w:r>
        <w:rPr>
          <w:color w:val="FF0000"/>
          <w:sz w:val="28"/>
          <w:szCs w:val="28"/>
          <w:lang w:val="uk-UA"/>
        </w:rPr>
        <w:t xml:space="preserve">   </w:t>
      </w:r>
    </w:p>
    <w:p w:rsidR="00632141" w:rsidRDefault="00632141" w:rsidP="00632141">
      <w:pPr>
        <w:rPr>
          <w:sz w:val="28"/>
          <w:szCs w:val="28"/>
          <w:lang w:val="uk-UA"/>
        </w:rPr>
      </w:pPr>
    </w:p>
    <w:p w:rsidR="00912FE7" w:rsidRDefault="00AB41B1" w:rsidP="00520D82">
      <w:pPr>
        <w:ind w:firstLine="540"/>
        <w:jc w:val="both"/>
        <w:rPr>
          <w:sz w:val="28"/>
          <w:szCs w:val="28"/>
          <w:lang w:val="uk-UA"/>
        </w:rPr>
      </w:pPr>
      <w:r w:rsidRPr="00885698">
        <w:rPr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885698">
        <w:rPr>
          <w:sz w:val="28"/>
          <w:szCs w:val="28"/>
          <w:lang w:val="uk-UA"/>
        </w:rPr>
        <w:t>„Про</w:t>
      </w:r>
      <w:proofErr w:type="spellEnd"/>
      <w:r w:rsidRPr="00885698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885698">
        <w:rPr>
          <w:sz w:val="28"/>
          <w:szCs w:val="28"/>
          <w:lang w:val="uk-UA"/>
        </w:rPr>
        <w:t>Україні”</w:t>
      </w:r>
      <w:proofErr w:type="spellEnd"/>
      <w:r w:rsidRPr="00885698">
        <w:rPr>
          <w:sz w:val="28"/>
          <w:szCs w:val="28"/>
          <w:lang w:val="uk-UA"/>
        </w:rPr>
        <w:t xml:space="preserve">, Бюджетним кодексом України, враховуючи рекомендації постійної комісії міської ради з питань фінансів, бюджету, планування соціально-економічного розвитку,  інвестицій та міжнародного співробітництва, міська рада  </w:t>
      </w:r>
    </w:p>
    <w:p w:rsidR="00912FE7" w:rsidRDefault="00912FE7" w:rsidP="00912FE7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912FE7" w:rsidRDefault="00912FE7" w:rsidP="00912FE7">
      <w:pPr>
        <w:ind w:firstLine="540"/>
        <w:rPr>
          <w:sz w:val="28"/>
          <w:szCs w:val="28"/>
          <w:lang w:val="uk-UA"/>
        </w:rPr>
      </w:pPr>
    </w:p>
    <w:p w:rsidR="00520D82" w:rsidRDefault="00912FE7" w:rsidP="00520D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5654F">
        <w:rPr>
          <w:sz w:val="28"/>
          <w:szCs w:val="28"/>
          <w:lang w:val="uk-UA"/>
        </w:rPr>
        <w:t xml:space="preserve">    </w:t>
      </w:r>
      <w:r w:rsidR="00520D82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Затвердити  звіт про виконання сільського бюджету </w:t>
      </w:r>
      <w:proofErr w:type="spellStart"/>
      <w:r w:rsidR="0095654F">
        <w:rPr>
          <w:sz w:val="28"/>
          <w:szCs w:val="28"/>
          <w:lang w:val="uk-UA"/>
        </w:rPr>
        <w:t>Будо-Вороб’ївської</w:t>
      </w:r>
      <w:proofErr w:type="spellEnd"/>
      <w:r w:rsidR="0095654F">
        <w:rPr>
          <w:sz w:val="28"/>
          <w:szCs w:val="28"/>
          <w:lang w:val="uk-UA"/>
        </w:rPr>
        <w:t xml:space="preserve"> сільської ради  за   2020 рік</w:t>
      </w:r>
      <w:r w:rsidR="00520D82">
        <w:rPr>
          <w:sz w:val="28"/>
          <w:szCs w:val="28"/>
          <w:lang w:val="uk-UA"/>
        </w:rPr>
        <w:t xml:space="preserve"> по</w:t>
      </w:r>
      <w:r>
        <w:rPr>
          <w:sz w:val="28"/>
          <w:szCs w:val="28"/>
        </w:rPr>
        <w:t xml:space="preserve"> дохода</w:t>
      </w:r>
      <w:r w:rsidR="00520D82">
        <w:rPr>
          <w:sz w:val="28"/>
          <w:szCs w:val="28"/>
          <w:lang w:val="uk-UA"/>
        </w:rPr>
        <w:t>х</w:t>
      </w:r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  <w:r w:rsidR="00FC2004">
        <w:rPr>
          <w:sz w:val="28"/>
          <w:szCs w:val="28"/>
          <w:lang w:val="uk-UA"/>
        </w:rPr>
        <w:t>944522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</w:t>
      </w:r>
      <w:r w:rsidR="00520D82">
        <w:rPr>
          <w:sz w:val="28"/>
          <w:szCs w:val="28"/>
          <w:lang w:val="uk-UA"/>
        </w:rPr>
        <w:t xml:space="preserve">по </w:t>
      </w:r>
      <w:proofErr w:type="spellStart"/>
      <w:r w:rsidR="00520D82">
        <w:rPr>
          <w:sz w:val="28"/>
          <w:szCs w:val="28"/>
        </w:rPr>
        <w:t>видатка</w:t>
      </w:r>
      <w:proofErr w:type="spellEnd"/>
      <w:r w:rsidR="00520D82">
        <w:rPr>
          <w:sz w:val="28"/>
          <w:szCs w:val="28"/>
          <w:lang w:val="uk-UA"/>
        </w:rPr>
        <w:t>х</w:t>
      </w:r>
      <w:r w:rsidR="00520D82">
        <w:rPr>
          <w:sz w:val="28"/>
          <w:szCs w:val="28"/>
        </w:rPr>
        <w:t xml:space="preserve"> в </w:t>
      </w:r>
      <w:proofErr w:type="spellStart"/>
      <w:r w:rsidR="00520D82">
        <w:rPr>
          <w:sz w:val="28"/>
          <w:szCs w:val="28"/>
        </w:rPr>
        <w:t>сумі</w:t>
      </w:r>
      <w:proofErr w:type="spellEnd"/>
      <w:r w:rsidR="00520D82">
        <w:rPr>
          <w:sz w:val="28"/>
          <w:szCs w:val="28"/>
        </w:rPr>
        <w:t xml:space="preserve"> </w:t>
      </w:r>
      <w:r w:rsidR="00520D82">
        <w:rPr>
          <w:sz w:val="28"/>
          <w:szCs w:val="28"/>
          <w:lang w:val="uk-UA"/>
        </w:rPr>
        <w:t>1114009</w:t>
      </w:r>
      <w:r w:rsidR="00520D82">
        <w:rPr>
          <w:sz w:val="28"/>
          <w:szCs w:val="28"/>
        </w:rPr>
        <w:t xml:space="preserve"> </w:t>
      </w:r>
      <w:proofErr w:type="spellStart"/>
      <w:r w:rsidR="00520D82">
        <w:rPr>
          <w:sz w:val="28"/>
          <w:szCs w:val="28"/>
        </w:rPr>
        <w:t>гривень</w:t>
      </w:r>
      <w:proofErr w:type="spellEnd"/>
      <w:r w:rsidR="00520D82">
        <w:rPr>
          <w:sz w:val="28"/>
          <w:szCs w:val="28"/>
          <w:lang w:val="uk-UA"/>
        </w:rPr>
        <w:t xml:space="preserve"> (додаток 1), </w:t>
      </w:r>
      <w:r>
        <w:rPr>
          <w:sz w:val="28"/>
          <w:szCs w:val="28"/>
        </w:rPr>
        <w:t xml:space="preserve">у тому </w:t>
      </w:r>
      <w:proofErr w:type="spellStart"/>
      <w:r>
        <w:rPr>
          <w:sz w:val="28"/>
          <w:szCs w:val="28"/>
        </w:rPr>
        <w:t>числі</w:t>
      </w:r>
      <w:proofErr w:type="spellEnd"/>
      <w:r w:rsidR="00520D82">
        <w:rPr>
          <w:sz w:val="28"/>
          <w:szCs w:val="28"/>
          <w:lang w:val="uk-UA"/>
        </w:rPr>
        <w:t>:</w:t>
      </w:r>
    </w:p>
    <w:p w:rsidR="00520D82" w:rsidRDefault="00520D82" w:rsidP="00520D82">
      <w:pPr>
        <w:rPr>
          <w:sz w:val="28"/>
          <w:szCs w:val="28"/>
          <w:lang w:val="uk-UA"/>
        </w:rPr>
      </w:pPr>
    </w:p>
    <w:p w:rsidR="00520D82" w:rsidRDefault="00520D82" w:rsidP="00520D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12FE7">
        <w:rPr>
          <w:sz w:val="28"/>
          <w:szCs w:val="28"/>
        </w:rPr>
        <w:t xml:space="preserve"> по </w:t>
      </w:r>
      <w:proofErr w:type="spellStart"/>
      <w:r w:rsidR="00912FE7">
        <w:rPr>
          <w:sz w:val="28"/>
          <w:szCs w:val="28"/>
        </w:rPr>
        <w:t>загальному</w:t>
      </w:r>
      <w:proofErr w:type="spellEnd"/>
      <w:r w:rsidR="00912FE7">
        <w:rPr>
          <w:sz w:val="28"/>
          <w:szCs w:val="28"/>
        </w:rPr>
        <w:t xml:space="preserve"> фонду бюджету </w:t>
      </w:r>
      <w:r>
        <w:rPr>
          <w:sz w:val="28"/>
          <w:szCs w:val="28"/>
          <w:lang w:val="uk-UA"/>
        </w:rPr>
        <w:t>по доходах у сумі</w:t>
      </w:r>
      <w:r w:rsidR="00912FE7">
        <w:rPr>
          <w:sz w:val="28"/>
          <w:szCs w:val="28"/>
        </w:rPr>
        <w:t xml:space="preserve"> </w:t>
      </w:r>
      <w:r w:rsidR="00D64944">
        <w:rPr>
          <w:sz w:val="28"/>
          <w:szCs w:val="28"/>
          <w:lang w:val="uk-UA"/>
        </w:rPr>
        <w:t>881015</w:t>
      </w:r>
      <w:r w:rsidR="00912FE7">
        <w:rPr>
          <w:sz w:val="28"/>
          <w:szCs w:val="28"/>
        </w:rPr>
        <w:t xml:space="preserve"> </w:t>
      </w:r>
      <w:proofErr w:type="spellStart"/>
      <w:r w:rsidR="00912FE7">
        <w:rPr>
          <w:sz w:val="28"/>
          <w:szCs w:val="28"/>
        </w:rPr>
        <w:t>гривень</w:t>
      </w:r>
      <w:proofErr w:type="spellEnd"/>
      <w:r w:rsidR="00912FE7">
        <w:rPr>
          <w:sz w:val="28"/>
          <w:szCs w:val="28"/>
        </w:rPr>
        <w:t xml:space="preserve">, по </w:t>
      </w:r>
      <w:r>
        <w:rPr>
          <w:sz w:val="28"/>
          <w:szCs w:val="28"/>
          <w:lang w:val="uk-UA"/>
        </w:rPr>
        <w:t xml:space="preserve">видатках у сумі 869660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  <w:lang w:val="uk-UA"/>
        </w:rPr>
        <w:t>;</w:t>
      </w:r>
    </w:p>
    <w:p w:rsidR="00520D82" w:rsidRDefault="00520D82" w:rsidP="00520D82">
      <w:pPr>
        <w:jc w:val="both"/>
        <w:rPr>
          <w:sz w:val="28"/>
          <w:szCs w:val="28"/>
          <w:lang w:val="uk-UA"/>
        </w:rPr>
      </w:pPr>
    </w:p>
    <w:p w:rsidR="00912FE7" w:rsidRDefault="00520D82" w:rsidP="00520D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</w:t>
      </w:r>
      <w:proofErr w:type="spellStart"/>
      <w:r w:rsidR="00912FE7">
        <w:rPr>
          <w:sz w:val="28"/>
          <w:szCs w:val="28"/>
        </w:rPr>
        <w:t>спеціальному</w:t>
      </w:r>
      <w:proofErr w:type="spellEnd"/>
      <w:r w:rsidR="00912FE7">
        <w:rPr>
          <w:sz w:val="28"/>
          <w:szCs w:val="28"/>
        </w:rPr>
        <w:t xml:space="preserve"> фонду бюджету </w:t>
      </w:r>
      <w:r>
        <w:rPr>
          <w:sz w:val="28"/>
          <w:szCs w:val="28"/>
          <w:lang w:val="uk-UA"/>
        </w:rPr>
        <w:t>по доходах у сумі</w:t>
      </w:r>
      <w:r w:rsidR="00912FE7">
        <w:rPr>
          <w:sz w:val="28"/>
          <w:szCs w:val="28"/>
        </w:rPr>
        <w:t xml:space="preserve"> </w:t>
      </w:r>
      <w:r w:rsidR="00FC2004">
        <w:rPr>
          <w:sz w:val="28"/>
          <w:szCs w:val="28"/>
          <w:lang w:val="uk-UA"/>
        </w:rPr>
        <w:t>6</w:t>
      </w:r>
      <w:r w:rsidR="00D64944">
        <w:rPr>
          <w:sz w:val="28"/>
          <w:szCs w:val="28"/>
          <w:lang w:val="uk-UA"/>
        </w:rPr>
        <w:t>3</w:t>
      </w:r>
      <w:r w:rsidR="00FC2004">
        <w:rPr>
          <w:sz w:val="28"/>
          <w:szCs w:val="28"/>
          <w:lang w:val="uk-UA"/>
        </w:rPr>
        <w:t>5</w:t>
      </w:r>
      <w:r w:rsidR="00D64944">
        <w:rPr>
          <w:sz w:val="28"/>
          <w:szCs w:val="28"/>
          <w:lang w:val="uk-UA"/>
        </w:rPr>
        <w:t>07</w:t>
      </w:r>
      <w:r w:rsidR="00912FE7">
        <w:rPr>
          <w:sz w:val="28"/>
          <w:szCs w:val="28"/>
        </w:rPr>
        <w:t xml:space="preserve"> </w:t>
      </w:r>
      <w:proofErr w:type="spellStart"/>
      <w:r w:rsidR="00912FE7">
        <w:rPr>
          <w:sz w:val="28"/>
          <w:szCs w:val="28"/>
        </w:rPr>
        <w:t>гривень</w:t>
      </w:r>
      <w:proofErr w:type="spellEnd"/>
      <w:r>
        <w:rPr>
          <w:sz w:val="28"/>
          <w:szCs w:val="28"/>
          <w:lang w:val="uk-UA"/>
        </w:rPr>
        <w:t>, по видатках у сумі 244349 гривень.</w:t>
      </w:r>
    </w:p>
    <w:p w:rsidR="00520D82" w:rsidRDefault="00520D82" w:rsidP="00520D82">
      <w:pPr>
        <w:rPr>
          <w:sz w:val="28"/>
          <w:szCs w:val="28"/>
          <w:lang w:val="uk-UA"/>
        </w:rPr>
      </w:pPr>
    </w:p>
    <w:p w:rsidR="00912FE7" w:rsidRDefault="00912FE7" w:rsidP="00912FE7">
      <w:pPr>
        <w:spacing w:line="276" w:lineRule="auto"/>
        <w:ind w:left="900"/>
        <w:jc w:val="both"/>
        <w:rPr>
          <w:sz w:val="28"/>
          <w:szCs w:val="28"/>
          <w:lang w:val="uk-UA"/>
        </w:rPr>
      </w:pPr>
    </w:p>
    <w:p w:rsidR="00912FE7" w:rsidRDefault="0095654F" w:rsidP="0095654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Міський голова                                                   Олександр СИТАЙЛО</w:t>
      </w:r>
    </w:p>
    <w:p w:rsidR="00912FE7" w:rsidRDefault="00912FE7" w:rsidP="00912FE7">
      <w:pPr>
        <w:spacing w:line="276" w:lineRule="auto"/>
        <w:ind w:left="900"/>
        <w:jc w:val="both"/>
        <w:rPr>
          <w:sz w:val="28"/>
          <w:szCs w:val="28"/>
          <w:lang w:val="uk-UA"/>
        </w:rPr>
      </w:pPr>
    </w:p>
    <w:p w:rsidR="00AB41B1" w:rsidRDefault="00AB41B1" w:rsidP="00912FE7">
      <w:pPr>
        <w:spacing w:line="276" w:lineRule="auto"/>
        <w:ind w:left="900"/>
        <w:jc w:val="both"/>
        <w:rPr>
          <w:sz w:val="28"/>
          <w:szCs w:val="28"/>
          <w:lang w:val="uk-UA"/>
        </w:rPr>
      </w:pPr>
    </w:p>
    <w:p w:rsidR="00AB41B1" w:rsidRDefault="00AB41B1" w:rsidP="00912FE7">
      <w:pPr>
        <w:spacing w:line="276" w:lineRule="auto"/>
        <w:ind w:left="900"/>
        <w:jc w:val="both"/>
        <w:rPr>
          <w:sz w:val="28"/>
          <w:szCs w:val="28"/>
          <w:lang w:val="uk-UA"/>
        </w:rPr>
      </w:pPr>
    </w:p>
    <w:p w:rsidR="00912FE7" w:rsidRPr="00632141" w:rsidRDefault="00912FE7" w:rsidP="00912FE7">
      <w:pPr>
        <w:rPr>
          <w:sz w:val="28"/>
          <w:szCs w:val="28"/>
          <w:lang w:val="uk-UA"/>
        </w:rPr>
      </w:pPr>
    </w:p>
    <w:p w:rsidR="0005579F" w:rsidRDefault="00912FE7" w:rsidP="00912F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</w:t>
      </w:r>
    </w:p>
    <w:p w:rsidR="00912FE7" w:rsidRDefault="0005579F" w:rsidP="00912FE7">
      <w:pPr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 w:rsidR="00912FE7">
        <w:rPr>
          <w:sz w:val="28"/>
          <w:szCs w:val="28"/>
          <w:lang w:val="uk-UA"/>
        </w:rPr>
        <w:t xml:space="preserve"> </w:t>
      </w:r>
      <w:r w:rsidR="00912FE7">
        <w:rPr>
          <w:sz w:val="22"/>
          <w:szCs w:val="22"/>
          <w:lang w:val="uk-UA"/>
        </w:rPr>
        <w:t>Додаток  1</w:t>
      </w:r>
    </w:p>
    <w:p w:rsidR="00AB41B1" w:rsidRDefault="00AB41B1" w:rsidP="00912FE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до рішення міської ради</w:t>
      </w:r>
    </w:p>
    <w:p w:rsidR="00AB41B1" w:rsidRPr="00AB41B1" w:rsidRDefault="00AB41B1" w:rsidP="0005579F">
      <w:pPr>
        <w:tabs>
          <w:tab w:val="left" w:pos="7288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від __________ №_____</w:t>
      </w:r>
    </w:p>
    <w:p w:rsidR="0005579F" w:rsidRPr="00AB41B1" w:rsidRDefault="00912FE7" w:rsidP="0005579F">
      <w:pPr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</w:p>
    <w:p w:rsidR="0005579F" w:rsidRDefault="0005579F" w:rsidP="0005579F">
      <w:pPr>
        <w:jc w:val="center"/>
        <w:rPr>
          <w:b/>
          <w:lang w:val="uk-UA"/>
        </w:rPr>
      </w:pPr>
      <w:r>
        <w:rPr>
          <w:b/>
          <w:lang w:val="uk-UA"/>
        </w:rPr>
        <w:t>ЗВІТ</w:t>
      </w:r>
    </w:p>
    <w:p w:rsidR="0005579F" w:rsidRPr="004D2C02" w:rsidRDefault="00E13BA4" w:rsidP="0005579F">
      <w:pPr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05579F">
        <w:rPr>
          <w:b/>
          <w:lang w:val="uk-UA"/>
        </w:rPr>
        <w:t xml:space="preserve">ро виконання бюджету </w:t>
      </w:r>
      <w:proofErr w:type="spellStart"/>
      <w:r w:rsidR="0005579F">
        <w:rPr>
          <w:b/>
          <w:lang w:val="uk-UA"/>
        </w:rPr>
        <w:t>Будо-Вороб»ївської</w:t>
      </w:r>
      <w:proofErr w:type="spellEnd"/>
      <w:r w:rsidR="0005579F">
        <w:rPr>
          <w:b/>
          <w:lang w:val="uk-UA"/>
        </w:rPr>
        <w:t xml:space="preserve"> сільської ради за 2020 рік</w:t>
      </w:r>
    </w:p>
    <w:p w:rsidR="0005579F" w:rsidRPr="00D64944" w:rsidRDefault="0005579F" w:rsidP="0005579F">
      <w:pPr>
        <w:jc w:val="center"/>
        <w:rPr>
          <w:b/>
          <w:i/>
          <w:lang w:val="uk-UA"/>
        </w:rPr>
      </w:pPr>
      <w:r w:rsidRPr="00D64944">
        <w:rPr>
          <w:b/>
          <w:i/>
          <w:lang w:val="uk-UA"/>
        </w:rPr>
        <w:t>Д О Х О Д И</w:t>
      </w:r>
    </w:p>
    <w:tbl>
      <w:tblPr>
        <w:tblpPr w:leftFromText="180" w:rightFromText="180" w:vertAnchor="text" w:horzAnchor="margin" w:tblpXSpec="center" w:tblpY="28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961"/>
        <w:gridCol w:w="1417"/>
        <w:gridCol w:w="1276"/>
        <w:gridCol w:w="1134"/>
      </w:tblGrid>
      <w:tr w:rsidR="0005579F" w:rsidRPr="0005579F" w:rsidTr="0005579F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right="18"/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 xml:space="preserve">Код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Найменування доходів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 xml:space="preserve">  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 xml:space="preserve">   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right="-108"/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 xml:space="preserve">     +/-</w:t>
            </w:r>
          </w:p>
        </w:tc>
      </w:tr>
      <w:tr w:rsidR="0005579F" w:rsidRPr="0005579F" w:rsidTr="0005579F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right="18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Загальний  фонд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right="-108"/>
              <w:rPr>
                <w:b/>
                <w:sz w:val="21"/>
                <w:szCs w:val="21"/>
                <w:lang w:val="uk-UA"/>
              </w:rPr>
            </w:pPr>
          </w:p>
        </w:tc>
      </w:tr>
      <w:tr w:rsidR="0005579F" w:rsidRPr="0005579F" w:rsidTr="0005579F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13010200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 xml:space="preserve">Збір за </w:t>
            </w:r>
            <w:proofErr w:type="spellStart"/>
            <w:r w:rsidRPr="0005579F">
              <w:rPr>
                <w:sz w:val="21"/>
                <w:szCs w:val="21"/>
                <w:lang w:val="uk-UA"/>
              </w:rPr>
              <w:t>спец.використання</w:t>
            </w:r>
            <w:proofErr w:type="spellEnd"/>
            <w:r w:rsidRPr="0005579F">
              <w:rPr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05579F">
              <w:rPr>
                <w:sz w:val="21"/>
                <w:szCs w:val="21"/>
                <w:lang w:val="uk-UA"/>
              </w:rPr>
              <w:t>лісов.ресурсів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right="-94"/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244381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right="-250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 xml:space="preserve">     79381</w:t>
            </w:r>
          </w:p>
        </w:tc>
      </w:tr>
      <w:tr w:rsidR="0005579F" w:rsidRPr="0005579F" w:rsidTr="0005579F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14040000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 xml:space="preserve">Акцизний податок з реалізації </w:t>
            </w:r>
            <w:proofErr w:type="spellStart"/>
            <w:r w:rsidRPr="0005579F">
              <w:rPr>
                <w:sz w:val="21"/>
                <w:szCs w:val="21"/>
                <w:lang w:val="uk-UA"/>
              </w:rPr>
              <w:t>суб»єктами</w:t>
            </w:r>
            <w:proofErr w:type="spellEnd"/>
            <w:r w:rsidRPr="0005579F">
              <w:rPr>
                <w:sz w:val="21"/>
                <w:szCs w:val="21"/>
                <w:lang w:val="uk-UA"/>
              </w:rPr>
              <w:t xml:space="preserve"> господарської діяльності підакцизних товарів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3614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 xml:space="preserve">     1114</w:t>
            </w:r>
          </w:p>
        </w:tc>
      </w:tr>
      <w:tr w:rsidR="0005579F" w:rsidRPr="0005579F" w:rsidTr="0005579F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18010300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Податок на нерухоме майно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13573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8573</w:t>
            </w:r>
          </w:p>
        </w:tc>
      </w:tr>
      <w:tr w:rsidR="0005579F" w:rsidRPr="0005579F" w:rsidTr="0005579F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18010400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Податок на нерухоме майно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6719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2719</w:t>
            </w:r>
          </w:p>
        </w:tc>
      </w:tr>
      <w:tr w:rsidR="0005579F" w:rsidRPr="0005579F" w:rsidTr="0005579F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18010500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Земельний податок з юридичних осіб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44417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 xml:space="preserve"> 19417</w:t>
            </w:r>
          </w:p>
        </w:tc>
      </w:tr>
      <w:tr w:rsidR="0005579F" w:rsidRPr="0005579F" w:rsidTr="0005579F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18010600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Орендна плата з юридичних осіб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109760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-10240</w:t>
            </w:r>
          </w:p>
        </w:tc>
      </w:tr>
      <w:tr w:rsidR="0005579F" w:rsidRPr="0005579F" w:rsidTr="0005579F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18010700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Земельний податок з фізичних  осіб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9856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7856</w:t>
            </w:r>
          </w:p>
        </w:tc>
      </w:tr>
      <w:tr w:rsidR="0005579F" w:rsidRPr="0005579F" w:rsidTr="0005579F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18010900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Орендна палата за землю з фізичних осіб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4339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-6161</w:t>
            </w:r>
          </w:p>
        </w:tc>
      </w:tr>
      <w:tr w:rsidR="0005579F" w:rsidRPr="0005579F" w:rsidTr="0005579F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18050400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Єдиний податок з фізичних осіб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305380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-94620</w:t>
            </w:r>
          </w:p>
        </w:tc>
      </w:tr>
      <w:tr w:rsidR="0005579F" w:rsidRPr="0005579F" w:rsidTr="0005579F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18050500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Єдиний податок з с/г товаровиробників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35000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34555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-445</w:t>
            </w:r>
          </w:p>
        </w:tc>
      </w:tr>
      <w:tr w:rsidR="0005579F" w:rsidRPr="0005579F" w:rsidTr="0005579F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22012500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Адміністративні 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122</w:t>
            </w:r>
          </w:p>
        </w:tc>
      </w:tr>
      <w:tr w:rsidR="0005579F" w:rsidRPr="0005579F" w:rsidTr="0005579F">
        <w:trPr>
          <w:trHeight w:val="2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22090100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Державне мито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11</w:t>
            </w:r>
          </w:p>
        </w:tc>
      </w:tr>
      <w:tr w:rsidR="0005579F" w:rsidRPr="0005579F" w:rsidTr="0005579F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22130000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Оренда водних об’єктів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647</w:t>
            </w:r>
          </w:p>
        </w:tc>
      </w:tr>
      <w:tr w:rsidR="0005579F" w:rsidRPr="0005579F" w:rsidTr="0005579F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right="-25"/>
              <w:jc w:val="center"/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769000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777375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 xml:space="preserve">       8375</w:t>
            </w:r>
          </w:p>
        </w:tc>
      </w:tr>
      <w:tr w:rsidR="0005579F" w:rsidRPr="0005579F" w:rsidTr="0005579F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41040400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Інша додаткова дотація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103640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103640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05579F" w:rsidRPr="0005579F" w:rsidTr="0005579F">
        <w:trPr>
          <w:trHeight w:val="2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Всього доходів загального фонду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872640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 xml:space="preserve">     881015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 xml:space="preserve">       8375 </w:t>
            </w:r>
          </w:p>
        </w:tc>
      </w:tr>
      <w:tr w:rsidR="0005579F" w:rsidRPr="0005579F" w:rsidTr="0005579F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Спеціальний фонд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b/>
                <w:sz w:val="21"/>
                <w:szCs w:val="21"/>
                <w:lang w:val="uk-UA"/>
              </w:rPr>
            </w:pPr>
          </w:p>
        </w:tc>
      </w:tr>
      <w:tr w:rsidR="0005579F" w:rsidRPr="0005579F" w:rsidTr="0005579F">
        <w:trPr>
          <w:trHeight w:val="2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19010100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Екологічний податок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48</w:t>
            </w:r>
          </w:p>
        </w:tc>
      </w:tr>
      <w:tr w:rsidR="0005579F" w:rsidRPr="0005579F" w:rsidTr="0005579F">
        <w:trPr>
          <w:trHeight w:val="3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25010300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left="-22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Орендна майна бюджетних установ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720</w:t>
            </w:r>
          </w:p>
        </w:tc>
      </w:tr>
      <w:tr w:rsidR="0005579F" w:rsidRPr="0005579F" w:rsidTr="0005579F">
        <w:trPr>
          <w:trHeight w:val="3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25010400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left="-22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Реалізація майна (макулатура)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2888</w:t>
            </w:r>
          </w:p>
        </w:tc>
      </w:tr>
      <w:tr w:rsidR="0005579F" w:rsidRPr="0005579F" w:rsidTr="0005579F">
        <w:trPr>
          <w:trHeight w:val="2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41053900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left="-22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Інші субвенції з місцевих бюджетів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197057" w:rsidP="008F66F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sz w:val="21"/>
                <w:szCs w:val="21"/>
                <w:lang w:val="uk-UA"/>
              </w:rPr>
            </w:pPr>
            <w:r w:rsidRPr="0005579F">
              <w:rPr>
                <w:sz w:val="21"/>
                <w:szCs w:val="21"/>
                <w:lang w:val="uk-UA"/>
              </w:rPr>
              <w:t>59851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197057" w:rsidP="008F66F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-149</w:t>
            </w:r>
          </w:p>
        </w:tc>
      </w:tr>
      <w:tr w:rsidR="0005579F" w:rsidRPr="0005579F" w:rsidTr="0005579F">
        <w:trPr>
          <w:trHeight w:val="3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left="-22"/>
              <w:rPr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Всього доходів спеціального фонду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197057" w:rsidP="008F66FC">
            <w:pPr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63507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197057" w:rsidP="008F66FC">
            <w:pPr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3507</w:t>
            </w:r>
          </w:p>
        </w:tc>
      </w:tr>
      <w:tr w:rsidR="0005579F" w:rsidRPr="0005579F" w:rsidTr="0005579F">
        <w:trPr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F" w:rsidRPr="0005579F" w:rsidRDefault="0005579F" w:rsidP="008F66F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ind w:left="-22"/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РАЗОМ доходів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197057" w:rsidP="008F66FC">
            <w:pPr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932640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05579F" w:rsidP="008F66FC">
            <w:pPr>
              <w:jc w:val="center"/>
              <w:rPr>
                <w:b/>
                <w:sz w:val="21"/>
                <w:szCs w:val="21"/>
                <w:lang w:val="uk-UA"/>
              </w:rPr>
            </w:pPr>
            <w:r w:rsidRPr="0005579F">
              <w:rPr>
                <w:b/>
                <w:sz w:val="21"/>
                <w:szCs w:val="21"/>
                <w:lang w:val="uk-UA"/>
              </w:rPr>
              <w:t>944522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F" w:rsidRPr="0005579F" w:rsidRDefault="00197057" w:rsidP="008F66FC">
            <w:pPr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11882</w:t>
            </w:r>
          </w:p>
        </w:tc>
      </w:tr>
    </w:tbl>
    <w:p w:rsidR="0005579F" w:rsidRPr="0005579F" w:rsidRDefault="0005579F" w:rsidP="0005579F">
      <w:pPr>
        <w:rPr>
          <w:b/>
          <w:i/>
          <w:sz w:val="21"/>
          <w:szCs w:val="21"/>
          <w:lang w:val="uk-UA"/>
        </w:rPr>
      </w:pPr>
      <w:r w:rsidRPr="0005579F">
        <w:rPr>
          <w:b/>
          <w:i/>
          <w:sz w:val="21"/>
          <w:szCs w:val="21"/>
          <w:lang w:val="uk-UA"/>
        </w:rPr>
        <w:t xml:space="preserve">                                                                                                                                             Грн.                 </w:t>
      </w:r>
    </w:p>
    <w:p w:rsidR="0005579F" w:rsidRPr="0005579F" w:rsidRDefault="0005579F" w:rsidP="0005579F">
      <w:pPr>
        <w:jc w:val="center"/>
        <w:rPr>
          <w:b/>
          <w:i/>
          <w:sz w:val="21"/>
          <w:szCs w:val="21"/>
          <w:lang w:val="uk-UA"/>
        </w:rPr>
      </w:pPr>
      <w:r w:rsidRPr="0005579F">
        <w:rPr>
          <w:b/>
          <w:i/>
          <w:sz w:val="21"/>
          <w:szCs w:val="21"/>
          <w:lang w:val="uk-UA"/>
        </w:rPr>
        <w:t>ВИДАТКИ  ЗАГАЛЬНОГО  ФОНДУ</w:t>
      </w:r>
    </w:p>
    <w:p w:rsidR="0005579F" w:rsidRPr="0005579F" w:rsidRDefault="0005579F" w:rsidP="0005579F">
      <w:pPr>
        <w:numPr>
          <w:ilvl w:val="0"/>
          <w:numId w:val="2"/>
        </w:numPr>
        <w:rPr>
          <w:sz w:val="21"/>
          <w:szCs w:val="21"/>
          <w:lang w:val="uk-UA"/>
        </w:rPr>
      </w:pPr>
      <w:r w:rsidRPr="0005579F">
        <w:rPr>
          <w:sz w:val="21"/>
          <w:szCs w:val="21"/>
          <w:lang w:val="uk-UA"/>
        </w:rPr>
        <w:t xml:space="preserve">Державне управління                        </w:t>
      </w:r>
      <w:r w:rsidRPr="0005579F">
        <w:rPr>
          <w:sz w:val="21"/>
          <w:szCs w:val="21"/>
          <w:lang w:val="uk-UA"/>
        </w:rPr>
        <w:tab/>
        <w:t xml:space="preserve">                         -          657979 грн.</w:t>
      </w:r>
    </w:p>
    <w:p w:rsidR="0005579F" w:rsidRPr="0005579F" w:rsidRDefault="0005579F" w:rsidP="0005579F">
      <w:pPr>
        <w:numPr>
          <w:ilvl w:val="0"/>
          <w:numId w:val="2"/>
        </w:numPr>
        <w:rPr>
          <w:sz w:val="21"/>
          <w:szCs w:val="21"/>
          <w:lang w:val="uk-UA"/>
        </w:rPr>
      </w:pPr>
      <w:r w:rsidRPr="0005579F">
        <w:rPr>
          <w:sz w:val="21"/>
          <w:szCs w:val="21"/>
          <w:lang w:val="uk-UA"/>
        </w:rPr>
        <w:t>Культура і мистецтво                                                           -          150860  грн.</w:t>
      </w:r>
    </w:p>
    <w:p w:rsidR="0005579F" w:rsidRPr="0005579F" w:rsidRDefault="0005579F" w:rsidP="0005579F">
      <w:pPr>
        <w:numPr>
          <w:ilvl w:val="0"/>
          <w:numId w:val="2"/>
        </w:numPr>
        <w:rPr>
          <w:sz w:val="21"/>
          <w:szCs w:val="21"/>
          <w:lang w:val="uk-UA"/>
        </w:rPr>
      </w:pPr>
      <w:r w:rsidRPr="0005579F">
        <w:rPr>
          <w:sz w:val="21"/>
          <w:szCs w:val="21"/>
          <w:lang w:val="uk-UA"/>
        </w:rPr>
        <w:t>Соціальний захист та соціальне забезпечення                  -           20 000  грн.</w:t>
      </w:r>
    </w:p>
    <w:p w:rsidR="0005579F" w:rsidRPr="0005579F" w:rsidRDefault="0005579F" w:rsidP="0005579F">
      <w:pPr>
        <w:numPr>
          <w:ilvl w:val="0"/>
          <w:numId w:val="2"/>
        </w:numPr>
        <w:rPr>
          <w:sz w:val="21"/>
          <w:szCs w:val="21"/>
          <w:lang w:val="uk-UA"/>
        </w:rPr>
      </w:pPr>
      <w:r w:rsidRPr="0005579F">
        <w:rPr>
          <w:sz w:val="21"/>
          <w:szCs w:val="21"/>
          <w:lang w:val="uk-UA"/>
        </w:rPr>
        <w:t>Благоустрій населених пунктів                                           -             8721  грн.</w:t>
      </w:r>
    </w:p>
    <w:p w:rsidR="0005579F" w:rsidRPr="0005579F" w:rsidRDefault="0005579F" w:rsidP="0005579F">
      <w:pPr>
        <w:numPr>
          <w:ilvl w:val="0"/>
          <w:numId w:val="2"/>
        </w:numPr>
        <w:rPr>
          <w:sz w:val="21"/>
          <w:szCs w:val="21"/>
          <w:lang w:val="uk-UA"/>
        </w:rPr>
      </w:pPr>
      <w:r w:rsidRPr="0005579F">
        <w:rPr>
          <w:sz w:val="21"/>
          <w:szCs w:val="21"/>
          <w:lang w:val="uk-UA"/>
        </w:rPr>
        <w:t>Інші  субвенції з місцевих бюджетів                                  -           25600   грн.</w:t>
      </w:r>
    </w:p>
    <w:p w:rsidR="0005579F" w:rsidRPr="0005579F" w:rsidRDefault="0005579F" w:rsidP="0005579F">
      <w:pPr>
        <w:numPr>
          <w:ilvl w:val="0"/>
          <w:numId w:val="2"/>
        </w:numPr>
        <w:rPr>
          <w:sz w:val="21"/>
          <w:szCs w:val="21"/>
          <w:lang w:val="uk-UA"/>
        </w:rPr>
      </w:pPr>
      <w:r w:rsidRPr="0005579F">
        <w:rPr>
          <w:sz w:val="21"/>
          <w:szCs w:val="21"/>
          <w:lang w:val="uk-UA"/>
        </w:rPr>
        <w:t xml:space="preserve">Субвенція державному бюджету                                        -              6500 грн.               </w:t>
      </w:r>
    </w:p>
    <w:p w:rsidR="0005579F" w:rsidRPr="0005579F" w:rsidRDefault="0005579F" w:rsidP="0005579F">
      <w:pPr>
        <w:ind w:left="720"/>
        <w:rPr>
          <w:sz w:val="21"/>
          <w:szCs w:val="21"/>
          <w:lang w:val="uk-UA"/>
        </w:rPr>
      </w:pPr>
      <w:r w:rsidRPr="0005579F">
        <w:rPr>
          <w:b/>
          <w:sz w:val="21"/>
          <w:szCs w:val="21"/>
          <w:lang w:val="uk-UA"/>
        </w:rPr>
        <w:t>Разом  по загальному фонду</w:t>
      </w:r>
      <w:r w:rsidRPr="0005579F">
        <w:rPr>
          <w:b/>
          <w:sz w:val="21"/>
          <w:szCs w:val="21"/>
          <w:lang w:val="uk-UA"/>
        </w:rPr>
        <w:tab/>
      </w:r>
      <w:r w:rsidRPr="0005579F">
        <w:rPr>
          <w:b/>
          <w:sz w:val="21"/>
          <w:szCs w:val="21"/>
          <w:lang w:val="uk-UA"/>
        </w:rPr>
        <w:tab/>
      </w:r>
      <w:r w:rsidRPr="0005579F">
        <w:rPr>
          <w:b/>
          <w:sz w:val="21"/>
          <w:szCs w:val="21"/>
          <w:lang w:val="uk-UA"/>
        </w:rPr>
        <w:tab/>
        <w:t xml:space="preserve">              -           869660 грн.                   </w:t>
      </w:r>
    </w:p>
    <w:p w:rsidR="0005579F" w:rsidRPr="0005579F" w:rsidRDefault="0005579F" w:rsidP="0005579F">
      <w:pPr>
        <w:ind w:left="720"/>
        <w:rPr>
          <w:b/>
          <w:sz w:val="21"/>
          <w:szCs w:val="21"/>
          <w:lang w:val="uk-UA"/>
        </w:rPr>
      </w:pPr>
    </w:p>
    <w:p w:rsidR="0005579F" w:rsidRPr="0005579F" w:rsidRDefault="0005579F" w:rsidP="0005579F">
      <w:pPr>
        <w:ind w:left="720"/>
        <w:jc w:val="center"/>
        <w:rPr>
          <w:sz w:val="21"/>
          <w:szCs w:val="21"/>
          <w:lang w:val="uk-UA"/>
        </w:rPr>
      </w:pPr>
      <w:r w:rsidRPr="0005579F">
        <w:rPr>
          <w:b/>
          <w:i/>
          <w:sz w:val="21"/>
          <w:szCs w:val="21"/>
          <w:lang w:val="uk-UA"/>
        </w:rPr>
        <w:t>ВИДАТКИ СПЕЦІАЛЬНОГО ФОНДУ</w:t>
      </w:r>
    </w:p>
    <w:p w:rsidR="0005579F" w:rsidRPr="0005579F" w:rsidRDefault="0005579F" w:rsidP="0005579F">
      <w:pPr>
        <w:rPr>
          <w:b/>
          <w:i/>
          <w:sz w:val="21"/>
          <w:szCs w:val="21"/>
          <w:lang w:val="uk-UA"/>
        </w:rPr>
      </w:pPr>
      <w:r w:rsidRPr="0005579F">
        <w:rPr>
          <w:b/>
          <w:i/>
          <w:sz w:val="21"/>
          <w:szCs w:val="21"/>
          <w:lang w:val="uk-UA"/>
        </w:rPr>
        <w:t xml:space="preserve">       </w:t>
      </w:r>
      <w:r w:rsidRPr="0005579F">
        <w:rPr>
          <w:sz w:val="21"/>
          <w:szCs w:val="21"/>
          <w:lang w:val="uk-UA"/>
        </w:rPr>
        <w:t>1. Соціально-економічний розвиток територій                       -          244349 грн.</w:t>
      </w:r>
    </w:p>
    <w:p w:rsidR="0005579F" w:rsidRPr="0005579F" w:rsidRDefault="0005579F" w:rsidP="0005579F">
      <w:pPr>
        <w:rPr>
          <w:sz w:val="21"/>
          <w:szCs w:val="21"/>
          <w:lang w:val="uk-UA"/>
        </w:rPr>
      </w:pPr>
      <w:r w:rsidRPr="0005579F">
        <w:rPr>
          <w:sz w:val="21"/>
          <w:szCs w:val="21"/>
          <w:lang w:val="uk-UA"/>
        </w:rPr>
        <w:t xml:space="preserve">            </w:t>
      </w:r>
      <w:r w:rsidRPr="0005579F">
        <w:rPr>
          <w:b/>
          <w:sz w:val="21"/>
          <w:szCs w:val="21"/>
          <w:lang w:val="uk-UA"/>
        </w:rPr>
        <w:t>Разом  по спеціальному  фонду</w:t>
      </w:r>
      <w:r w:rsidRPr="0005579F">
        <w:rPr>
          <w:sz w:val="21"/>
          <w:szCs w:val="21"/>
          <w:lang w:val="uk-UA"/>
        </w:rPr>
        <w:t xml:space="preserve">                                         </w:t>
      </w:r>
      <w:r w:rsidRPr="0005579F">
        <w:rPr>
          <w:b/>
          <w:sz w:val="21"/>
          <w:szCs w:val="21"/>
          <w:lang w:val="uk-UA"/>
        </w:rPr>
        <w:t>-          244349 грн.</w:t>
      </w:r>
      <w:r w:rsidRPr="0005579F">
        <w:rPr>
          <w:sz w:val="21"/>
          <w:szCs w:val="21"/>
          <w:lang w:val="uk-UA"/>
        </w:rPr>
        <w:t xml:space="preserve">        </w:t>
      </w:r>
    </w:p>
    <w:p w:rsidR="0005579F" w:rsidRPr="0005579F" w:rsidRDefault="0005579F" w:rsidP="0005579F">
      <w:pPr>
        <w:rPr>
          <w:sz w:val="23"/>
          <w:szCs w:val="23"/>
          <w:lang w:val="uk-UA"/>
        </w:rPr>
      </w:pPr>
    </w:p>
    <w:p w:rsidR="00AB41B1" w:rsidRDefault="00AB41B1" w:rsidP="0005579F">
      <w:pPr>
        <w:rPr>
          <w:lang w:val="uk-UA"/>
        </w:rPr>
      </w:pPr>
    </w:p>
    <w:p w:rsidR="00FF053D" w:rsidRPr="00875DCA" w:rsidRDefault="00875DCA">
      <w:pPr>
        <w:rPr>
          <w:lang w:val="uk-UA"/>
        </w:rPr>
      </w:pPr>
      <w:r>
        <w:rPr>
          <w:lang w:val="uk-UA"/>
        </w:rPr>
        <w:t xml:space="preserve">       Секретар міської ради                                                      Василь МАЙСТРЕНКО</w:t>
      </w:r>
    </w:p>
    <w:sectPr w:rsidR="00FF053D" w:rsidRPr="00875DCA" w:rsidSect="000557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517F3"/>
    <w:multiLevelType w:val="hybridMultilevel"/>
    <w:tmpl w:val="D64836D0"/>
    <w:lvl w:ilvl="0" w:tplc="7A0E000A">
      <w:start w:val="1"/>
      <w:numFmt w:val="decimal"/>
      <w:lvlText w:val="%1."/>
      <w:lvlJc w:val="left"/>
      <w:pPr>
        <w:ind w:left="90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DF72A7"/>
    <w:multiLevelType w:val="hybridMultilevel"/>
    <w:tmpl w:val="7B5A8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912FE7"/>
    <w:rsid w:val="0005579F"/>
    <w:rsid w:val="0017040D"/>
    <w:rsid w:val="00197057"/>
    <w:rsid w:val="001F0B13"/>
    <w:rsid w:val="0023605D"/>
    <w:rsid w:val="00282357"/>
    <w:rsid w:val="002A2482"/>
    <w:rsid w:val="003C4584"/>
    <w:rsid w:val="00470AF5"/>
    <w:rsid w:val="00520D82"/>
    <w:rsid w:val="00615143"/>
    <w:rsid w:val="00632141"/>
    <w:rsid w:val="00646D67"/>
    <w:rsid w:val="00756F01"/>
    <w:rsid w:val="007A1A95"/>
    <w:rsid w:val="007C4C19"/>
    <w:rsid w:val="00872A9F"/>
    <w:rsid w:val="00875DCA"/>
    <w:rsid w:val="008E6314"/>
    <w:rsid w:val="00912FE7"/>
    <w:rsid w:val="0095654F"/>
    <w:rsid w:val="009B3A39"/>
    <w:rsid w:val="00AB41B1"/>
    <w:rsid w:val="00AE5FDB"/>
    <w:rsid w:val="00B201EE"/>
    <w:rsid w:val="00B21D64"/>
    <w:rsid w:val="00B4222F"/>
    <w:rsid w:val="00C056B5"/>
    <w:rsid w:val="00D20840"/>
    <w:rsid w:val="00D64944"/>
    <w:rsid w:val="00DA0A5A"/>
    <w:rsid w:val="00E13BA4"/>
    <w:rsid w:val="00EA3964"/>
    <w:rsid w:val="00EF286E"/>
    <w:rsid w:val="00FC2004"/>
    <w:rsid w:val="00FF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151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51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15143"/>
    <w:rPr>
      <w:b/>
      <w:bCs/>
    </w:rPr>
  </w:style>
  <w:style w:type="character" w:styleId="a4">
    <w:name w:val="Emphasis"/>
    <w:basedOn w:val="a0"/>
    <w:uiPriority w:val="20"/>
    <w:qFormat/>
    <w:rsid w:val="00615143"/>
    <w:rPr>
      <w:i/>
      <w:iCs/>
    </w:rPr>
  </w:style>
  <w:style w:type="paragraph" w:styleId="a5">
    <w:name w:val="No Spacing"/>
    <w:uiPriority w:val="1"/>
    <w:qFormat/>
    <w:rsid w:val="006151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2F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FE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632141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6321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2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A4BE-0843-486D-8AFC-16172656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2942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Home</cp:lastModifiedBy>
  <cp:revision>3</cp:revision>
  <cp:lastPrinted>2021-02-04T10:23:00Z</cp:lastPrinted>
  <dcterms:created xsi:type="dcterms:W3CDTF">2021-02-09T10:29:00Z</dcterms:created>
  <dcterms:modified xsi:type="dcterms:W3CDTF">2021-02-10T12:51:00Z</dcterms:modified>
</cp:coreProperties>
</file>