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B1" w:rsidRDefault="00F56AB1" w:rsidP="00F56AB1">
      <w:pPr>
        <w:ind w:left="-426" w:right="43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</w:t>
      </w:r>
    </w:p>
    <w:p w:rsidR="00F56AB1" w:rsidRDefault="00F56AB1" w:rsidP="00F56AB1">
      <w:pPr>
        <w:ind w:left="-426" w:right="43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</w:t>
      </w:r>
    </w:p>
    <w:p w:rsidR="00F56AB1" w:rsidRDefault="00F56AB1" w:rsidP="00F56AB1">
      <w:pPr>
        <w:ind w:left="-425"/>
        <w:jc w:val="center"/>
        <w:rPr>
          <w:rFonts w:ascii="Book Antiqua" w:hAnsi="Book Antiqua"/>
          <w:b/>
          <w:sz w:val="16"/>
          <w:lang w:val="uk-UA"/>
        </w:rPr>
      </w:pPr>
      <w:r>
        <w:rPr>
          <w:rFonts w:ascii="Book Antiqua" w:hAnsi="Book Antiqua"/>
          <w:b/>
          <w:sz w:val="16"/>
          <w:lang w:val="uk-UA"/>
        </w:rPr>
        <w:t>У К Р А Ї Н А</w:t>
      </w:r>
    </w:p>
    <w:p w:rsidR="00F56AB1" w:rsidRDefault="00F56AB1" w:rsidP="00F56AB1">
      <w:pPr>
        <w:keepNext/>
        <w:ind w:left="-425"/>
        <w:jc w:val="center"/>
        <w:outlineLvl w:val="2"/>
        <w:rPr>
          <w:rFonts w:ascii="Arial" w:hAnsi="Arial"/>
          <w:sz w:val="16"/>
          <w:lang w:val="uk-UA"/>
        </w:rPr>
      </w:pPr>
      <w:r>
        <w:rPr>
          <w:rFonts w:ascii="Arial" w:hAnsi="Arial"/>
          <w:b/>
          <w:sz w:val="16"/>
          <w:lang w:val="uk-UA"/>
        </w:rPr>
        <w:t xml:space="preserve">МАЛИНСЬКА МІСЬКА  РАДА </w:t>
      </w:r>
    </w:p>
    <w:p w:rsidR="00F56AB1" w:rsidRDefault="00F56AB1" w:rsidP="00F56AB1">
      <w:pPr>
        <w:ind w:left="-425"/>
        <w:jc w:val="center"/>
        <w:rPr>
          <w:rFonts w:ascii="Arial" w:hAnsi="Arial"/>
          <w:b/>
          <w:sz w:val="16"/>
          <w:lang w:val="uk-UA"/>
        </w:rPr>
      </w:pPr>
      <w:r>
        <w:rPr>
          <w:rFonts w:ascii="Arial" w:hAnsi="Arial"/>
          <w:b/>
          <w:sz w:val="16"/>
          <w:lang w:val="uk-UA"/>
        </w:rPr>
        <w:t xml:space="preserve"> ЖИТОМИРСЬКОЇ ОБЛАСТІ</w:t>
      </w:r>
    </w:p>
    <w:p w:rsidR="00F56AB1" w:rsidRDefault="00F56AB1" w:rsidP="00F56AB1">
      <w:pPr>
        <w:spacing w:line="360" w:lineRule="auto"/>
        <w:ind w:left="-426"/>
        <w:jc w:val="center"/>
        <w:rPr>
          <w:rFonts w:ascii="Arial" w:hAnsi="Arial"/>
          <w:b/>
          <w:sz w:val="16"/>
          <w:lang w:val="uk-UA"/>
        </w:rPr>
      </w:pPr>
    </w:p>
    <w:p w:rsidR="00F56AB1" w:rsidRDefault="00F56AB1" w:rsidP="00F56AB1">
      <w:pPr>
        <w:keepNext/>
        <w:tabs>
          <w:tab w:val="center" w:pos="4464"/>
          <w:tab w:val="center" w:pos="4606"/>
          <w:tab w:val="left" w:pos="7485"/>
          <w:tab w:val="left" w:pos="7620"/>
        </w:tabs>
        <w:spacing w:line="360" w:lineRule="auto"/>
        <w:ind w:left="-426"/>
        <w:outlineLvl w:val="0"/>
        <w:rPr>
          <w:rFonts w:ascii="Book Antiqua" w:hAnsi="Book Antiqua"/>
          <w:b/>
          <w:caps/>
          <w:sz w:val="36"/>
          <w:lang w:val="uk-UA"/>
        </w:rPr>
      </w:pPr>
      <w:r>
        <w:rPr>
          <w:rFonts w:ascii="Book Antiqua" w:hAnsi="Book Antiqua"/>
          <w:b/>
          <w:caps/>
          <w:sz w:val="36"/>
          <w:lang w:val="uk-UA"/>
        </w:rPr>
        <w:tab/>
        <w:t xml:space="preserve">р і ш е н </w:t>
      </w:r>
      <w:proofErr w:type="spellStart"/>
      <w:r>
        <w:rPr>
          <w:rFonts w:ascii="Book Antiqua" w:hAnsi="Book Antiqua"/>
          <w:b/>
          <w:caps/>
          <w:sz w:val="36"/>
          <w:lang w:val="uk-UA"/>
        </w:rPr>
        <w:t>н</w:t>
      </w:r>
      <w:proofErr w:type="spellEnd"/>
      <w:r>
        <w:rPr>
          <w:rFonts w:ascii="Book Antiqua" w:hAnsi="Book Antiqua"/>
          <w:b/>
          <w:caps/>
          <w:sz w:val="36"/>
          <w:lang w:val="uk-UA"/>
        </w:rPr>
        <w:t xml:space="preserve"> я</w:t>
      </w:r>
      <w:r>
        <w:rPr>
          <w:rFonts w:ascii="Book Antiqua" w:hAnsi="Book Antiqua"/>
          <w:b/>
          <w:caps/>
          <w:sz w:val="36"/>
          <w:lang w:val="uk-UA"/>
        </w:rPr>
        <w:tab/>
      </w:r>
      <w:r>
        <w:rPr>
          <w:rFonts w:ascii="Book Antiqua" w:hAnsi="Book Antiqua"/>
          <w:b/>
          <w:caps/>
          <w:sz w:val="36"/>
          <w:lang w:val="uk-UA"/>
        </w:rPr>
        <w:tab/>
        <w:t>ПРОЕКТ</w:t>
      </w:r>
    </w:p>
    <w:p w:rsidR="00F56AB1" w:rsidRDefault="00F56AB1" w:rsidP="00F56AB1">
      <w:pPr>
        <w:keepNext/>
        <w:spacing w:line="360" w:lineRule="auto"/>
        <w:ind w:left="-426"/>
        <w:jc w:val="center"/>
        <w:outlineLvl w:val="0"/>
        <w:rPr>
          <w:rFonts w:ascii="Book Antiqua" w:hAnsi="Book Antiqua"/>
          <w:b/>
          <w:caps/>
          <w:sz w:val="28"/>
          <w:lang w:val="uk-UA"/>
        </w:rPr>
      </w:pPr>
      <w:r>
        <w:rPr>
          <w:rFonts w:ascii="Book Antiqua" w:hAnsi="Book Antiqua"/>
          <w:b/>
          <w:caps/>
          <w:sz w:val="28"/>
          <w:lang w:val="uk-UA"/>
        </w:rPr>
        <w:t>малинської міської ради</w:t>
      </w:r>
    </w:p>
    <w:p w:rsidR="00F56AB1" w:rsidRDefault="00F56AB1" w:rsidP="00F56AB1">
      <w:pPr>
        <w:ind w:left="-426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(____-а  сесія сьомого  скликання)</w:t>
      </w:r>
    </w:p>
    <w:p w:rsidR="00F56AB1" w:rsidRDefault="00F56AB1" w:rsidP="00F56AB1">
      <w:pPr>
        <w:ind w:left="-426"/>
        <w:jc w:val="center"/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98425</wp:posOffset>
                </wp:positionV>
                <wp:extent cx="5989320" cy="35560"/>
                <wp:effectExtent l="0" t="19050" r="49530" b="406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3556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9A5B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75pt" to="46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" o:allowincell="f" strokeweight="4.5pt">
                <v:stroke linestyle="thinThick"/>
              </v:line>
            </w:pict>
          </mc:Fallback>
        </mc:AlternateContent>
      </w:r>
    </w:p>
    <w:p w:rsidR="00F56AB1" w:rsidRPr="00F56AB1" w:rsidRDefault="00F56AB1" w:rsidP="00F56AB1">
      <w:p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    _________ 201</w:t>
      </w:r>
      <w:r>
        <w:rPr>
          <w:b/>
          <w:bCs/>
          <w:sz w:val="28"/>
          <w:szCs w:val="28"/>
          <w:u w:val="single"/>
          <w:lang w:val="uk-UA"/>
        </w:rPr>
        <w:t>9</w:t>
      </w:r>
      <w:r>
        <w:rPr>
          <w:b/>
          <w:bCs/>
          <w:sz w:val="28"/>
          <w:szCs w:val="28"/>
          <w:u w:val="single"/>
          <w:lang w:val="uk-UA"/>
        </w:rPr>
        <w:t xml:space="preserve"> року №__ </w:t>
      </w:r>
    </w:p>
    <w:p w:rsidR="00F56AB1" w:rsidRDefault="00F56AB1" w:rsidP="00F56A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реорганізацію </w:t>
      </w:r>
      <w:proofErr w:type="spellStart"/>
      <w:r>
        <w:rPr>
          <w:sz w:val="28"/>
          <w:szCs w:val="28"/>
          <w:lang w:val="uk-UA"/>
        </w:rPr>
        <w:t>Малинського</w:t>
      </w:r>
      <w:proofErr w:type="spellEnd"/>
      <w:r>
        <w:rPr>
          <w:sz w:val="28"/>
          <w:szCs w:val="28"/>
          <w:lang w:val="uk-UA"/>
        </w:rPr>
        <w:t xml:space="preserve"> міськрайонного </w:t>
      </w:r>
    </w:p>
    <w:p w:rsidR="00F56AB1" w:rsidRDefault="00F56AB1" w:rsidP="00F56A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медичного об</w:t>
      </w:r>
      <w:r w:rsidRPr="00F56AB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</w:t>
      </w:r>
      <w:r>
        <w:rPr>
          <w:sz w:val="28"/>
          <w:szCs w:val="28"/>
          <w:lang w:val="uk-UA"/>
        </w:rPr>
        <w:t xml:space="preserve"> шляхом перетворення </w:t>
      </w:r>
    </w:p>
    <w:p w:rsidR="00F56AB1" w:rsidRDefault="00F56AB1" w:rsidP="00F56A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F20BE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</w:t>
      </w:r>
      <w:r w:rsidR="00070BBD">
        <w:rPr>
          <w:sz w:val="28"/>
          <w:szCs w:val="28"/>
          <w:lang w:val="uk-UA"/>
        </w:rPr>
        <w:t>льне некомерційне підприємство «</w:t>
      </w:r>
      <w:proofErr w:type="spellStart"/>
      <w:r>
        <w:rPr>
          <w:sz w:val="28"/>
          <w:szCs w:val="28"/>
          <w:lang w:val="uk-UA"/>
        </w:rPr>
        <w:t>Малинськ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лікарня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070BBD">
        <w:rPr>
          <w:sz w:val="28"/>
          <w:szCs w:val="28"/>
          <w:lang w:val="uk-UA"/>
        </w:rPr>
        <w:t>»</w:t>
      </w:r>
    </w:p>
    <w:p w:rsidR="00F56AB1" w:rsidRDefault="00F56AB1" w:rsidP="00F56AB1">
      <w:pPr>
        <w:rPr>
          <w:sz w:val="28"/>
          <w:szCs w:val="28"/>
          <w:lang w:val="uk-UA"/>
        </w:rPr>
      </w:pPr>
    </w:p>
    <w:p w:rsidR="00F56AB1" w:rsidRDefault="00F56AB1" w:rsidP="00F56AB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</w:t>
      </w:r>
      <w:r w:rsidR="00DD07DF">
        <w:rPr>
          <w:sz w:val="28"/>
          <w:szCs w:val="28"/>
          <w:lang w:val="uk-UA"/>
        </w:rPr>
        <w:t>ті</w:t>
      </w:r>
      <w:r>
        <w:rPr>
          <w:sz w:val="28"/>
          <w:szCs w:val="28"/>
          <w:lang w:val="uk-UA"/>
        </w:rPr>
        <w:t xml:space="preserve"> 26 Закону України «Про місцеве самоврядування в Україні», керуючись </w:t>
      </w:r>
      <w:r w:rsidR="00DD07DF">
        <w:rPr>
          <w:sz w:val="28"/>
          <w:szCs w:val="28"/>
          <w:lang w:val="uk-UA"/>
        </w:rPr>
        <w:t xml:space="preserve">статтею 16 </w:t>
      </w:r>
      <w:r>
        <w:rPr>
          <w:sz w:val="28"/>
          <w:szCs w:val="28"/>
          <w:lang w:val="uk-UA"/>
        </w:rPr>
        <w:t>Закон</w:t>
      </w:r>
      <w:r w:rsidR="00DD07D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</w:t>
      </w:r>
      <w:r w:rsidR="00DD07DF" w:rsidRPr="00DD07DF">
        <w:rPr>
          <w:sz w:val="28"/>
          <w:szCs w:val="28"/>
          <w:lang w:val="uk-UA"/>
        </w:rPr>
        <w:t>Основи законодав</w:t>
      </w:r>
      <w:r w:rsidR="00DD07DF">
        <w:rPr>
          <w:sz w:val="28"/>
          <w:szCs w:val="28"/>
          <w:lang w:val="uk-UA"/>
        </w:rPr>
        <w:t>ства України про охорону здоров’</w:t>
      </w:r>
      <w:r w:rsidR="00DD07DF" w:rsidRPr="00DD07D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», Законом  України «Про державну реєстрацію юридичних осіб та фізичних осіб-підприємців», статтями 104-108 Цивільного Кодексу України, Господарським кодексом України, міська рада</w:t>
      </w:r>
    </w:p>
    <w:p w:rsidR="00F56AB1" w:rsidRDefault="00F56AB1" w:rsidP="00F56AB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F56AB1" w:rsidRDefault="00F56AB1" w:rsidP="00F56AB1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ЛА:</w:t>
      </w:r>
    </w:p>
    <w:p w:rsidR="00F56AB1" w:rsidRDefault="00F56AB1" w:rsidP="00F56AB1">
      <w:pPr>
        <w:pStyle w:val="a3"/>
        <w:tabs>
          <w:tab w:val="left" w:pos="1134"/>
        </w:tabs>
        <w:spacing w:before="0" w:beforeAutospacing="0" w:after="0" w:afterAutospacing="0"/>
        <w:ind w:firstLine="720"/>
        <w:jc w:val="both"/>
      </w:pPr>
    </w:p>
    <w:p w:rsidR="00876875" w:rsidRDefault="00F20BE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F20BE4">
        <w:rPr>
          <w:sz w:val="28"/>
          <w:szCs w:val="28"/>
          <w:lang w:val="uk-UA"/>
        </w:rPr>
        <w:t xml:space="preserve">1. Реорганізувати шляхом перетворення </w:t>
      </w:r>
      <w:proofErr w:type="spellStart"/>
      <w:r w:rsidR="00876875" w:rsidRPr="00876875">
        <w:rPr>
          <w:sz w:val="28"/>
          <w:szCs w:val="28"/>
          <w:lang w:val="uk-UA"/>
        </w:rPr>
        <w:t>Малинське</w:t>
      </w:r>
      <w:proofErr w:type="spellEnd"/>
      <w:r w:rsidR="00876875" w:rsidRPr="00876875">
        <w:rPr>
          <w:sz w:val="28"/>
          <w:szCs w:val="28"/>
          <w:lang w:val="uk-UA"/>
        </w:rPr>
        <w:t xml:space="preserve"> міськрайонне територіальне медичне об’єднання (ідентифікаційний код юридичної особи в Єдиному державному реєстрі підприємств і організацій України: 01991783, місцезнаходження: 11600, Житомирська обл., місто </w:t>
      </w:r>
      <w:proofErr w:type="spellStart"/>
      <w:r w:rsidR="00876875" w:rsidRPr="00876875">
        <w:rPr>
          <w:sz w:val="28"/>
          <w:szCs w:val="28"/>
          <w:lang w:val="uk-UA"/>
        </w:rPr>
        <w:t>Малин</w:t>
      </w:r>
      <w:proofErr w:type="spellEnd"/>
      <w:r w:rsidR="00876875" w:rsidRPr="00876875">
        <w:rPr>
          <w:sz w:val="28"/>
          <w:szCs w:val="28"/>
          <w:lang w:val="uk-UA"/>
        </w:rPr>
        <w:t>, вулиця Суворова, будинок 83) шляхом перетворення в комуна</w:t>
      </w:r>
      <w:r w:rsidR="00070BBD">
        <w:rPr>
          <w:sz w:val="28"/>
          <w:szCs w:val="28"/>
          <w:lang w:val="uk-UA"/>
        </w:rPr>
        <w:t>льне некомерційне підприємство «</w:t>
      </w:r>
      <w:proofErr w:type="spellStart"/>
      <w:r w:rsidR="00070BBD">
        <w:rPr>
          <w:sz w:val="28"/>
          <w:szCs w:val="28"/>
          <w:lang w:val="uk-UA"/>
        </w:rPr>
        <w:t>Малинська</w:t>
      </w:r>
      <w:proofErr w:type="spellEnd"/>
      <w:r w:rsidR="00070BBD">
        <w:rPr>
          <w:sz w:val="28"/>
          <w:szCs w:val="28"/>
          <w:lang w:val="uk-UA"/>
        </w:rPr>
        <w:t xml:space="preserve"> міська лікарня</w:t>
      </w:r>
      <w:r w:rsidR="00876875" w:rsidRPr="00876875">
        <w:rPr>
          <w:sz w:val="28"/>
          <w:szCs w:val="28"/>
          <w:lang w:val="uk-UA"/>
        </w:rPr>
        <w:t xml:space="preserve"> </w:t>
      </w:r>
      <w:proofErr w:type="spellStart"/>
      <w:r w:rsidR="00876875" w:rsidRPr="00876875">
        <w:rPr>
          <w:sz w:val="28"/>
          <w:szCs w:val="28"/>
          <w:lang w:val="uk-UA"/>
        </w:rPr>
        <w:t>Малинської</w:t>
      </w:r>
      <w:proofErr w:type="spellEnd"/>
      <w:r w:rsidR="00876875" w:rsidRPr="00876875">
        <w:rPr>
          <w:sz w:val="28"/>
          <w:szCs w:val="28"/>
          <w:lang w:val="uk-UA"/>
        </w:rPr>
        <w:t xml:space="preserve"> міської ради</w:t>
      </w:r>
      <w:r w:rsidR="00070BBD">
        <w:rPr>
          <w:sz w:val="28"/>
          <w:szCs w:val="28"/>
          <w:lang w:val="uk-UA"/>
        </w:rPr>
        <w:t>»</w:t>
      </w:r>
      <w:r w:rsidR="00876875" w:rsidRPr="00876875">
        <w:rPr>
          <w:sz w:val="28"/>
          <w:szCs w:val="28"/>
          <w:lang w:val="uk-UA"/>
        </w:rPr>
        <w:t>.</w:t>
      </w:r>
    </w:p>
    <w:p w:rsidR="00F56AB1" w:rsidRDefault="00F56AB1" w:rsidP="00F56AB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Створити комісію з реорганізації </w:t>
      </w:r>
      <w:proofErr w:type="spellStart"/>
      <w:r w:rsidR="00E81D6D" w:rsidRPr="00E81D6D">
        <w:rPr>
          <w:sz w:val="28"/>
          <w:szCs w:val="28"/>
          <w:lang w:val="uk-UA"/>
        </w:rPr>
        <w:t>Малинськ</w:t>
      </w:r>
      <w:r w:rsidR="00E81D6D">
        <w:rPr>
          <w:sz w:val="28"/>
          <w:szCs w:val="28"/>
          <w:lang w:val="uk-UA"/>
        </w:rPr>
        <w:t>ого</w:t>
      </w:r>
      <w:proofErr w:type="spellEnd"/>
      <w:r w:rsidR="00E81D6D" w:rsidRPr="00E81D6D">
        <w:rPr>
          <w:sz w:val="28"/>
          <w:szCs w:val="28"/>
          <w:lang w:val="uk-UA"/>
        </w:rPr>
        <w:t xml:space="preserve"> міськрайонн</w:t>
      </w:r>
      <w:r w:rsidR="00E81D6D">
        <w:rPr>
          <w:sz w:val="28"/>
          <w:szCs w:val="28"/>
          <w:lang w:val="uk-UA"/>
        </w:rPr>
        <w:t>ого</w:t>
      </w:r>
      <w:r w:rsidR="00E81D6D" w:rsidRPr="00E81D6D">
        <w:rPr>
          <w:sz w:val="28"/>
          <w:szCs w:val="28"/>
          <w:lang w:val="uk-UA"/>
        </w:rPr>
        <w:t xml:space="preserve"> територіальн</w:t>
      </w:r>
      <w:r w:rsidR="00E81D6D">
        <w:rPr>
          <w:sz w:val="28"/>
          <w:szCs w:val="28"/>
          <w:lang w:val="uk-UA"/>
        </w:rPr>
        <w:t>ого</w:t>
      </w:r>
      <w:r w:rsidR="00E81D6D" w:rsidRPr="00E81D6D">
        <w:rPr>
          <w:sz w:val="28"/>
          <w:szCs w:val="28"/>
          <w:lang w:val="uk-UA"/>
        </w:rPr>
        <w:t xml:space="preserve"> медичн</w:t>
      </w:r>
      <w:r w:rsidR="00E81D6D">
        <w:rPr>
          <w:sz w:val="28"/>
          <w:szCs w:val="28"/>
          <w:lang w:val="uk-UA"/>
        </w:rPr>
        <w:t>ого</w:t>
      </w:r>
      <w:r w:rsidR="00E81D6D" w:rsidRPr="00E81D6D">
        <w:rPr>
          <w:sz w:val="28"/>
          <w:szCs w:val="28"/>
          <w:lang w:val="uk-UA"/>
        </w:rPr>
        <w:t xml:space="preserve"> об’єднання</w:t>
      </w:r>
      <w:r>
        <w:rPr>
          <w:sz w:val="28"/>
          <w:szCs w:val="28"/>
          <w:lang w:val="uk-UA"/>
        </w:rPr>
        <w:t xml:space="preserve"> </w:t>
      </w:r>
      <w:r w:rsidR="00876875" w:rsidRPr="00F20BE4">
        <w:rPr>
          <w:sz w:val="28"/>
          <w:szCs w:val="28"/>
          <w:lang w:val="uk-UA"/>
        </w:rPr>
        <w:t xml:space="preserve">та затвердити </w:t>
      </w:r>
      <w:r w:rsidR="00DD07DF">
        <w:rPr>
          <w:sz w:val="28"/>
          <w:szCs w:val="28"/>
          <w:lang w:val="uk-UA"/>
        </w:rPr>
        <w:t>склад з</w:t>
      </w:r>
      <w:r w:rsidR="00876875">
        <w:rPr>
          <w:sz w:val="28"/>
          <w:szCs w:val="28"/>
          <w:lang w:val="uk-UA"/>
        </w:rPr>
        <w:t>гідно з д</w:t>
      </w:r>
      <w:r>
        <w:rPr>
          <w:sz w:val="28"/>
          <w:szCs w:val="28"/>
          <w:lang w:val="uk-UA"/>
        </w:rPr>
        <w:t>одатком до цього рішення</w:t>
      </w:r>
      <w:r w:rsidR="00876875">
        <w:rPr>
          <w:sz w:val="28"/>
          <w:szCs w:val="28"/>
          <w:lang w:val="uk-UA"/>
        </w:rPr>
        <w:t xml:space="preserve">, </w:t>
      </w:r>
      <w:r w:rsidR="00876875" w:rsidRPr="00F20BE4">
        <w:rPr>
          <w:sz w:val="28"/>
          <w:szCs w:val="28"/>
          <w:lang w:val="uk-UA"/>
        </w:rPr>
        <w:t>місцезнаходження комісії з реорганізації:</w:t>
      </w:r>
      <w:r w:rsidR="00876875">
        <w:rPr>
          <w:sz w:val="28"/>
          <w:szCs w:val="28"/>
          <w:lang w:val="uk-UA"/>
        </w:rPr>
        <w:t xml:space="preserve"> </w:t>
      </w:r>
      <w:r w:rsidR="00876875" w:rsidRPr="00876875">
        <w:rPr>
          <w:sz w:val="28"/>
          <w:szCs w:val="28"/>
          <w:lang w:val="uk-UA"/>
        </w:rPr>
        <w:t>11600, Житомир</w:t>
      </w:r>
      <w:r w:rsidR="00DD07DF">
        <w:rPr>
          <w:sz w:val="28"/>
          <w:szCs w:val="28"/>
          <w:lang w:val="uk-UA"/>
        </w:rPr>
        <w:t xml:space="preserve">ська обл., місто </w:t>
      </w:r>
      <w:proofErr w:type="spellStart"/>
      <w:r w:rsidR="00DD07DF">
        <w:rPr>
          <w:sz w:val="28"/>
          <w:szCs w:val="28"/>
          <w:lang w:val="uk-UA"/>
        </w:rPr>
        <w:t>Малин</w:t>
      </w:r>
      <w:proofErr w:type="spellEnd"/>
      <w:r w:rsidR="00DD07DF">
        <w:rPr>
          <w:sz w:val="28"/>
          <w:szCs w:val="28"/>
          <w:lang w:val="uk-UA"/>
        </w:rPr>
        <w:t xml:space="preserve">, вулиця </w:t>
      </w:r>
      <w:proofErr w:type="spellStart"/>
      <w:r w:rsidR="00DD07DF">
        <w:rPr>
          <w:sz w:val="28"/>
          <w:szCs w:val="28"/>
          <w:lang w:val="uk-UA"/>
        </w:rPr>
        <w:t>Бондарик</w:t>
      </w:r>
      <w:proofErr w:type="spellEnd"/>
      <w:r w:rsidR="00876875" w:rsidRPr="00876875">
        <w:rPr>
          <w:sz w:val="28"/>
          <w:szCs w:val="28"/>
          <w:lang w:val="uk-UA"/>
        </w:rPr>
        <w:t xml:space="preserve">, будинок </w:t>
      </w:r>
      <w:r w:rsidR="00DD07DF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</w:p>
    <w:p w:rsidR="00F56AB1" w:rsidRDefault="00876875" w:rsidP="00F56AB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56AB1">
        <w:rPr>
          <w:sz w:val="28"/>
          <w:szCs w:val="28"/>
          <w:lang w:val="uk-UA"/>
        </w:rPr>
        <w:t>.</w:t>
      </w:r>
      <w:r w:rsidR="00F56AB1">
        <w:rPr>
          <w:sz w:val="28"/>
          <w:szCs w:val="28"/>
          <w:lang w:val="uk-UA"/>
        </w:rPr>
        <w:tab/>
        <w:t>Комісії з реорганізації</w:t>
      </w:r>
      <w:r>
        <w:rPr>
          <w:sz w:val="28"/>
          <w:szCs w:val="28"/>
          <w:lang w:val="uk-UA"/>
        </w:rPr>
        <w:t xml:space="preserve"> </w:t>
      </w:r>
      <w:r w:rsidRPr="00F20BE4">
        <w:rPr>
          <w:sz w:val="28"/>
          <w:szCs w:val="28"/>
          <w:lang w:val="uk-UA"/>
        </w:rPr>
        <w:t>провести організаційно-правові заходи, передбачен</w:t>
      </w:r>
      <w:r>
        <w:rPr>
          <w:sz w:val="28"/>
          <w:szCs w:val="28"/>
          <w:lang w:val="uk-UA"/>
        </w:rPr>
        <w:t>і чинним законодавством, а саме</w:t>
      </w:r>
      <w:r w:rsidR="00F56AB1">
        <w:rPr>
          <w:sz w:val="28"/>
          <w:szCs w:val="28"/>
          <w:lang w:val="uk-UA"/>
        </w:rPr>
        <w:t>:</w:t>
      </w:r>
    </w:p>
    <w:p w:rsidR="00F20BE4" w:rsidRPr="00F20BE4" w:rsidRDefault="00F20BE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F20BE4">
        <w:rPr>
          <w:sz w:val="28"/>
          <w:szCs w:val="28"/>
          <w:lang w:val="uk-UA"/>
        </w:rPr>
        <w:t xml:space="preserve">3.1. встановити строк </w:t>
      </w:r>
      <w:proofErr w:type="spellStart"/>
      <w:r w:rsidRPr="00F20BE4">
        <w:rPr>
          <w:sz w:val="28"/>
          <w:szCs w:val="28"/>
          <w:lang w:val="uk-UA"/>
        </w:rPr>
        <w:t>заявлення</w:t>
      </w:r>
      <w:proofErr w:type="spellEnd"/>
      <w:r w:rsidRPr="00F20BE4">
        <w:rPr>
          <w:sz w:val="28"/>
          <w:szCs w:val="28"/>
          <w:lang w:val="uk-UA"/>
        </w:rPr>
        <w:t xml:space="preserve"> кредиторами своїх вимог до </w:t>
      </w:r>
      <w:proofErr w:type="spellStart"/>
      <w:r w:rsidR="00876875" w:rsidRPr="00876875">
        <w:rPr>
          <w:sz w:val="28"/>
          <w:szCs w:val="28"/>
          <w:lang w:val="uk-UA"/>
        </w:rPr>
        <w:t>Малинського</w:t>
      </w:r>
      <w:proofErr w:type="spellEnd"/>
      <w:r w:rsidR="00876875" w:rsidRPr="00876875">
        <w:rPr>
          <w:sz w:val="28"/>
          <w:szCs w:val="28"/>
          <w:lang w:val="uk-UA"/>
        </w:rPr>
        <w:t xml:space="preserve"> міськрайонного територіального медичного об’єднання</w:t>
      </w:r>
      <w:r w:rsidRPr="00F20BE4">
        <w:rPr>
          <w:sz w:val="28"/>
          <w:szCs w:val="28"/>
          <w:lang w:val="uk-UA"/>
        </w:rPr>
        <w:t xml:space="preserve"> – протягом 2 місяців з дня оприлюднення повідомлення про рішення щодо його реорганізації;</w:t>
      </w:r>
    </w:p>
    <w:p w:rsidR="00F20BE4" w:rsidRPr="00F20BE4" w:rsidRDefault="00F20BE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F20BE4">
        <w:rPr>
          <w:sz w:val="28"/>
          <w:szCs w:val="28"/>
          <w:lang w:val="uk-UA"/>
        </w:rPr>
        <w:t xml:space="preserve">3.2. провести інвентаризацію комунального майна </w:t>
      </w:r>
      <w:proofErr w:type="spellStart"/>
      <w:r w:rsidR="00876875" w:rsidRPr="00876875">
        <w:rPr>
          <w:sz w:val="28"/>
          <w:szCs w:val="28"/>
          <w:lang w:val="uk-UA"/>
        </w:rPr>
        <w:t>Малинського</w:t>
      </w:r>
      <w:proofErr w:type="spellEnd"/>
      <w:r w:rsidR="00876875" w:rsidRPr="00876875">
        <w:rPr>
          <w:sz w:val="28"/>
          <w:szCs w:val="28"/>
          <w:lang w:val="uk-UA"/>
        </w:rPr>
        <w:t xml:space="preserve"> міськрайонного територіального медичного об’єднання</w:t>
      </w:r>
      <w:r w:rsidRPr="00F20BE4">
        <w:rPr>
          <w:sz w:val="28"/>
          <w:szCs w:val="28"/>
          <w:lang w:val="uk-UA"/>
        </w:rPr>
        <w:t>;</w:t>
      </w:r>
    </w:p>
    <w:p w:rsidR="00F20BE4" w:rsidRPr="00F20BE4" w:rsidRDefault="00F20BE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F20BE4">
        <w:rPr>
          <w:sz w:val="28"/>
          <w:szCs w:val="28"/>
          <w:lang w:val="uk-UA"/>
        </w:rPr>
        <w:t>3.3. подати на затвер</w:t>
      </w:r>
      <w:r w:rsidR="00876875">
        <w:rPr>
          <w:sz w:val="28"/>
          <w:szCs w:val="28"/>
          <w:lang w:val="uk-UA"/>
        </w:rPr>
        <w:t xml:space="preserve">дження виконавчому комітету </w:t>
      </w:r>
      <w:proofErr w:type="spellStart"/>
      <w:r w:rsidR="00876875">
        <w:rPr>
          <w:sz w:val="28"/>
          <w:szCs w:val="28"/>
          <w:lang w:val="uk-UA"/>
        </w:rPr>
        <w:t>Малинської</w:t>
      </w:r>
      <w:proofErr w:type="spellEnd"/>
      <w:r w:rsidR="00876875">
        <w:rPr>
          <w:sz w:val="28"/>
          <w:szCs w:val="28"/>
          <w:lang w:val="uk-UA"/>
        </w:rPr>
        <w:t xml:space="preserve"> міської ради</w:t>
      </w:r>
      <w:r w:rsidRPr="00F20BE4">
        <w:rPr>
          <w:sz w:val="28"/>
          <w:szCs w:val="28"/>
          <w:lang w:val="uk-UA"/>
        </w:rPr>
        <w:t xml:space="preserve"> акт передачі комунального майна;</w:t>
      </w:r>
    </w:p>
    <w:p w:rsidR="00F20BE4" w:rsidRPr="00F20BE4" w:rsidRDefault="00F20BE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F20BE4">
        <w:rPr>
          <w:sz w:val="28"/>
          <w:szCs w:val="28"/>
          <w:lang w:val="uk-UA"/>
        </w:rPr>
        <w:t>3.4. провести звільнення працівників у відповідності до вимог чинного законодавства України;</w:t>
      </w:r>
    </w:p>
    <w:p w:rsidR="00F20BE4" w:rsidRPr="00F20BE4" w:rsidRDefault="00F20BE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F20BE4">
        <w:rPr>
          <w:sz w:val="28"/>
          <w:szCs w:val="28"/>
          <w:lang w:val="uk-UA"/>
        </w:rPr>
        <w:lastRenderedPageBreak/>
        <w:t>3.5. здійснити інші заходи, передбачені чинним законо</w:t>
      </w:r>
      <w:r w:rsidR="00876875">
        <w:rPr>
          <w:sz w:val="28"/>
          <w:szCs w:val="28"/>
          <w:lang w:val="uk-UA"/>
        </w:rPr>
        <w:t>давством, пов’</w:t>
      </w:r>
      <w:r w:rsidRPr="00F20BE4">
        <w:rPr>
          <w:sz w:val="28"/>
          <w:szCs w:val="28"/>
          <w:lang w:val="uk-UA"/>
        </w:rPr>
        <w:t>язані з припиненням діяльності та реєстрацією юридичних осіб.</w:t>
      </w:r>
    </w:p>
    <w:p w:rsidR="00F20BE4" w:rsidRPr="00F20BE4" w:rsidRDefault="00F20BE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F20BE4">
        <w:rPr>
          <w:sz w:val="28"/>
          <w:szCs w:val="28"/>
          <w:lang w:val="uk-UA"/>
        </w:rPr>
        <w:t xml:space="preserve">4. Відділу охорони здоров’я виконавчого комітету </w:t>
      </w:r>
      <w:proofErr w:type="spellStart"/>
      <w:r w:rsidR="00876875">
        <w:rPr>
          <w:sz w:val="28"/>
          <w:szCs w:val="28"/>
          <w:lang w:val="uk-UA"/>
        </w:rPr>
        <w:t>Малинської</w:t>
      </w:r>
      <w:proofErr w:type="spellEnd"/>
      <w:r w:rsidR="00876875">
        <w:rPr>
          <w:sz w:val="28"/>
          <w:szCs w:val="28"/>
          <w:lang w:val="uk-UA"/>
        </w:rPr>
        <w:t xml:space="preserve"> міської ради</w:t>
      </w:r>
      <w:r w:rsidRPr="00F20BE4">
        <w:rPr>
          <w:sz w:val="28"/>
          <w:szCs w:val="28"/>
          <w:lang w:val="uk-UA"/>
        </w:rPr>
        <w:t>:</w:t>
      </w:r>
    </w:p>
    <w:p w:rsidR="00F20BE4" w:rsidRPr="00F20BE4" w:rsidRDefault="00F20BE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F20BE4">
        <w:rPr>
          <w:sz w:val="28"/>
          <w:szCs w:val="28"/>
          <w:lang w:val="uk-UA"/>
        </w:rPr>
        <w:t>4.1. розробити статут комунального некомерційного підприємства «</w:t>
      </w:r>
      <w:proofErr w:type="spellStart"/>
      <w:r w:rsidR="00876875">
        <w:rPr>
          <w:sz w:val="28"/>
          <w:szCs w:val="28"/>
          <w:lang w:val="uk-UA"/>
        </w:rPr>
        <w:t>Малинська</w:t>
      </w:r>
      <w:proofErr w:type="spellEnd"/>
      <w:r w:rsidRPr="00F20BE4">
        <w:rPr>
          <w:sz w:val="28"/>
          <w:szCs w:val="28"/>
          <w:lang w:val="uk-UA"/>
        </w:rPr>
        <w:t xml:space="preserve"> міська лікарня </w:t>
      </w:r>
      <w:proofErr w:type="spellStart"/>
      <w:r w:rsidR="00876875">
        <w:rPr>
          <w:sz w:val="28"/>
          <w:szCs w:val="28"/>
          <w:lang w:val="uk-UA"/>
        </w:rPr>
        <w:t>Малинської</w:t>
      </w:r>
      <w:proofErr w:type="spellEnd"/>
      <w:r w:rsidR="00876875">
        <w:rPr>
          <w:sz w:val="28"/>
          <w:szCs w:val="28"/>
          <w:lang w:val="uk-UA"/>
        </w:rPr>
        <w:t xml:space="preserve"> міської ради»</w:t>
      </w:r>
      <w:r w:rsidRPr="00F20BE4">
        <w:rPr>
          <w:sz w:val="28"/>
          <w:szCs w:val="28"/>
          <w:lang w:val="uk-UA"/>
        </w:rPr>
        <w:t xml:space="preserve"> та подати його на затвердження </w:t>
      </w:r>
      <w:proofErr w:type="spellStart"/>
      <w:r w:rsidR="00876875">
        <w:rPr>
          <w:sz w:val="28"/>
          <w:szCs w:val="28"/>
          <w:lang w:val="uk-UA"/>
        </w:rPr>
        <w:t>Малинській</w:t>
      </w:r>
      <w:proofErr w:type="spellEnd"/>
      <w:r w:rsidRPr="00F20BE4">
        <w:rPr>
          <w:sz w:val="28"/>
          <w:szCs w:val="28"/>
          <w:lang w:val="uk-UA"/>
        </w:rPr>
        <w:t xml:space="preserve"> міській раді.</w:t>
      </w:r>
    </w:p>
    <w:p w:rsidR="00F20BE4" w:rsidRDefault="00F20BE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F20BE4">
        <w:rPr>
          <w:sz w:val="28"/>
          <w:szCs w:val="28"/>
          <w:lang w:val="uk-UA"/>
        </w:rPr>
        <w:t>5. Визнати, що комунальне некомерційне підприємство «</w:t>
      </w:r>
      <w:proofErr w:type="spellStart"/>
      <w:r w:rsidR="00070BBD">
        <w:rPr>
          <w:sz w:val="28"/>
          <w:szCs w:val="28"/>
          <w:lang w:val="uk-UA"/>
        </w:rPr>
        <w:t>Малинська</w:t>
      </w:r>
      <w:proofErr w:type="spellEnd"/>
      <w:r w:rsidRPr="00F20BE4">
        <w:rPr>
          <w:sz w:val="28"/>
          <w:szCs w:val="28"/>
          <w:lang w:val="uk-UA"/>
        </w:rPr>
        <w:t xml:space="preserve"> міська лікарня </w:t>
      </w:r>
      <w:proofErr w:type="spellStart"/>
      <w:r w:rsidR="00070BBD">
        <w:rPr>
          <w:sz w:val="28"/>
          <w:szCs w:val="28"/>
          <w:lang w:val="uk-UA"/>
        </w:rPr>
        <w:t>Малинської</w:t>
      </w:r>
      <w:proofErr w:type="spellEnd"/>
      <w:r w:rsidRPr="00F20BE4">
        <w:rPr>
          <w:sz w:val="28"/>
          <w:szCs w:val="28"/>
          <w:lang w:val="uk-UA"/>
        </w:rPr>
        <w:t xml:space="preserve"> міської ради» є право</w:t>
      </w:r>
      <w:r>
        <w:rPr>
          <w:sz w:val="28"/>
          <w:szCs w:val="28"/>
          <w:lang w:val="uk-UA"/>
        </w:rPr>
        <w:t>наступником майна, прав та обов’</w:t>
      </w:r>
      <w:r w:rsidRPr="00F20BE4">
        <w:rPr>
          <w:sz w:val="28"/>
          <w:szCs w:val="28"/>
          <w:lang w:val="uk-UA"/>
        </w:rPr>
        <w:t xml:space="preserve">язків </w:t>
      </w:r>
      <w:proofErr w:type="spellStart"/>
      <w:r w:rsidR="00070BBD" w:rsidRPr="00070BBD">
        <w:rPr>
          <w:sz w:val="28"/>
          <w:szCs w:val="28"/>
          <w:lang w:val="uk-UA"/>
        </w:rPr>
        <w:t>Малинського</w:t>
      </w:r>
      <w:proofErr w:type="spellEnd"/>
      <w:r w:rsidR="00070BBD" w:rsidRPr="00070BBD">
        <w:rPr>
          <w:sz w:val="28"/>
          <w:szCs w:val="28"/>
          <w:lang w:val="uk-UA"/>
        </w:rPr>
        <w:t xml:space="preserve"> міськрайонного територіального медичного об’єднання</w:t>
      </w:r>
      <w:r w:rsidRPr="00F20BE4">
        <w:rPr>
          <w:sz w:val="28"/>
          <w:szCs w:val="28"/>
          <w:lang w:val="uk-UA"/>
        </w:rPr>
        <w:t>.</w:t>
      </w:r>
    </w:p>
    <w:p w:rsidR="00F20BE4" w:rsidRPr="00F20BE4" w:rsidRDefault="00F20BE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F20BE4">
        <w:rPr>
          <w:sz w:val="28"/>
          <w:szCs w:val="28"/>
          <w:lang w:val="uk-UA"/>
        </w:rPr>
        <w:t>. Контроль за виконанням цього рішення покласти на комісію з питань законності та депутатської діяльності та комісію з гуманітарних питань та охорони здоров’я.</w:t>
      </w:r>
    </w:p>
    <w:p w:rsidR="00F20BE4" w:rsidRDefault="00F20BE4" w:rsidP="00F56AB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F56AB1" w:rsidRDefault="00F56AB1" w:rsidP="00F56AB1">
      <w:pPr>
        <w:jc w:val="both"/>
        <w:rPr>
          <w:sz w:val="28"/>
          <w:szCs w:val="28"/>
          <w:lang w:val="uk-UA"/>
        </w:rPr>
      </w:pPr>
    </w:p>
    <w:p w:rsidR="00F56AB1" w:rsidRDefault="00F56AB1" w:rsidP="00F56AB1">
      <w:pPr>
        <w:jc w:val="both"/>
        <w:rPr>
          <w:sz w:val="28"/>
          <w:szCs w:val="28"/>
          <w:lang w:val="uk-UA"/>
        </w:rPr>
      </w:pPr>
    </w:p>
    <w:p w:rsidR="00F56AB1" w:rsidRDefault="00F56AB1" w:rsidP="00F56AB1">
      <w:pPr>
        <w:jc w:val="both"/>
        <w:rPr>
          <w:sz w:val="28"/>
          <w:szCs w:val="28"/>
          <w:lang w:val="uk-UA"/>
        </w:rPr>
      </w:pPr>
    </w:p>
    <w:p w:rsidR="00F56AB1" w:rsidRDefault="00F56AB1" w:rsidP="00F56A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        О.Г. Шостак</w:t>
      </w: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20BE4" w:rsidRDefault="00F20BE4" w:rsidP="00F56AB1">
      <w:pPr>
        <w:rPr>
          <w:sz w:val="22"/>
          <w:szCs w:val="22"/>
          <w:lang w:val="uk-UA"/>
        </w:rPr>
      </w:pPr>
    </w:p>
    <w:p w:rsidR="00F20BE4" w:rsidRDefault="00F20BE4" w:rsidP="00F56AB1">
      <w:pPr>
        <w:rPr>
          <w:sz w:val="22"/>
          <w:szCs w:val="22"/>
          <w:lang w:val="uk-UA"/>
        </w:rPr>
      </w:pPr>
    </w:p>
    <w:p w:rsidR="00F20BE4" w:rsidRDefault="00F20BE4" w:rsidP="00F56AB1">
      <w:pPr>
        <w:rPr>
          <w:sz w:val="22"/>
          <w:szCs w:val="22"/>
          <w:lang w:val="uk-UA"/>
        </w:rPr>
      </w:pPr>
    </w:p>
    <w:p w:rsidR="00DD07DF" w:rsidRDefault="00DD07DF" w:rsidP="00F56AB1">
      <w:pPr>
        <w:rPr>
          <w:sz w:val="22"/>
          <w:szCs w:val="22"/>
          <w:lang w:val="uk-UA"/>
        </w:rPr>
      </w:pPr>
    </w:p>
    <w:p w:rsidR="00DD07DF" w:rsidRDefault="00DD07DF" w:rsidP="00F56AB1">
      <w:pPr>
        <w:rPr>
          <w:sz w:val="22"/>
          <w:szCs w:val="22"/>
          <w:lang w:val="uk-UA"/>
        </w:rPr>
      </w:pPr>
    </w:p>
    <w:p w:rsidR="00DD07DF" w:rsidRDefault="00DD07DF" w:rsidP="00F56AB1">
      <w:pPr>
        <w:rPr>
          <w:sz w:val="22"/>
          <w:szCs w:val="22"/>
          <w:lang w:val="uk-UA"/>
        </w:rPr>
      </w:pPr>
    </w:p>
    <w:p w:rsidR="00DD07DF" w:rsidRDefault="00DD07DF" w:rsidP="00F56AB1">
      <w:pPr>
        <w:rPr>
          <w:sz w:val="22"/>
          <w:szCs w:val="22"/>
          <w:lang w:val="uk-UA"/>
        </w:rPr>
      </w:pPr>
    </w:p>
    <w:p w:rsidR="00DD07DF" w:rsidRDefault="00DD07DF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Сніцаренко</w:t>
      </w:r>
      <w:proofErr w:type="spellEnd"/>
      <w:r>
        <w:rPr>
          <w:sz w:val="22"/>
          <w:szCs w:val="22"/>
          <w:lang w:val="uk-UA"/>
        </w:rPr>
        <w:t xml:space="preserve"> Л.А.</w:t>
      </w:r>
    </w:p>
    <w:p w:rsidR="00F56AB1" w:rsidRDefault="00F56AB1" w:rsidP="00F56AB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Копилова А.В.</w:t>
      </w:r>
    </w:p>
    <w:p w:rsidR="00F56AB1" w:rsidRDefault="00F20BE4" w:rsidP="00F56AB1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Парфіненко</w:t>
      </w:r>
      <w:proofErr w:type="spellEnd"/>
      <w:r>
        <w:rPr>
          <w:sz w:val="22"/>
          <w:szCs w:val="22"/>
          <w:lang w:val="uk-UA"/>
        </w:rPr>
        <w:t xml:space="preserve"> М.М.</w:t>
      </w:r>
    </w:p>
    <w:p w:rsidR="00F56AB1" w:rsidRDefault="00070BBD" w:rsidP="000566A9">
      <w:pPr>
        <w:ind w:left="5812"/>
        <w:rPr>
          <w:lang w:val="uk-UA"/>
        </w:rPr>
      </w:pPr>
      <w:r>
        <w:rPr>
          <w:lang w:val="uk-UA"/>
        </w:rPr>
        <w:lastRenderedPageBreak/>
        <w:t>Додаток</w:t>
      </w:r>
    </w:p>
    <w:p w:rsidR="00F56AB1" w:rsidRDefault="00F56AB1" w:rsidP="000566A9">
      <w:pPr>
        <w:ind w:left="5812"/>
        <w:rPr>
          <w:lang w:val="uk-UA"/>
        </w:rPr>
      </w:pPr>
      <w:r>
        <w:rPr>
          <w:lang w:val="uk-UA"/>
        </w:rPr>
        <w:t xml:space="preserve">до рішення ____ сесії </w:t>
      </w:r>
      <w:r w:rsidR="000566A9">
        <w:rPr>
          <w:lang w:val="uk-UA"/>
        </w:rPr>
        <w:t>7-го</w:t>
      </w:r>
      <w:r>
        <w:rPr>
          <w:lang w:val="uk-UA"/>
        </w:rPr>
        <w:t xml:space="preserve"> скликання </w:t>
      </w:r>
      <w:proofErr w:type="spellStart"/>
      <w:r>
        <w:rPr>
          <w:lang w:val="uk-UA"/>
        </w:rPr>
        <w:t>Малинської</w:t>
      </w:r>
      <w:proofErr w:type="spellEnd"/>
      <w:r>
        <w:rPr>
          <w:lang w:val="uk-UA"/>
        </w:rPr>
        <w:t xml:space="preserve"> міської ради</w:t>
      </w:r>
    </w:p>
    <w:p w:rsidR="00F56AB1" w:rsidRDefault="000566A9" w:rsidP="000566A9">
      <w:pPr>
        <w:ind w:left="5812"/>
        <w:rPr>
          <w:lang w:val="uk-UA"/>
        </w:rPr>
      </w:pPr>
      <w:r>
        <w:rPr>
          <w:lang w:val="uk-UA"/>
        </w:rPr>
        <w:t>від ____ березня</w:t>
      </w:r>
      <w:r w:rsidR="00F56AB1">
        <w:rPr>
          <w:lang w:val="uk-UA"/>
        </w:rPr>
        <w:t xml:space="preserve"> 201</w:t>
      </w:r>
      <w:r>
        <w:rPr>
          <w:lang w:val="uk-UA"/>
        </w:rPr>
        <w:t>9</w:t>
      </w:r>
      <w:r w:rsidR="00F56AB1">
        <w:rPr>
          <w:lang w:val="uk-UA"/>
        </w:rPr>
        <w:t xml:space="preserve"> року № ____</w:t>
      </w:r>
    </w:p>
    <w:p w:rsidR="00F56AB1" w:rsidRDefault="00F56AB1" w:rsidP="00F56AB1">
      <w:pPr>
        <w:ind w:left="5812"/>
        <w:rPr>
          <w:lang w:val="uk-UA"/>
        </w:rPr>
      </w:pPr>
    </w:p>
    <w:p w:rsidR="00F56AB1" w:rsidRDefault="00F56AB1" w:rsidP="00F56AB1">
      <w:pPr>
        <w:ind w:left="5812"/>
        <w:rPr>
          <w:lang w:val="uk-UA"/>
        </w:rPr>
      </w:pPr>
    </w:p>
    <w:p w:rsidR="00F56AB1" w:rsidRDefault="00F56AB1" w:rsidP="00F56AB1">
      <w:pPr>
        <w:ind w:left="5812"/>
        <w:rPr>
          <w:lang w:val="uk-UA"/>
        </w:rPr>
      </w:pPr>
    </w:p>
    <w:p w:rsidR="00F56AB1" w:rsidRDefault="00F56AB1" w:rsidP="00F56AB1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КОМІСІЇ</w:t>
      </w:r>
    </w:p>
    <w:p w:rsidR="00F56AB1" w:rsidRDefault="00F56AB1" w:rsidP="000566A9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 реорганізації </w:t>
      </w:r>
      <w:proofErr w:type="spellStart"/>
      <w:r w:rsidR="00F20BE4" w:rsidRPr="00E81D6D">
        <w:rPr>
          <w:sz w:val="28"/>
          <w:szCs w:val="28"/>
          <w:lang w:val="uk-UA"/>
        </w:rPr>
        <w:t>Малинськ</w:t>
      </w:r>
      <w:r w:rsidR="00F20BE4">
        <w:rPr>
          <w:sz w:val="28"/>
          <w:szCs w:val="28"/>
          <w:lang w:val="uk-UA"/>
        </w:rPr>
        <w:t>ого</w:t>
      </w:r>
      <w:proofErr w:type="spellEnd"/>
      <w:r w:rsidR="00F20BE4" w:rsidRPr="00E81D6D">
        <w:rPr>
          <w:sz w:val="28"/>
          <w:szCs w:val="28"/>
          <w:lang w:val="uk-UA"/>
        </w:rPr>
        <w:t xml:space="preserve"> міськрайонн</w:t>
      </w:r>
      <w:r w:rsidR="00F20BE4">
        <w:rPr>
          <w:sz w:val="28"/>
          <w:szCs w:val="28"/>
          <w:lang w:val="uk-UA"/>
        </w:rPr>
        <w:t>ого</w:t>
      </w:r>
      <w:r w:rsidR="00F20BE4" w:rsidRPr="00E81D6D">
        <w:rPr>
          <w:sz w:val="28"/>
          <w:szCs w:val="28"/>
          <w:lang w:val="uk-UA"/>
        </w:rPr>
        <w:t xml:space="preserve"> територіальн</w:t>
      </w:r>
      <w:r w:rsidR="00F20BE4">
        <w:rPr>
          <w:sz w:val="28"/>
          <w:szCs w:val="28"/>
          <w:lang w:val="uk-UA"/>
        </w:rPr>
        <w:t>ого</w:t>
      </w:r>
      <w:r w:rsidR="00F20BE4" w:rsidRPr="00E81D6D">
        <w:rPr>
          <w:sz w:val="28"/>
          <w:szCs w:val="28"/>
          <w:lang w:val="uk-UA"/>
        </w:rPr>
        <w:t xml:space="preserve"> медичн</w:t>
      </w:r>
      <w:r w:rsidR="00F20BE4">
        <w:rPr>
          <w:sz w:val="28"/>
          <w:szCs w:val="28"/>
          <w:lang w:val="uk-UA"/>
        </w:rPr>
        <w:t>ого</w:t>
      </w:r>
      <w:r w:rsidR="00F20BE4" w:rsidRPr="00E81D6D">
        <w:rPr>
          <w:sz w:val="28"/>
          <w:szCs w:val="28"/>
          <w:lang w:val="uk-UA"/>
        </w:rPr>
        <w:t xml:space="preserve"> об’єднання</w:t>
      </w:r>
      <w:r w:rsidR="00F20BE4">
        <w:rPr>
          <w:sz w:val="28"/>
          <w:szCs w:val="28"/>
          <w:lang w:val="uk-UA"/>
        </w:rPr>
        <w:t xml:space="preserve"> </w:t>
      </w:r>
    </w:p>
    <w:p w:rsidR="00F56AB1" w:rsidRDefault="00F56AB1" w:rsidP="00F56AB1">
      <w:pPr>
        <w:ind w:firstLine="720"/>
        <w:jc w:val="center"/>
        <w:rPr>
          <w:sz w:val="28"/>
          <w:szCs w:val="28"/>
          <w:lang w:val="uk-UA"/>
        </w:rPr>
      </w:pPr>
    </w:p>
    <w:p w:rsidR="00070BBD" w:rsidRDefault="00070BBD" w:rsidP="00070BBD">
      <w:pPr>
        <w:ind w:firstLine="720"/>
        <w:jc w:val="both"/>
        <w:rPr>
          <w:sz w:val="28"/>
          <w:szCs w:val="28"/>
          <w:lang w:val="uk-UA"/>
        </w:rPr>
      </w:pPr>
      <w:r w:rsidRPr="00070BBD">
        <w:rPr>
          <w:sz w:val="28"/>
          <w:szCs w:val="28"/>
          <w:lang w:val="uk-UA"/>
        </w:rPr>
        <w:t>Голова комісії з реорганізації:</w:t>
      </w:r>
    </w:p>
    <w:p w:rsidR="00F56AB1" w:rsidRDefault="00070BBD" w:rsidP="00070BBD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Швидун</w:t>
      </w:r>
      <w:proofErr w:type="spellEnd"/>
      <w:r>
        <w:rPr>
          <w:sz w:val="28"/>
          <w:szCs w:val="28"/>
          <w:lang w:val="uk-UA"/>
        </w:rPr>
        <w:t xml:space="preserve"> Валентина Никифорівна</w:t>
      </w:r>
      <w:r w:rsidR="00F56AB1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="00F56AB1">
        <w:rPr>
          <w:sz w:val="28"/>
          <w:szCs w:val="28"/>
          <w:lang w:val="uk-UA"/>
        </w:rPr>
        <w:t>головний лікар</w:t>
      </w:r>
      <w:r>
        <w:rPr>
          <w:sz w:val="28"/>
          <w:szCs w:val="28"/>
          <w:lang w:val="uk-UA"/>
        </w:rPr>
        <w:t xml:space="preserve"> </w:t>
      </w:r>
      <w:r w:rsidRPr="00070BBD">
        <w:rPr>
          <w:sz w:val="28"/>
          <w:szCs w:val="28"/>
          <w:lang w:val="uk-UA"/>
        </w:rPr>
        <w:t>(персональні дані)</w:t>
      </w:r>
      <w:r w:rsidR="00F56AB1">
        <w:rPr>
          <w:sz w:val="28"/>
          <w:szCs w:val="28"/>
          <w:lang w:val="uk-UA"/>
        </w:rPr>
        <w:t>.</w:t>
      </w:r>
    </w:p>
    <w:p w:rsidR="00070BBD" w:rsidRDefault="00070BBD" w:rsidP="00070BBD">
      <w:pPr>
        <w:ind w:firstLine="720"/>
        <w:jc w:val="both"/>
        <w:rPr>
          <w:sz w:val="28"/>
          <w:szCs w:val="28"/>
          <w:lang w:val="uk-UA"/>
        </w:rPr>
      </w:pPr>
    </w:p>
    <w:p w:rsidR="00070BBD" w:rsidRDefault="00070BBD" w:rsidP="00070BBD">
      <w:pPr>
        <w:ind w:firstLine="720"/>
        <w:jc w:val="both"/>
        <w:rPr>
          <w:sz w:val="28"/>
          <w:szCs w:val="28"/>
          <w:lang w:val="uk-UA"/>
        </w:rPr>
      </w:pPr>
      <w:r w:rsidRPr="00070BBD">
        <w:rPr>
          <w:sz w:val="28"/>
          <w:szCs w:val="28"/>
          <w:lang w:val="uk-UA"/>
        </w:rPr>
        <w:t>Члени комісії з реорганізації:</w:t>
      </w:r>
    </w:p>
    <w:p w:rsidR="00F56AB1" w:rsidRDefault="00070BBD" w:rsidP="00070BB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Струтинська Лариса Вікторівна</w:t>
      </w:r>
      <w:r w:rsidR="00F56AB1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="00F56AB1">
        <w:rPr>
          <w:sz w:val="28"/>
          <w:szCs w:val="28"/>
          <w:lang w:val="uk-UA"/>
        </w:rPr>
        <w:t xml:space="preserve">заступник головного лікаря </w:t>
      </w:r>
      <w:r w:rsidR="00EA10CC">
        <w:rPr>
          <w:sz w:val="28"/>
          <w:szCs w:val="28"/>
          <w:lang w:val="uk-UA"/>
        </w:rPr>
        <w:t>по медичній частині</w:t>
      </w:r>
      <w:r>
        <w:rPr>
          <w:sz w:val="28"/>
          <w:szCs w:val="28"/>
          <w:lang w:val="uk-UA"/>
        </w:rPr>
        <w:t xml:space="preserve"> </w:t>
      </w:r>
      <w:r w:rsidRPr="00070BBD">
        <w:rPr>
          <w:sz w:val="28"/>
          <w:szCs w:val="28"/>
          <w:lang w:val="uk-UA"/>
        </w:rPr>
        <w:t>(персональні дані)</w:t>
      </w:r>
      <w:r w:rsidR="00F56AB1">
        <w:rPr>
          <w:sz w:val="28"/>
          <w:szCs w:val="28"/>
          <w:lang w:val="uk-UA"/>
        </w:rPr>
        <w:t>.</w:t>
      </w:r>
    </w:p>
    <w:p w:rsidR="00F56AB1" w:rsidRDefault="00070BBD" w:rsidP="00070BBD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Каленська</w:t>
      </w:r>
      <w:proofErr w:type="spellEnd"/>
      <w:r>
        <w:rPr>
          <w:sz w:val="28"/>
          <w:szCs w:val="28"/>
          <w:lang w:val="uk-UA"/>
        </w:rPr>
        <w:t xml:space="preserve"> Наталія Володимирівна</w:t>
      </w:r>
      <w:r w:rsidR="00F56AB1">
        <w:rPr>
          <w:sz w:val="28"/>
          <w:szCs w:val="28"/>
          <w:lang w:val="uk-UA"/>
        </w:rPr>
        <w:t xml:space="preserve"> – головний бухгалтер</w:t>
      </w:r>
      <w:r>
        <w:rPr>
          <w:sz w:val="28"/>
          <w:szCs w:val="28"/>
          <w:lang w:val="uk-UA"/>
        </w:rPr>
        <w:t xml:space="preserve"> (персональні дані)</w:t>
      </w:r>
      <w:r w:rsidR="00F56AB1">
        <w:rPr>
          <w:sz w:val="28"/>
          <w:szCs w:val="28"/>
          <w:lang w:val="uk-UA"/>
        </w:rPr>
        <w:t>.</w:t>
      </w:r>
    </w:p>
    <w:p w:rsidR="00F56AB1" w:rsidRDefault="00EA10CC" w:rsidP="00070BBD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Кордецька</w:t>
      </w:r>
      <w:proofErr w:type="spellEnd"/>
      <w:r>
        <w:rPr>
          <w:sz w:val="28"/>
          <w:szCs w:val="28"/>
          <w:lang w:val="uk-UA"/>
        </w:rPr>
        <w:t xml:space="preserve"> </w:t>
      </w:r>
      <w:r w:rsidR="00070BBD">
        <w:rPr>
          <w:sz w:val="28"/>
          <w:szCs w:val="28"/>
          <w:lang w:val="uk-UA"/>
        </w:rPr>
        <w:t>Валентина Митрофанівна</w:t>
      </w:r>
      <w:r w:rsidR="00F56AB1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начальник планово-економічного відділу</w:t>
      </w:r>
      <w:r w:rsidR="00070BBD">
        <w:rPr>
          <w:sz w:val="28"/>
          <w:szCs w:val="28"/>
          <w:lang w:val="uk-UA"/>
        </w:rPr>
        <w:t xml:space="preserve"> </w:t>
      </w:r>
      <w:r w:rsidR="00070BBD" w:rsidRPr="00070BBD">
        <w:rPr>
          <w:sz w:val="28"/>
          <w:szCs w:val="28"/>
          <w:lang w:val="uk-UA"/>
        </w:rPr>
        <w:t>(персональні дані)</w:t>
      </w:r>
      <w:r w:rsidR="00F56AB1">
        <w:rPr>
          <w:sz w:val="28"/>
          <w:szCs w:val="28"/>
          <w:lang w:val="uk-UA"/>
        </w:rPr>
        <w:t>.</w:t>
      </w:r>
    </w:p>
    <w:p w:rsidR="00EA10CC" w:rsidRDefault="00EA10CC" w:rsidP="00EA10CC">
      <w:pPr>
        <w:ind w:firstLine="720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Тарасенко Тетяна Миколаївна – начальник відділу кадрів.</w:t>
      </w:r>
    </w:p>
    <w:p w:rsidR="00D6573E" w:rsidRDefault="00D6573E"/>
    <w:p w:rsidR="00F20BE4" w:rsidRDefault="00F20BE4"/>
    <w:p w:rsidR="00F20BE4" w:rsidRDefault="00F20BE4" w:rsidP="00F20BE4"/>
    <w:p w:rsidR="00F20BE4" w:rsidRDefault="00F20BE4" w:rsidP="00F20BE4"/>
    <w:p w:rsidR="00F20BE4" w:rsidRPr="000566A9" w:rsidRDefault="000566A9" w:rsidP="000566A9">
      <w:pPr>
        <w:tabs>
          <w:tab w:val="left" w:pos="6900"/>
        </w:tabs>
        <w:rPr>
          <w:sz w:val="28"/>
          <w:szCs w:val="28"/>
          <w:lang w:val="uk-UA"/>
        </w:rPr>
      </w:pPr>
      <w:r w:rsidRPr="000566A9">
        <w:rPr>
          <w:sz w:val="28"/>
          <w:szCs w:val="28"/>
          <w:lang w:val="uk-UA"/>
        </w:rPr>
        <w:t xml:space="preserve">Секретар </w:t>
      </w:r>
      <w:r w:rsidR="00F20BE4" w:rsidRPr="000566A9">
        <w:rPr>
          <w:sz w:val="28"/>
          <w:szCs w:val="28"/>
        </w:rPr>
        <w:t xml:space="preserve"> </w:t>
      </w:r>
      <w:r w:rsidRPr="000566A9">
        <w:rPr>
          <w:sz w:val="28"/>
          <w:szCs w:val="28"/>
          <w:lang w:val="uk-UA"/>
        </w:rPr>
        <w:t>міської ради</w:t>
      </w:r>
      <w:r w:rsidRPr="000566A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Pr="000566A9">
        <w:rPr>
          <w:sz w:val="28"/>
          <w:szCs w:val="28"/>
          <w:lang w:val="uk-UA"/>
        </w:rPr>
        <w:t>О.М. Гордієнко</w:t>
      </w:r>
    </w:p>
    <w:p w:rsidR="00F20BE4" w:rsidRPr="000566A9" w:rsidRDefault="00F20BE4" w:rsidP="00F20BE4">
      <w:pPr>
        <w:rPr>
          <w:sz w:val="28"/>
          <w:szCs w:val="28"/>
        </w:rPr>
      </w:pPr>
      <w:r w:rsidRPr="000566A9">
        <w:rPr>
          <w:sz w:val="28"/>
          <w:szCs w:val="28"/>
        </w:rPr>
        <w:t xml:space="preserve"> </w:t>
      </w:r>
    </w:p>
    <w:p w:rsidR="00F20BE4" w:rsidRDefault="00070BBD" w:rsidP="00F20BE4">
      <w:r>
        <w:t xml:space="preserve"> </w:t>
      </w:r>
    </w:p>
    <w:p w:rsidR="00F20BE4" w:rsidRDefault="00F20BE4" w:rsidP="00F20BE4"/>
    <w:p w:rsidR="00F20BE4" w:rsidRDefault="00F20BE4" w:rsidP="00F20BE4">
      <w:r>
        <w:t xml:space="preserve"> </w:t>
      </w:r>
    </w:p>
    <w:p w:rsidR="00F20BE4" w:rsidRDefault="00F20BE4"/>
    <w:sectPr w:rsidR="00F20B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B1"/>
    <w:rsid w:val="000566A9"/>
    <w:rsid w:val="00070BBD"/>
    <w:rsid w:val="003564BF"/>
    <w:rsid w:val="00876875"/>
    <w:rsid w:val="00D6573E"/>
    <w:rsid w:val="00DD07DF"/>
    <w:rsid w:val="00E81D6D"/>
    <w:rsid w:val="00EA10CC"/>
    <w:rsid w:val="00F20BE4"/>
    <w:rsid w:val="00F5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89BE4-008E-4EA4-8D74-9C023319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AB1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DD07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D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2019-02-28T09:58:00Z</cp:lastPrinted>
  <dcterms:created xsi:type="dcterms:W3CDTF">2019-02-28T08:21:00Z</dcterms:created>
  <dcterms:modified xsi:type="dcterms:W3CDTF">2019-02-28T10:00:00Z</dcterms:modified>
</cp:coreProperties>
</file>