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3D100F">
        <w:rPr>
          <w:b/>
          <w:sz w:val="28"/>
          <w:szCs w:val="28"/>
        </w:rPr>
        <w:t xml:space="preserve">     </w:t>
      </w:r>
      <w:r w:rsidR="00613636">
        <w:rPr>
          <w:b/>
          <w:sz w:val="28"/>
          <w:szCs w:val="28"/>
        </w:rPr>
        <w:t>(</w:t>
      </w:r>
      <w:r w:rsidR="00955F73">
        <w:rPr>
          <w:b/>
          <w:sz w:val="28"/>
          <w:szCs w:val="28"/>
        </w:rPr>
        <w:t xml:space="preserve">шістдесят </w:t>
      </w:r>
      <w:r w:rsidR="00AD4767">
        <w:rPr>
          <w:b/>
          <w:sz w:val="28"/>
          <w:szCs w:val="28"/>
        </w:rPr>
        <w:t>восьма</w:t>
      </w:r>
      <w:r w:rsidR="00584E29">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955F73">
        <w:rPr>
          <w:b/>
          <w:sz w:val="28"/>
          <w:szCs w:val="28"/>
          <w:u w:val="single"/>
        </w:rPr>
        <w:t xml:space="preserve"> </w:t>
      </w:r>
      <w:r w:rsidR="00AD4767">
        <w:rPr>
          <w:b/>
          <w:sz w:val="28"/>
          <w:szCs w:val="28"/>
          <w:u w:val="single"/>
        </w:rPr>
        <w:t>25</w:t>
      </w:r>
      <w:r w:rsidR="00613636">
        <w:rPr>
          <w:b/>
          <w:sz w:val="28"/>
          <w:szCs w:val="28"/>
          <w:u w:val="single"/>
          <w:lang w:val="ru-RU"/>
        </w:rPr>
        <w:t xml:space="preserve"> </w:t>
      </w:r>
      <w:r w:rsidR="00412A38">
        <w:rPr>
          <w:b/>
          <w:sz w:val="28"/>
          <w:szCs w:val="28"/>
          <w:u w:val="single"/>
          <w:lang w:val="en-US"/>
        </w:rPr>
        <w:t>c</w:t>
      </w:r>
      <w:r w:rsidR="00412A38">
        <w:rPr>
          <w:b/>
          <w:sz w:val="28"/>
          <w:szCs w:val="28"/>
          <w:u w:val="single"/>
        </w:rPr>
        <w:t>ічня 201</w:t>
      </w:r>
      <w:r w:rsidR="00412A38">
        <w:rPr>
          <w:b/>
          <w:sz w:val="28"/>
          <w:szCs w:val="28"/>
          <w:u w:val="single"/>
          <w:lang w:val="en-US"/>
        </w:rPr>
        <w:t>9</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327D47">
        <w:rPr>
          <w:b/>
          <w:sz w:val="28"/>
          <w:szCs w:val="28"/>
          <w:u w:val="single"/>
          <w:lang w:val="ru-RU"/>
        </w:rPr>
        <w:t>4</w:t>
      </w:r>
      <w:r w:rsidR="003A68D3">
        <w:rPr>
          <w:b/>
          <w:sz w:val="28"/>
          <w:szCs w:val="28"/>
          <w:u w:val="single"/>
          <w:lang w:val="ru-RU"/>
        </w:rPr>
        <w:t xml:space="preserve"> </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Pr="000B20F9" w:rsidRDefault="00B2352D" w:rsidP="00B2352D">
      <w:pPr>
        <w:jc w:val="both"/>
        <w:rPr>
          <w:sz w:val="28"/>
          <w:szCs w:val="28"/>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sidR="00B16248">
        <w:rPr>
          <w:sz w:val="28"/>
          <w:szCs w:val="28"/>
        </w:rPr>
        <w:t>», п</w:t>
      </w:r>
      <w:r>
        <w:rPr>
          <w:sz w:val="28"/>
          <w:szCs w:val="28"/>
        </w:rPr>
        <w:t>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sidR="00AF3849" w:rsidRPr="00327D47">
        <w:rPr>
          <w:sz w:val="28"/>
          <w:szCs w:val="28"/>
          <w:lang w:val="ru-RU"/>
        </w:rPr>
        <w:t xml:space="preserve"> та </w:t>
      </w:r>
      <w:proofErr w:type="spellStart"/>
      <w:r w:rsidR="00AF3849" w:rsidRPr="00327D47">
        <w:rPr>
          <w:sz w:val="28"/>
          <w:szCs w:val="28"/>
          <w:lang w:val="ru-RU"/>
        </w:rPr>
        <w:t>їх</w:t>
      </w:r>
      <w:proofErr w:type="spellEnd"/>
      <w:r w:rsidR="00AF3849" w:rsidRPr="00327D47">
        <w:rPr>
          <w:sz w:val="28"/>
          <w:szCs w:val="28"/>
          <w:lang w:val="ru-RU"/>
        </w:rPr>
        <w:t xml:space="preserve"> об</w:t>
      </w:r>
      <w:proofErr w:type="spellStart"/>
      <w:r w:rsidR="00AF3849">
        <w:rPr>
          <w:sz w:val="28"/>
          <w:szCs w:val="28"/>
        </w:rPr>
        <w:t>тяжень</w:t>
      </w:r>
      <w:proofErr w:type="spellEnd"/>
      <w:r w:rsidR="00623B88">
        <w:rPr>
          <w:sz w:val="28"/>
          <w:szCs w:val="28"/>
        </w:rPr>
        <w:t>»</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471136" w:rsidRPr="00327D47" w:rsidRDefault="00B2352D" w:rsidP="004F3945">
      <w:pPr>
        <w:jc w:val="both"/>
        <w:rPr>
          <w:b/>
          <w:sz w:val="28"/>
          <w:szCs w:val="28"/>
          <w:lang w:val="ru-RU"/>
        </w:rPr>
      </w:pPr>
      <w:r>
        <w:rPr>
          <w:b/>
          <w:sz w:val="28"/>
          <w:szCs w:val="28"/>
        </w:rPr>
        <w:t>В И Р І Ш И Л А:</w:t>
      </w:r>
    </w:p>
    <w:p w:rsidR="0051576D" w:rsidRDefault="0051576D" w:rsidP="004F3945">
      <w:pPr>
        <w:jc w:val="both"/>
        <w:rPr>
          <w:b/>
          <w:sz w:val="28"/>
          <w:szCs w:val="28"/>
        </w:rPr>
      </w:pPr>
      <w:r w:rsidRPr="00327D47">
        <w:rPr>
          <w:b/>
          <w:sz w:val="28"/>
          <w:szCs w:val="28"/>
          <w:lang w:val="ru-RU"/>
        </w:rPr>
        <w:t>1</w:t>
      </w:r>
      <w:r>
        <w:rPr>
          <w:b/>
          <w:sz w:val="28"/>
          <w:szCs w:val="28"/>
          <w:lang w:val="ru-RU"/>
        </w:rPr>
        <w:t>. Внести зм</w:t>
      </w:r>
      <w:r>
        <w:rPr>
          <w:b/>
          <w:sz w:val="28"/>
          <w:szCs w:val="28"/>
        </w:rPr>
        <w:t>іни:</w:t>
      </w:r>
    </w:p>
    <w:p w:rsidR="0036570A" w:rsidRDefault="00CA59AA" w:rsidP="0036570A">
      <w:pPr>
        <w:jc w:val="both"/>
        <w:rPr>
          <w:sz w:val="28"/>
          <w:szCs w:val="28"/>
        </w:rPr>
      </w:pPr>
      <w:r>
        <w:rPr>
          <w:sz w:val="28"/>
          <w:szCs w:val="28"/>
        </w:rPr>
        <w:t xml:space="preserve">1.1 у підпункт </w:t>
      </w:r>
      <w:r w:rsidR="0036570A">
        <w:rPr>
          <w:sz w:val="28"/>
          <w:szCs w:val="28"/>
        </w:rPr>
        <w:t>10.10 рішення 64-ої сесії 7-го скликання від 07.12.2018р №168 «Про припинення права користування, внесення змін у рішення, передачу у власність, надання в оренду земельних ділянок» у зв</w:t>
      </w:r>
      <w:r w:rsidR="0036570A">
        <w:rPr>
          <w:b/>
          <w:sz w:val="28"/>
          <w:szCs w:val="28"/>
        </w:rPr>
        <w:t>’</w:t>
      </w:r>
      <w:r w:rsidR="0036570A">
        <w:rPr>
          <w:sz w:val="28"/>
          <w:szCs w:val="28"/>
        </w:rPr>
        <w:t>язку з технічною помилкою змінити кадастровий номер земельної ділянки з «1810900000:01:003:0829» на «1810900000:01:001:0829» та викласти в такій редакції: з</w:t>
      </w:r>
      <w:r w:rsidR="0036570A" w:rsidRPr="0036570A">
        <w:rPr>
          <w:sz w:val="28"/>
          <w:szCs w:val="28"/>
        </w:rPr>
        <w:t xml:space="preserve">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w:t>
      </w:r>
      <w:r w:rsidR="006E084A">
        <w:rPr>
          <w:sz w:val="28"/>
          <w:szCs w:val="28"/>
        </w:rPr>
        <w:t>зв</w:t>
      </w:r>
      <w:r w:rsidR="0036570A" w:rsidRPr="0036570A">
        <w:rPr>
          <w:sz w:val="28"/>
          <w:szCs w:val="28"/>
        </w:rPr>
        <w:t>ернутись до державного реєстратора речових прав на нерухоме майно за оформленням права власност</w:t>
      </w:r>
      <w:r w:rsidR="006E084A">
        <w:rPr>
          <w:sz w:val="28"/>
          <w:szCs w:val="28"/>
        </w:rPr>
        <w:t xml:space="preserve">і на земельну ділянку </w:t>
      </w:r>
      <w:r w:rsidR="0036570A">
        <w:rPr>
          <w:sz w:val="28"/>
          <w:szCs w:val="28"/>
        </w:rPr>
        <w:t xml:space="preserve">ГОРБАЧУ Володимиру Олександровичу по </w:t>
      </w:r>
      <w:r w:rsidR="006E084A">
        <w:rPr>
          <w:sz w:val="28"/>
          <w:szCs w:val="28"/>
        </w:rPr>
        <w:t xml:space="preserve">                               </w:t>
      </w:r>
      <w:r w:rsidR="0036570A">
        <w:rPr>
          <w:sz w:val="28"/>
          <w:szCs w:val="28"/>
        </w:rPr>
        <w:t>вул. Українських повстанців, 22, в м. Малині загальною площею 0,1000 га (кадастровий номер 1810900</w:t>
      </w:r>
      <w:r w:rsidR="006E084A">
        <w:rPr>
          <w:sz w:val="28"/>
          <w:szCs w:val="28"/>
        </w:rPr>
        <w:t>000:01:001</w:t>
      </w:r>
      <w:r w:rsidR="0036570A">
        <w:rPr>
          <w:sz w:val="28"/>
          <w:szCs w:val="28"/>
        </w:rPr>
        <w:t>:0829);</w:t>
      </w:r>
    </w:p>
    <w:p w:rsidR="006E084A" w:rsidRDefault="006E084A" w:rsidP="006E084A">
      <w:pPr>
        <w:jc w:val="both"/>
        <w:rPr>
          <w:sz w:val="28"/>
          <w:szCs w:val="28"/>
        </w:rPr>
      </w:pPr>
      <w:r>
        <w:rPr>
          <w:sz w:val="28"/>
          <w:szCs w:val="28"/>
        </w:rPr>
        <w:lastRenderedPageBreak/>
        <w:t>1.2 у підпункт 10.9 рішення 64-ої сесії 7-го скликання від 07.12.2018р №168 «Про припинення права користування, внесення змін у рішення, передачу у власність, надання в оренду земельних ділянок» у зв</w:t>
      </w:r>
      <w:r>
        <w:rPr>
          <w:b/>
          <w:sz w:val="28"/>
          <w:szCs w:val="28"/>
        </w:rPr>
        <w:t>’</w:t>
      </w:r>
      <w:r>
        <w:rPr>
          <w:sz w:val="28"/>
          <w:szCs w:val="28"/>
        </w:rPr>
        <w:t>язку з технічною помилкою змінити кадастровий номер земельної ділянки з «1810900000:01:003:0828» на «1810900000:01:001:0828» та викласти в такій редакції: з</w:t>
      </w:r>
      <w:r w:rsidRPr="0036570A">
        <w:rPr>
          <w:sz w:val="28"/>
          <w:szCs w:val="28"/>
        </w:rPr>
        <w:t>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w:t>
      </w:r>
      <w:r>
        <w:rPr>
          <w:sz w:val="28"/>
          <w:szCs w:val="28"/>
        </w:rPr>
        <w:t xml:space="preserve"> власність земельну ділянку та </w:t>
      </w:r>
      <w:r w:rsidRPr="0036570A">
        <w:rPr>
          <w:sz w:val="28"/>
          <w:szCs w:val="28"/>
        </w:rPr>
        <w:t xml:space="preserve">зобов’язати </w:t>
      </w:r>
      <w:r>
        <w:rPr>
          <w:sz w:val="28"/>
          <w:szCs w:val="28"/>
        </w:rPr>
        <w:t>зв</w:t>
      </w:r>
      <w:r w:rsidRPr="0036570A">
        <w:rPr>
          <w:sz w:val="28"/>
          <w:szCs w:val="28"/>
        </w:rPr>
        <w:t>ернутись до державного реєстратора речових прав на нерухоме майно за оформленням права власност</w:t>
      </w:r>
      <w:r>
        <w:rPr>
          <w:sz w:val="28"/>
          <w:szCs w:val="28"/>
        </w:rPr>
        <w:t>і на земельну ділянку ТЕРЕНТ</w:t>
      </w:r>
      <w:r w:rsidRPr="00327D47">
        <w:rPr>
          <w:sz w:val="28"/>
          <w:szCs w:val="28"/>
        </w:rPr>
        <w:t>’</w:t>
      </w:r>
      <w:r>
        <w:rPr>
          <w:sz w:val="28"/>
          <w:szCs w:val="28"/>
        </w:rPr>
        <w:t>ЄВІЙ Наталії Володимирівні</w:t>
      </w:r>
      <w:r w:rsidRPr="00327D47">
        <w:rPr>
          <w:sz w:val="28"/>
          <w:szCs w:val="28"/>
        </w:rPr>
        <w:t xml:space="preserve"> </w:t>
      </w:r>
      <w:r>
        <w:rPr>
          <w:sz w:val="28"/>
          <w:szCs w:val="28"/>
        </w:rPr>
        <w:t>по вул. Українських повстанців, 15/15, в м. Малині загальною площею 0,0657 га (кадастровий номер 1810900000:01:001:0828);</w:t>
      </w:r>
    </w:p>
    <w:p w:rsidR="006E084A" w:rsidRDefault="006E084A" w:rsidP="006E084A">
      <w:pPr>
        <w:jc w:val="both"/>
        <w:rPr>
          <w:sz w:val="28"/>
          <w:szCs w:val="28"/>
        </w:rPr>
      </w:pPr>
      <w:r>
        <w:rPr>
          <w:sz w:val="28"/>
          <w:szCs w:val="28"/>
        </w:rPr>
        <w:t>1.3 у підпункт 10.9 рішення 64-ої сесії 7-го скликання від 07.12.2018р №168 «Про припинення права користування, внесення змін у рішення, передачу у власність, надання в оренду земельних ділянок» у зв</w:t>
      </w:r>
      <w:r>
        <w:rPr>
          <w:b/>
          <w:sz w:val="28"/>
          <w:szCs w:val="28"/>
        </w:rPr>
        <w:t>’</w:t>
      </w:r>
      <w:r>
        <w:rPr>
          <w:sz w:val="28"/>
          <w:szCs w:val="28"/>
        </w:rPr>
        <w:t>язку з контрольними обмірами земельної ділянки змінити площу з «0,0600 га» на «0,0704 га» та викласти в такій редакції: н</w:t>
      </w:r>
      <w:r w:rsidRPr="006E084A">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Pr>
          <w:sz w:val="28"/>
          <w:szCs w:val="28"/>
        </w:rPr>
        <w:t>асності Малинської міської ради  КИРИЧЕНКУ Василю Васильовичу по вул. Чкалова, 39а, площею 0,0704 га;</w:t>
      </w:r>
    </w:p>
    <w:p w:rsidR="00673E2B" w:rsidRDefault="00673E2B" w:rsidP="00673E2B">
      <w:pPr>
        <w:jc w:val="both"/>
        <w:rPr>
          <w:sz w:val="28"/>
          <w:szCs w:val="28"/>
        </w:rPr>
      </w:pPr>
      <w:r>
        <w:rPr>
          <w:sz w:val="28"/>
          <w:szCs w:val="28"/>
        </w:rPr>
        <w:t>1.4 у підпункт 2.4 рішення 60-ої сесії 7-го скликання міської ради від 28.09.2018р №130 «Про припинення права користування, внесення змін у рішення, передачу у власність, надання в оренду земельних ділянок»</w:t>
      </w:r>
      <w:r w:rsidRPr="00673E2B">
        <w:rPr>
          <w:sz w:val="28"/>
          <w:szCs w:val="28"/>
        </w:rPr>
        <w:t xml:space="preserve"> </w:t>
      </w:r>
      <w:r>
        <w:rPr>
          <w:sz w:val="28"/>
          <w:szCs w:val="28"/>
        </w:rPr>
        <w:t>у зв</w:t>
      </w:r>
      <w:r>
        <w:rPr>
          <w:b/>
          <w:sz w:val="28"/>
          <w:szCs w:val="28"/>
        </w:rPr>
        <w:t>’</w:t>
      </w:r>
      <w:r>
        <w:rPr>
          <w:sz w:val="28"/>
          <w:szCs w:val="28"/>
        </w:rPr>
        <w:t>язку з контрольними обмірами земельної ділянки змінити площу з «0,0700 га» на «</w:t>
      </w:r>
      <w:r w:rsidR="00FA1755">
        <w:rPr>
          <w:sz w:val="28"/>
          <w:szCs w:val="28"/>
        </w:rPr>
        <w:t>0,0923</w:t>
      </w:r>
      <w:r>
        <w:rPr>
          <w:sz w:val="28"/>
          <w:szCs w:val="28"/>
        </w:rPr>
        <w:t xml:space="preserve"> га» та викласти в такій редакції: н</w:t>
      </w:r>
      <w:r w:rsidRPr="006E084A">
        <w:rPr>
          <w:sz w:val="28"/>
          <w:szCs w:val="28"/>
        </w:rPr>
        <w:t>адати дозвіл на розробку технічної документації із землеустрою щодо встановлення (відновлення) меж земельної ділянки в натур</w:t>
      </w:r>
      <w:r w:rsidR="00FA1755">
        <w:rPr>
          <w:sz w:val="28"/>
          <w:szCs w:val="28"/>
        </w:rPr>
        <w:t xml:space="preserve">і </w:t>
      </w:r>
      <w:r w:rsidRPr="006E084A">
        <w:rPr>
          <w:sz w:val="28"/>
          <w:szCs w:val="28"/>
        </w:rPr>
        <w:t>(на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Pr>
          <w:sz w:val="28"/>
          <w:szCs w:val="28"/>
        </w:rPr>
        <w:t xml:space="preserve">асності Малинської міської ради  </w:t>
      </w:r>
      <w:r w:rsidR="00FA1755">
        <w:rPr>
          <w:sz w:val="28"/>
          <w:szCs w:val="28"/>
        </w:rPr>
        <w:t>МАКСИМЧУК Валентині Василівні</w:t>
      </w:r>
      <w:r>
        <w:rPr>
          <w:sz w:val="28"/>
          <w:szCs w:val="28"/>
        </w:rPr>
        <w:t xml:space="preserve"> по вул. </w:t>
      </w:r>
      <w:r w:rsidR="00FA1755">
        <w:rPr>
          <w:sz w:val="28"/>
          <w:szCs w:val="28"/>
        </w:rPr>
        <w:t>Героїв Крут</w:t>
      </w:r>
      <w:r>
        <w:rPr>
          <w:sz w:val="28"/>
          <w:szCs w:val="28"/>
        </w:rPr>
        <w:t>,</w:t>
      </w:r>
      <w:r w:rsidR="00FA1755">
        <w:rPr>
          <w:sz w:val="28"/>
          <w:szCs w:val="28"/>
        </w:rPr>
        <w:t xml:space="preserve"> 45,</w:t>
      </w:r>
      <w:r>
        <w:rPr>
          <w:sz w:val="28"/>
          <w:szCs w:val="28"/>
        </w:rPr>
        <w:t xml:space="preserve"> площе</w:t>
      </w:r>
      <w:r w:rsidR="00FA1755">
        <w:rPr>
          <w:sz w:val="28"/>
          <w:szCs w:val="28"/>
        </w:rPr>
        <w:t>ю 0,0923</w:t>
      </w:r>
      <w:r>
        <w:rPr>
          <w:sz w:val="28"/>
          <w:szCs w:val="28"/>
        </w:rPr>
        <w:t xml:space="preserve"> га;</w:t>
      </w:r>
    </w:p>
    <w:p w:rsidR="00CE656D" w:rsidRDefault="002663E0" w:rsidP="00673E2B">
      <w:pPr>
        <w:jc w:val="both"/>
        <w:rPr>
          <w:sz w:val="28"/>
          <w:szCs w:val="28"/>
        </w:rPr>
      </w:pPr>
      <w:r>
        <w:rPr>
          <w:sz w:val="28"/>
          <w:szCs w:val="28"/>
        </w:rPr>
        <w:t>1.5 у підпункт 11.1 рішення 65-ої сесія 7-го скликання міської ради від 21.12.2018р №204 «Про припинення права користування, внесення змін у рішення, передачу у власність, надання в оренду земельних ділянок»</w:t>
      </w:r>
      <w:r w:rsidR="00A44742">
        <w:rPr>
          <w:sz w:val="28"/>
          <w:szCs w:val="28"/>
        </w:rPr>
        <w:t xml:space="preserve"> доповнивши пункт та викласти в такій редакції: затвердити проект землеустрою ТОВ «Промімпекс» щодо відведення земельної ділянки цільове призначення якої змінюється із земель комерційного використання (для будівництва та обслуговування будівель торгівлі) на землі промисловості, транспорту, звязку, енергетики, оборони та іншого призначення (для розміщення та експлуатації основних підсобних і допоміжних будівель та споруд </w:t>
      </w:r>
      <w:r w:rsidR="00CE656D">
        <w:rPr>
          <w:sz w:val="28"/>
          <w:szCs w:val="28"/>
        </w:rPr>
        <w:t xml:space="preserve">підприємств переробної, </w:t>
      </w:r>
      <w:r w:rsidR="00CE656D">
        <w:rPr>
          <w:sz w:val="28"/>
          <w:szCs w:val="28"/>
        </w:rPr>
        <w:lastRenderedPageBreak/>
        <w:t xml:space="preserve">машинобудівної та іншої промисловості) по вул. Огієнка, 2а, загальною площею 1,0055 га (кадастровий номер 1810900000:01:008:0487), та укласти договір оренди строком на 25 (двадцять п’ять) років, </w:t>
      </w:r>
      <w:r w:rsidR="00CE656D" w:rsidRPr="000D286B">
        <w:rPr>
          <w:sz w:val="28"/>
          <w:szCs w:val="28"/>
        </w:rPr>
        <w:t xml:space="preserve">з дати прийняття даного рішення, </w:t>
      </w:r>
      <w:r w:rsidR="00CE656D">
        <w:rPr>
          <w:sz w:val="28"/>
          <w:szCs w:val="28"/>
        </w:rPr>
        <w:t xml:space="preserve"> </w:t>
      </w:r>
      <w:r w:rsidR="00CE656D">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8854EF" w:rsidRDefault="008854EF" w:rsidP="008854EF">
      <w:pPr>
        <w:jc w:val="both"/>
        <w:rPr>
          <w:b/>
          <w:sz w:val="28"/>
          <w:szCs w:val="28"/>
        </w:rPr>
      </w:pPr>
      <w:r>
        <w:rPr>
          <w:b/>
          <w:sz w:val="28"/>
          <w:szCs w:val="28"/>
        </w:rPr>
        <w:t>2.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8854EF" w:rsidRDefault="008854EF" w:rsidP="008854EF">
      <w:pPr>
        <w:jc w:val="both"/>
        <w:rPr>
          <w:sz w:val="28"/>
          <w:szCs w:val="28"/>
        </w:rPr>
      </w:pPr>
      <w:r>
        <w:rPr>
          <w:sz w:val="28"/>
          <w:szCs w:val="28"/>
        </w:rPr>
        <w:t>2.1 ПАВЛЕНКО Ірині Анатоліївні по вул. Бондарик, 24, орієнтовною площею 0,1000 га;</w:t>
      </w:r>
    </w:p>
    <w:p w:rsidR="001E1011" w:rsidRDefault="001E1011" w:rsidP="008854EF">
      <w:pPr>
        <w:jc w:val="both"/>
        <w:rPr>
          <w:sz w:val="28"/>
          <w:szCs w:val="28"/>
          <w:lang w:val="en-US"/>
        </w:rPr>
      </w:pPr>
      <w:r>
        <w:rPr>
          <w:sz w:val="28"/>
          <w:szCs w:val="28"/>
        </w:rPr>
        <w:t>2.2 ПЕТРИК Світлані Євгенівні по вул. Грушевського, 30-2, орієнтовною площею 0,0300 га;</w:t>
      </w:r>
    </w:p>
    <w:p w:rsidR="00312160" w:rsidRPr="00312160" w:rsidRDefault="00312160" w:rsidP="008854EF">
      <w:pPr>
        <w:jc w:val="both"/>
        <w:rPr>
          <w:sz w:val="28"/>
          <w:szCs w:val="28"/>
        </w:rPr>
      </w:pPr>
      <w:r w:rsidRPr="00327D47">
        <w:rPr>
          <w:sz w:val="28"/>
          <w:szCs w:val="28"/>
          <w:lang w:val="ru-RU"/>
        </w:rPr>
        <w:t>2</w:t>
      </w:r>
      <w:r>
        <w:rPr>
          <w:sz w:val="28"/>
          <w:szCs w:val="28"/>
        </w:rPr>
        <w:t>.3 РЕДЧИЦЬ Євгенії Адамівні по вул. Петровського, 13, орієнтовною площею 0,1000 га;</w:t>
      </w:r>
    </w:p>
    <w:p w:rsidR="00AB531F" w:rsidRDefault="0051576D" w:rsidP="00AB531F">
      <w:pPr>
        <w:jc w:val="both"/>
        <w:rPr>
          <w:b/>
          <w:sz w:val="28"/>
          <w:szCs w:val="28"/>
        </w:rPr>
      </w:pPr>
      <w:r>
        <w:rPr>
          <w:b/>
          <w:sz w:val="28"/>
          <w:szCs w:val="28"/>
        </w:rPr>
        <w:t>3</w:t>
      </w:r>
      <w:r w:rsidR="00AB531F" w:rsidRPr="00AB531F">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6E084A" w:rsidRDefault="006E084A" w:rsidP="00AB531F">
      <w:pPr>
        <w:jc w:val="both"/>
        <w:rPr>
          <w:sz w:val="28"/>
          <w:szCs w:val="28"/>
        </w:rPr>
      </w:pPr>
      <w:r>
        <w:rPr>
          <w:sz w:val="28"/>
          <w:szCs w:val="28"/>
        </w:rPr>
        <w:t>3.1 СТЕЦЕНКО Галині Володимирівні по вул. Горького, 30, орієнтовною площею 0,1000 га;</w:t>
      </w:r>
    </w:p>
    <w:p w:rsidR="00AD4767" w:rsidRPr="00471484" w:rsidRDefault="00AD4767" w:rsidP="00AD4767">
      <w:pPr>
        <w:jc w:val="both"/>
        <w:rPr>
          <w:color w:val="000000"/>
          <w:sz w:val="28"/>
          <w:szCs w:val="28"/>
        </w:rPr>
      </w:pPr>
      <w:r>
        <w:rPr>
          <w:color w:val="000000"/>
          <w:sz w:val="28"/>
          <w:szCs w:val="28"/>
        </w:rPr>
        <w:t>3</w:t>
      </w:r>
      <w:r>
        <w:rPr>
          <w:color w:val="000000"/>
          <w:sz w:val="28"/>
          <w:szCs w:val="28"/>
          <w:lang w:val="ru-RU"/>
        </w:rPr>
        <w:t>.2</w:t>
      </w:r>
      <w:r w:rsidRPr="00327D47">
        <w:rPr>
          <w:color w:val="000000"/>
          <w:sz w:val="28"/>
          <w:szCs w:val="28"/>
          <w:lang w:val="ru-RU"/>
        </w:rPr>
        <w:t xml:space="preserve"> </w:t>
      </w:r>
      <w:r>
        <w:rPr>
          <w:color w:val="000000"/>
          <w:sz w:val="28"/>
          <w:szCs w:val="28"/>
        </w:rPr>
        <w:t xml:space="preserve">КЛІМОВИЧУ Андрію Леонідовичу та КОНОНСЬКІЙ Оксані Леонідівні по вул. Романенка, 47-1, орієнтовною площею 0,1000 га; </w:t>
      </w:r>
    </w:p>
    <w:p w:rsidR="00795B87" w:rsidRPr="009D1F74" w:rsidRDefault="00795B87" w:rsidP="00795B87">
      <w:pPr>
        <w:jc w:val="both"/>
        <w:rPr>
          <w:b/>
          <w:color w:val="000000"/>
          <w:sz w:val="28"/>
          <w:szCs w:val="28"/>
        </w:rPr>
      </w:pPr>
      <w:r>
        <w:rPr>
          <w:b/>
          <w:sz w:val="28"/>
          <w:szCs w:val="28"/>
        </w:rPr>
        <w:t>4.</w:t>
      </w:r>
      <w:r w:rsidRPr="009D1F74">
        <w:rPr>
          <w:sz w:val="28"/>
          <w:szCs w:val="28"/>
        </w:rPr>
        <w:t xml:space="preserve"> </w:t>
      </w:r>
      <w:r w:rsidRPr="009D1F74">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Pr="009D1F74">
        <w:rPr>
          <w:b/>
          <w:sz w:val="28"/>
          <w:szCs w:val="28"/>
        </w:rPr>
        <w:t>Малинської міської ради,</w:t>
      </w:r>
      <w:r w:rsidRPr="009D1F74">
        <w:rPr>
          <w:b/>
          <w:color w:val="000000"/>
          <w:sz w:val="28"/>
          <w:szCs w:val="28"/>
        </w:rPr>
        <w:t xml:space="preserve"> з подальшою передачею у спільно часткову власність:</w:t>
      </w:r>
    </w:p>
    <w:p w:rsidR="00795B87" w:rsidRDefault="00795B87" w:rsidP="00795B87">
      <w:pPr>
        <w:jc w:val="both"/>
        <w:rPr>
          <w:color w:val="000000"/>
          <w:sz w:val="28"/>
          <w:szCs w:val="28"/>
        </w:rPr>
      </w:pPr>
      <w:r>
        <w:rPr>
          <w:color w:val="000000"/>
          <w:sz w:val="28"/>
          <w:szCs w:val="28"/>
        </w:rPr>
        <w:t>4.1 58/100</w:t>
      </w:r>
      <w:r w:rsidRPr="009D1F74">
        <w:rPr>
          <w:color w:val="000000"/>
          <w:sz w:val="28"/>
          <w:szCs w:val="28"/>
        </w:rPr>
        <w:t xml:space="preserve"> частки </w:t>
      </w:r>
      <w:r>
        <w:rPr>
          <w:color w:val="000000"/>
          <w:sz w:val="28"/>
          <w:szCs w:val="28"/>
        </w:rPr>
        <w:t>ЗАХАРЧУК Миколі Миколайовичу та 42/100</w:t>
      </w:r>
      <w:r w:rsidRPr="009D1F74">
        <w:rPr>
          <w:color w:val="000000"/>
          <w:sz w:val="28"/>
          <w:szCs w:val="28"/>
        </w:rPr>
        <w:t xml:space="preserve"> частки </w:t>
      </w:r>
      <w:r w:rsidR="00757A33">
        <w:rPr>
          <w:color w:val="000000"/>
          <w:sz w:val="28"/>
          <w:szCs w:val="28"/>
        </w:rPr>
        <w:t>ЧУЯН Ольги Миколаївні</w:t>
      </w:r>
      <w:r w:rsidR="00EF5EF0">
        <w:rPr>
          <w:color w:val="000000"/>
          <w:sz w:val="28"/>
          <w:szCs w:val="28"/>
        </w:rPr>
        <w:t xml:space="preserve"> </w:t>
      </w:r>
      <w:r w:rsidRPr="009D1F74">
        <w:rPr>
          <w:color w:val="000000"/>
          <w:sz w:val="28"/>
          <w:szCs w:val="28"/>
        </w:rPr>
        <w:t xml:space="preserve">по </w:t>
      </w:r>
      <w:r w:rsidR="00DB24C9">
        <w:rPr>
          <w:color w:val="000000"/>
          <w:sz w:val="28"/>
          <w:szCs w:val="28"/>
        </w:rPr>
        <w:t>вул. Партизанській, 22</w:t>
      </w:r>
      <w:r>
        <w:rPr>
          <w:color w:val="000000"/>
          <w:sz w:val="28"/>
          <w:szCs w:val="28"/>
        </w:rPr>
        <w:t xml:space="preserve">, орієнтовною </w:t>
      </w:r>
      <w:r w:rsidR="00DB24C9">
        <w:rPr>
          <w:color w:val="000000"/>
          <w:sz w:val="28"/>
          <w:szCs w:val="28"/>
        </w:rPr>
        <w:t>площею 0,1000</w:t>
      </w:r>
      <w:r w:rsidRPr="009D1F74">
        <w:rPr>
          <w:color w:val="000000"/>
          <w:sz w:val="28"/>
          <w:szCs w:val="28"/>
        </w:rPr>
        <w:t xml:space="preserve"> га;</w:t>
      </w:r>
    </w:p>
    <w:p w:rsidR="001E1011" w:rsidRDefault="001E1011" w:rsidP="00795B87">
      <w:pPr>
        <w:jc w:val="both"/>
        <w:rPr>
          <w:color w:val="000000"/>
          <w:sz w:val="28"/>
          <w:szCs w:val="28"/>
        </w:rPr>
      </w:pPr>
      <w:r>
        <w:rPr>
          <w:color w:val="000000"/>
          <w:sz w:val="28"/>
          <w:szCs w:val="28"/>
        </w:rPr>
        <w:t xml:space="preserve">4.2 </w:t>
      </w:r>
      <w:r w:rsidR="00C02AD5">
        <w:rPr>
          <w:color w:val="000000"/>
          <w:sz w:val="28"/>
          <w:szCs w:val="28"/>
        </w:rPr>
        <w:t>2/5 час</w:t>
      </w:r>
      <w:r w:rsidR="002663E0">
        <w:rPr>
          <w:color w:val="000000"/>
          <w:sz w:val="28"/>
          <w:szCs w:val="28"/>
        </w:rPr>
        <w:t>тки ГРИГОРОВИЧ Валентині Петрівні та 3/5 частки ПРОКОПІВ Галині Ростиславівні по пров. Куйбишева, 6/2, орієнтовною площею 0,0800 га;</w:t>
      </w:r>
    </w:p>
    <w:p w:rsidR="00AD4767" w:rsidRPr="00327D47" w:rsidRDefault="00AD4767" w:rsidP="00795B87">
      <w:pPr>
        <w:jc w:val="both"/>
        <w:rPr>
          <w:color w:val="000000"/>
          <w:sz w:val="28"/>
          <w:szCs w:val="28"/>
          <w:lang w:val="ru-RU"/>
        </w:rPr>
      </w:pPr>
      <w:r>
        <w:rPr>
          <w:color w:val="000000"/>
          <w:sz w:val="28"/>
          <w:szCs w:val="28"/>
        </w:rPr>
        <w:t>4.3 67/100 ГОНЧАРЕНКО Миколі Степановичу та 33/100 ГОНЧАРЕНКО Софії Олександрівні по пров. Івана Франка, 17, орієнтовною площею 0,0750 га;</w:t>
      </w:r>
    </w:p>
    <w:p w:rsidR="001222A8" w:rsidRPr="001222A8" w:rsidRDefault="00AD4767" w:rsidP="001222A8">
      <w:pPr>
        <w:jc w:val="both"/>
        <w:rPr>
          <w:b/>
          <w:color w:val="000000"/>
          <w:sz w:val="28"/>
          <w:szCs w:val="28"/>
        </w:rPr>
      </w:pPr>
      <w:r>
        <w:rPr>
          <w:b/>
          <w:color w:val="000000"/>
          <w:sz w:val="28"/>
          <w:szCs w:val="28"/>
        </w:rPr>
        <w:t>5</w:t>
      </w:r>
      <w:r w:rsidR="00BC44CA">
        <w:rPr>
          <w:b/>
          <w:color w:val="000000"/>
          <w:sz w:val="28"/>
          <w:szCs w:val="28"/>
        </w:rPr>
        <w:t xml:space="preserve">. Надати дозвіл на розробку технічної документації </w:t>
      </w:r>
      <w:r w:rsidR="00F25166">
        <w:rPr>
          <w:b/>
          <w:color w:val="000000"/>
          <w:sz w:val="28"/>
          <w:szCs w:val="28"/>
        </w:rPr>
        <w:t xml:space="preserve">із землеустрою </w:t>
      </w:r>
      <w:r w:rsidR="00BC44CA">
        <w:rPr>
          <w:b/>
          <w:color w:val="000000"/>
          <w:sz w:val="28"/>
          <w:szCs w:val="28"/>
        </w:rPr>
        <w:t>АТ «Райффайзен Банк Аваль» та ЖИТОМИРСЬКІЙ ОБЛАСНІЙ СПІЛЦІ СПОЖИВЧИХ ТОВАРИСТВ</w:t>
      </w:r>
      <w:r w:rsidR="00F25166">
        <w:rPr>
          <w:b/>
          <w:color w:val="000000"/>
          <w:sz w:val="28"/>
          <w:szCs w:val="28"/>
        </w:rPr>
        <w:t xml:space="preserve">  щодо встановлення (відновлення) меж земельної ділянки в натурі (на місцевості) для будівництва та обслуговування будівель торгівлі </w:t>
      </w:r>
      <w:r w:rsidR="00642D94">
        <w:rPr>
          <w:b/>
          <w:color w:val="000000"/>
          <w:sz w:val="28"/>
          <w:szCs w:val="28"/>
        </w:rPr>
        <w:t xml:space="preserve"> по площі Соборній, 4, (магазин </w:t>
      </w:r>
      <w:r w:rsidR="00642D94">
        <w:rPr>
          <w:b/>
          <w:color w:val="000000"/>
          <w:sz w:val="28"/>
          <w:szCs w:val="28"/>
        </w:rPr>
        <w:lastRenderedPageBreak/>
        <w:t xml:space="preserve">Соборний) загальною площею 0,1355 га (в тому числі спільне користування 0,0248 га) з </w:t>
      </w:r>
      <w:r w:rsidR="00642D94" w:rsidRPr="009D1F74">
        <w:rPr>
          <w:b/>
          <w:color w:val="000000"/>
          <w:sz w:val="28"/>
          <w:szCs w:val="28"/>
        </w:rPr>
        <w:t xml:space="preserve">подальшою передачею </w:t>
      </w:r>
      <w:r w:rsidR="00642D94">
        <w:rPr>
          <w:b/>
          <w:color w:val="000000"/>
          <w:sz w:val="28"/>
          <w:szCs w:val="28"/>
        </w:rPr>
        <w:t>в оренду.</w:t>
      </w:r>
      <w:r w:rsidR="001222A8" w:rsidRPr="00327D47">
        <w:rPr>
          <w:b/>
          <w:color w:val="000000"/>
          <w:sz w:val="28"/>
          <w:szCs w:val="28"/>
          <w:lang w:val="ru-RU"/>
        </w:rPr>
        <w:t xml:space="preserve">                              </w:t>
      </w:r>
      <w:r w:rsidRPr="001222A8">
        <w:rPr>
          <w:b/>
          <w:color w:val="000000"/>
          <w:sz w:val="28"/>
          <w:szCs w:val="28"/>
        </w:rPr>
        <w:t>6</w:t>
      </w:r>
      <w:r w:rsidR="00871641" w:rsidRPr="001222A8">
        <w:rPr>
          <w:b/>
          <w:color w:val="000000"/>
          <w:sz w:val="28"/>
          <w:szCs w:val="28"/>
        </w:rPr>
        <w:t xml:space="preserve">. Надати дозвіл на розробку технічної документації із землеустрою </w:t>
      </w:r>
      <w:r w:rsidR="001222A8">
        <w:rPr>
          <w:b/>
          <w:color w:val="000000"/>
          <w:sz w:val="28"/>
          <w:szCs w:val="28"/>
        </w:rPr>
        <w:t>щодо  встановлення меж  частини земельної ділянки, на яку поширюються права суборенди, сервітуту площею 0,0153 га, що знаходиться за адресою                      м. Малин вул. Кримського, 7, та перебуває в користуванні Малинської районної друкарні.</w:t>
      </w:r>
    </w:p>
    <w:p w:rsidR="00437C58" w:rsidRPr="00327D47" w:rsidRDefault="00AD4767" w:rsidP="00437C58">
      <w:pPr>
        <w:jc w:val="both"/>
        <w:rPr>
          <w:b/>
          <w:color w:val="000000"/>
          <w:sz w:val="28"/>
          <w:szCs w:val="28"/>
          <w:lang w:val="ru-RU"/>
        </w:rPr>
      </w:pPr>
      <w:r>
        <w:rPr>
          <w:b/>
          <w:sz w:val="28"/>
          <w:szCs w:val="28"/>
        </w:rPr>
        <w:t>7</w:t>
      </w:r>
      <w:r w:rsidR="00437C58">
        <w:rPr>
          <w:b/>
          <w:sz w:val="28"/>
          <w:szCs w:val="28"/>
        </w:rPr>
        <w:t>. Надати дозвіл на розроб</w:t>
      </w:r>
      <w:r w:rsidR="00437C58">
        <w:rPr>
          <w:b/>
          <w:sz w:val="28"/>
          <w:szCs w:val="28"/>
          <w:lang w:val="ru-RU"/>
        </w:rPr>
        <w:t>ку</w:t>
      </w:r>
      <w:r w:rsidR="00437C58">
        <w:rPr>
          <w:b/>
          <w:sz w:val="28"/>
          <w:szCs w:val="28"/>
        </w:rPr>
        <w:t xml:space="preserve"> проекту землеустрою щодо відведення </w:t>
      </w:r>
      <w:r w:rsidR="00437C58">
        <w:rPr>
          <w:b/>
          <w:color w:val="000000"/>
          <w:sz w:val="28"/>
          <w:szCs w:val="28"/>
        </w:rPr>
        <w:t>земельної ділянки:</w:t>
      </w:r>
    </w:p>
    <w:p w:rsidR="001E1011" w:rsidRDefault="00AD4767" w:rsidP="001E1011">
      <w:pPr>
        <w:jc w:val="both"/>
        <w:rPr>
          <w:color w:val="000000"/>
          <w:sz w:val="28"/>
          <w:szCs w:val="28"/>
        </w:rPr>
      </w:pPr>
      <w:r>
        <w:rPr>
          <w:color w:val="000000"/>
          <w:sz w:val="28"/>
          <w:szCs w:val="28"/>
        </w:rPr>
        <w:t>7</w:t>
      </w:r>
      <w:r w:rsidR="00437C58">
        <w:rPr>
          <w:color w:val="000000"/>
          <w:sz w:val="28"/>
          <w:szCs w:val="28"/>
          <w:lang w:val="ru-RU"/>
        </w:rPr>
        <w:t>.1 ГОРОДН</w:t>
      </w:r>
      <w:r w:rsidR="00437C58">
        <w:rPr>
          <w:color w:val="000000"/>
          <w:sz w:val="28"/>
          <w:szCs w:val="28"/>
        </w:rPr>
        <w:t xml:space="preserve">ІЙ Яні Володимирівні по вул. Барміна, біля гаражного кооперативу «Паперовик» </w:t>
      </w:r>
      <w:r w:rsidR="001E1011">
        <w:rPr>
          <w:sz w:val="28"/>
          <w:szCs w:val="28"/>
        </w:rPr>
        <w:t xml:space="preserve">орієнтовною площею 0,0035 га </w:t>
      </w:r>
      <w:r w:rsidR="001E1011">
        <w:rPr>
          <w:color w:val="000000"/>
          <w:sz w:val="28"/>
          <w:szCs w:val="28"/>
        </w:rPr>
        <w:t>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1E1011" w:rsidRDefault="00AD4767" w:rsidP="001E1011">
      <w:pPr>
        <w:jc w:val="both"/>
        <w:rPr>
          <w:color w:val="000000"/>
          <w:sz w:val="28"/>
          <w:szCs w:val="28"/>
        </w:rPr>
      </w:pPr>
      <w:r>
        <w:rPr>
          <w:color w:val="000000"/>
          <w:sz w:val="28"/>
          <w:szCs w:val="28"/>
        </w:rPr>
        <w:t>7</w:t>
      </w:r>
      <w:r w:rsidR="001E1011">
        <w:rPr>
          <w:color w:val="000000"/>
          <w:sz w:val="28"/>
          <w:szCs w:val="28"/>
        </w:rPr>
        <w:t xml:space="preserve">.2 ГОРОДНЬОМУ Олексію Олександровичу по вул. Барміна, біля гаражного кооперативу «Паперовик» </w:t>
      </w:r>
      <w:r w:rsidR="001E1011">
        <w:rPr>
          <w:sz w:val="28"/>
          <w:szCs w:val="28"/>
        </w:rPr>
        <w:t xml:space="preserve">орієнтовною площею 0,0035 га </w:t>
      </w:r>
      <w:r w:rsidR="001E1011">
        <w:rPr>
          <w:color w:val="000000"/>
          <w:sz w:val="28"/>
          <w:szCs w:val="28"/>
        </w:rPr>
        <w:t>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992599" w:rsidRDefault="00AD4767" w:rsidP="00992599">
      <w:pPr>
        <w:jc w:val="both"/>
        <w:rPr>
          <w:b/>
          <w:sz w:val="28"/>
          <w:szCs w:val="28"/>
        </w:rPr>
      </w:pPr>
      <w:r>
        <w:rPr>
          <w:b/>
          <w:sz w:val="28"/>
          <w:szCs w:val="28"/>
        </w:rPr>
        <w:t>8</w:t>
      </w:r>
      <w:r w:rsidR="00992599">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00992599" w:rsidRPr="00E110D1">
        <w:rPr>
          <w:b/>
          <w:sz w:val="28"/>
          <w:szCs w:val="28"/>
        </w:rPr>
        <w:t xml:space="preserve">іської  ради </w:t>
      </w:r>
      <w:r w:rsidR="00992599">
        <w:rPr>
          <w:b/>
          <w:sz w:val="28"/>
          <w:szCs w:val="28"/>
        </w:rPr>
        <w:t>для передачі у спільно</w:t>
      </w:r>
      <w:r w:rsidR="00992599" w:rsidRPr="00327D47">
        <w:rPr>
          <w:b/>
          <w:sz w:val="28"/>
          <w:szCs w:val="28"/>
        </w:rPr>
        <w:t xml:space="preserve"> сумісну</w:t>
      </w:r>
      <w:r w:rsidR="00992599">
        <w:rPr>
          <w:b/>
          <w:sz w:val="28"/>
          <w:szCs w:val="28"/>
        </w:rPr>
        <w:t xml:space="preserve"> власність земельної ділянки та</w:t>
      </w:r>
      <w:r w:rsidR="00992599" w:rsidRPr="00327D47">
        <w:rPr>
          <w:b/>
          <w:sz w:val="28"/>
          <w:szCs w:val="28"/>
        </w:rPr>
        <w:t xml:space="preserve"> </w:t>
      </w:r>
      <w:r w:rsidR="00992599">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992599" w:rsidRPr="00327D47">
        <w:rPr>
          <w:b/>
          <w:sz w:val="28"/>
          <w:szCs w:val="28"/>
        </w:rPr>
        <w:t xml:space="preserve"> власност</w:t>
      </w:r>
      <w:r w:rsidR="00992599">
        <w:rPr>
          <w:b/>
          <w:sz w:val="28"/>
          <w:szCs w:val="28"/>
        </w:rPr>
        <w:t>і на земельну ділянку:</w:t>
      </w:r>
    </w:p>
    <w:p w:rsidR="00992599" w:rsidRDefault="00AD4767" w:rsidP="00992599">
      <w:pPr>
        <w:jc w:val="both"/>
        <w:rPr>
          <w:sz w:val="28"/>
          <w:szCs w:val="28"/>
        </w:rPr>
      </w:pPr>
      <w:r>
        <w:rPr>
          <w:sz w:val="28"/>
          <w:szCs w:val="28"/>
        </w:rPr>
        <w:t>8</w:t>
      </w:r>
      <w:r w:rsidR="00992599">
        <w:rPr>
          <w:sz w:val="28"/>
          <w:szCs w:val="28"/>
        </w:rPr>
        <w:t>.1 ВЛАСЕНКО Анжелі Петрівні та ВЛАСЕНКУ Анатолію Валентиновичу по вул. Зубарєва, 36а, в м. Малині загальною площею 0,0660 га (кадастровий номер 1810900000:01:002:0892);</w:t>
      </w:r>
    </w:p>
    <w:p w:rsidR="000F64D4" w:rsidRDefault="00AD4767" w:rsidP="00992599">
      <w:pPr>
        <w:jc w:val="both"/>
        <w:rPr>
          <w:b/>
          <w:sz w:val="28"/>
          <w:szCs w:val="28"/>
        </w:rPr>
      </w:pPr>
      <w:r>
        <w:rPr>
          <w:b/>
          <w:sz w:val="28"/>
          <w:szCs w:val="28"/>
        </w:rPr>
        <w:t>9</w:t>
      </w:r>
      <w:r w:rsidR="00992599">
        <w:rPr>
          <w:b/>
          <w:sz w:val="28"/>
          <w:szCs w:val="28"/>
        </w:rPr>
        <w:t>. Затвердити технічну документацію із землеустрою щодо втановлення (відновлення) меж земельної ділянки в натурі</w:t>
      </w:r>
      <w:r w:rsidR="000F64D4">
        <w:rPr>
          <w:b/>
          <w:sz w:val="28"/>
          <w:szCs w:val="28"/>
        </w:rPr>
        <w:t xml:space="preserve"> на місцевості ОБЄДНАННЯ СПІВВЛАСНИКІВ БАГАТОКВАРТИРНОГО БУДИНКУ «МАЛИН – ЕЛІТ» для будівництва і обслуговування багатоквартирних житлових будинків по вул. Приходька з передачею в постійне користування:</w:t>
      </w:r>
    </w:p>
    <w:p w:rsidR="000F64D4" w:rsidRDefault="000F64D4" w:rsidP="00992599">
      <w:pPr>
        <w:jc w:val="both"/>
        <w:rPr>
          <w:b/>
          <w:sz w:val="28"/>
          <w:szCs w:val="28"/>
        </w:rPr>
      </w:pPr>
      <w:r>
        <w:rPr>
          <w:b/>
          <w:sz w:val="28"/>
          <w:szCs w:val="28"/>
        </w:rPr>
        <w:t>- буд. 61 загальною площею 0,3275 га (кадастровий номер 1810900000:01:010:1034);</w:t>
      </w:r>
    </w:p>
    <w:p w:rsidR="000F64D4" w:rsidRDefault="000F64D4" w:rsidP="00992599">
      <w:pPr>
        <w:jc w:val="both"/>
        <w:rPr>
          <w:b/>
          <w:sz w:val="28"/>
          <w:szCs w:val="28"/>
        </w:rPr>
      </w:pPr>
      <w:r>
        <w:rPr>
          <w:b/>
          <w:sz w:val="28"/>
          <w:szCs w:val="28"/>
        </w:rPr>
        <w:t>- буд. 63 загальною площею 0,2635 га (кадастровий номер 1810900000:01:010:1035);</w:t>
      </w:r>
    </w:p>
    <w:p w:rsidR="000F64D4" w:rsidRDefault="000F64D4" w:rsidP="00992599">
      <w:pPr>
        <w:jc w:val="both"/>
        <w:rPr>
          <w:b/>
          <w:sz w:val="28"/>
          <w:szCs w:val="28"/>
        </w:rPr>
      </w:pPr>
      <w:r>
        <w:rPr>
          <w:b/>
          <w:sz w:val="28"/>
          <w:szCs w:val="28"/>
        </w:rPr>
        <w:t>- буд. 63б загальною площею 0,6076 га (кадастровий номер 1810900000:01:010:1033);</w:t>
      </w:r>
    </w:p>
    <w:p w:rsidR="008474BD" w:rsidRDefault="000F64D4" w:rsidP="00992599">
      <w:pPr>
        <w:jc w:val="both"/>
        <w:rPr>
          <w:b/>
          <w:sz w:val="28"/>
          <w:szCs w:val="28"/>
        </w:rPr>
      </w:pPr>
      <w:r>
        <w:rPr>
          <w:b/>
          <w:sz w:val="28"/>
          <w:szCs w:val="28"/>
        </w:rPr>
        <w:t xml:space="preserve">- буд. </w:t>
      </w:r>
      <w:r w:rsidR="008474BD">
        <w:rPr>
          <w:b/>
          <w:sz w:val="28"/>
          <w:szCs w:val="28"/>
        </w:rPr>
        <w:t>65 загальною площею 0,3526 га (кадастровий номер 1810900000:01:010:1032);</w:t>
      </w:r>
    </w:p>
    <w:p w:rsidR="008474BD" w:rsidRDefault="008474BD" w:rsidP="00992599">
      <w:pPr>
        <w:jc w:val="both"/>
        <w:rPr>
          <w:b/>
          <w:sz w:val="28"/>
          <w:szCs w:val="28"/>
        </w:rPr>
      </w:pPr>
      <w:r>
        <w:rPr>
          <w:b/>
          <w:sz w:val="28"/>
          <w:szCs w:val="28"/>
        </w:rPr>
        <w:t>- буд. 67 загальною площею 0,4000 га (кадастровий номер 1810900000:01:010:1031);</w:t>
      </w:r>
    </w:p>
    <w:p w:rsidR="00CA59AA" w:rsidRDefault="00941340" w:rsidP="00CA59AA">
      <w:pPr>
        <w:jc w:val="both"/>
        <w:rPr>
          <w:b/>
          <w:sz w:val="28"/>
          <w:szCs w:val="28"/>
        </w:rPr>
      </w:pPr>
      <w:r>
        <w:rPr>
          <w:b/>
          <w:sz w:val="28"/>
          <w:szCs w:val="28"/>
        </w:rPr>
        <w:lastRenderedPageBreak/>
        <w:t>1</w:t>
      </w:r>
      <w:r w:rsidR="00AD4767">
        <w:rPr>
          <w:b/>
          <w:sz w:val="28"/>
          <w:szCs w:val="28"/>
        </w:rPr>
        <w:t>0</w:t>
      </w:r>
      <w:r w:rsidR="00CA59AA" w:rsidRPr="00873E7F">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CA59AA" w:rsidRDefault="00941340" w:rsidP="00CA59AA">
      <w:pPr>
        <w:jc w:val="both"/>
        <w:rPr>
          <w:sz w:val="28"/>
          <w:szCs w:val="28"/>
        </w:rPr>
      </w:pPr>
      <w:r>
        <w:rPr>
          <w:sz w:val="28"/>
          <w:szCs w:val="28"/>
        </w:rPr>
        <w:t>1</w:t>
      </w:r>
      <w:r w:rsidR="00AD4767">
        <w:rPr>
          <w:sz w:val="28"/>
          <w:szCs w:val="28"/>
        </w:rPr>
        <w:t>0</w:t>
      </w:r>
      <w:r w:rsidR="00CA59AA" w:rsidRPr="00691E66">
        <w:rPr>
          <w:sz w:val="28"/>
          <w:szCs w:val="28"/>
        </w:rPr>
        <w:t xml:space="preserve">.1 </w:t>
      </w:r>
      <w:r w:rsidR="00CA59AA">
        <w:rPr>
          <w:sz w:val="28"/>
          <w:szCs w:val="28"/>
        </w:rPr>
        <w:t>СКУРАТІВСЬКОМУ Івану Івановичу по вул. Горького, 32, в                          м. Малині загальною площею 0,0640 га (кадастровий номер 1810900000:01:002:0897);</w:t>
      </w:r>
    </w:p>
    <w:p w:rsidR="006E084A" w:rsidRDefault="00941340" w:rsidP="00CA59AA">
      <w:pPr>
        <w:jc w:val="both"/>
        <w:rPr>
          <w:sz w:val="28"/>
          <w:szCs w:val="28"/>
        </w:rPr>
      </w:pPr>
      <w:r>
        <w:rPr>
          <w:sz w:val="28"/>
          <w:szCs w:val="28"/>
        </w:rPr>
        <w:t>1</w:t>
      </w:r>
      <w:r w:rsidR="00AD4767">
        <w:rPr>
          <w:sz w:val="28"/>
          <w:szCs w:val="28"/>
        </w:rPr>
        <w:t>0</w:t>
      </w:r>
      <w:r w:rsidR="006E084A">
        <w:rPr>
          <w:sz w:val="28"/>
          <w:szCs w:val="28"/>
        </w:rPr>
        <w:t>.2 ГАНЖАЛЮКУ Юрію Івановичу по вул. Лермонтова, 16, в м. Малині загальною площею 0,0642 га (кадастровий номер 1810900000:01:001:0839);</w:t>
      </w:r>
    </w:p>
    <w:p w:rsidR="0075665A" w:rsidRDefault="00941340" w:rsidP="00CA59AA">
      <w:pPr>
        <w:jc w:val="both"/>
        <w:rPr>
          <w:sz w:val="28"/>
          <w:szCs w:val="28"/>
        </w:rPr>
      </w:pPr>
      <w:r>
        <w:rPr>
          <w:sz w:val="28"/>
          <w:szCs w:val="28"/>
        </w:rPr>
        <w:t>1</w:t>
      </w:r>
      <w:r w:rsidR="00AD4767">
        <w:rPr>
          <w:sz w:val="28"/>
          <w:szCs w:val="28"/>
        </w:rPr>
        <w:t>0</w:t>
      </w:r>
      <w:r w:rsidR="0075665A">
        <w:rPr>
          <w:sz w:val="28"/>
          <w:szCs w:val="28"/>
        </w:rPr>
        <w:t>.3 КУЛАКІВСЬКІЙ Світлані Олександрівні по вул. Православній, 19, в м. Малині загальною площею 0,0756 га (кадастровий номер 1810900000:01:008:0495);</w:t>
      </w:r>
    </w:p>
    <w:p w:rsidR="0075665A" w:rsidRDefault="00941340" w:rsidP="00CA59AA">
      <w:pPr>
        <w:jc w:val="both"/>
        <w:rPr>
          <w:sz w:val="28"/>
          <w:szCs w:val="28"/>
        </w:rPr>
      </w:pPr>
      <w:r>
        <w:rPr>
          <w:sz w:val="28"/>
          <w:szCs w:val="28"/>
        </w:rPr>
        <w:t>1</w:t>
      </w:r>
      <w:r w:rsidR="00AD4767">
        <w:rPr>
          <w:sz w:val="28"/>
          <w:szCs w:val="28"/>
        </w:rPr>
        <w:t>0</w:t>
      </w:r>
      <w:r w:rsidR="0075665A">
        <w:rPr>
          <w:sz w:val="28"/>
          <w:szCs w:val="28"/>
        </w:rPr>
        <w:t>.4 КОМАРЕНКО Галині Степанівні по пров. Пушкіна, 12, в м. Малині загальною площею 0,0620 га (кадастровий номер 1810900000:01:001:0838);</w:t>
      </w:r>
    </w:p>
    <w:p w:rsidR="0075665A" w:rsidRPr="00327D47" w:rsidRDefault="00941340" w:rsidP="00CA59AA">
      <w:pPr>
        <w:jc w:val="both"/>
        <w:rPr>
          <w:sz w:val="28"/>
          <w:szCs w:val="28"/>
          <w:lang w:val="ru-RU"/>
        </w:rPr>
      </w:pPr>
      <w:r>
        <w:rPr>
          <w:sz w:val="28"/>
          <w:szCs w:val="28"/>
        </w:rPr>
        <w:t>1</w:t>
      </w:r>
      <w:r w:rsidR="00AD4767">
        <w:rPr>
          <w:sz w:val="28"/>
          <w:szCs w:val="28"/>
        </w:rPr>
        <w:t>0</w:t>
      </w:r>
      <w:r w:rsidR="0075665A">
        <w:rPr>
          <w:sz w:val="28"/>
          <w:szCs w:val="28"/>
        </w:rPr>
        <w:t xml:space="preserve">.5 МАРЧЕНКУ Петру Івановичу по вул. Ковпака, 16, в м. Малині загальною площею 0,0875 га </w:t>
      </w:r>
      <w:r w:rsidR="00795B87">
        <w:rPr>
          <w:sz w:val="28"/>
          <w:szCs w:val="28"/>
        </w:rPr>
        <w:t>(кадастровий номер 1810900000:01:005:0926);</w:t>
      </w:r>
    </w:p>
    <w:p w:rsidR="00757A33" w:rsidRDefault="00941340" w:rsidP="00CA59AA">
      <w:pPr>
        <w:jc w:val="both"/>
        <w:rPr>
          <w:sz w:val="28"/>
          <w:szCs w:val="28"/>
        </w:rPr>
      </w:pPr>
      <w:r>
        <w:rPr>
          <w:sz w:val="28"/>
          <w:szCs w:val="28"/>
        </w:rPr>
        <w:t>1</w:t>
      </w:r>
      <w:r w:rsidR="00AD4767" w:rsidRPr="00327D47">
        <w:rPr>
          <w:sz w:val="28"/>
          <w:szCs w:val="28"/>
          <w:lang w:val="ru-RU"/>
        </w:rPr>
        <w:t>0</w:t>
      </w:r>
      <w:r w:rsidR="00EF3B61">
        <w:rPr>
          <w:sz w:val="28"/>
          <w:szCs w:val="28"/>
          <w:lang w:val="ru-RU"/>
        </w:rPr>
        <w:t>.6 ПЛОТ</w:t>
      </w:r>
      <w:r w:rsidR="00EF3B61">
        <w:rPr>
          <w:sz w:val="28"/>
          <w:szCs w:val="28"/>
        </w:rPr>
        <w:t>НІКОВІЙ Окса</w:t>
      </w:r>
      <w:r w:rsidR="00757A33">
        <w:rPr>
          <w:sz w:val="28"/>
          <w:szCs w:val="28"/>
        </w:rPr>
        <w:t>ні Борисівні по вул. Огієнка, 29, в м. Малині загальною площею 0,0855 га (кадастровий номер 1810900000:01:008:0496);</w:t>
      </w:r>
    </w:p>
    <w:p w:rsidR="00EF3B61" w:rsidRDefault="00941340" w:rsidP="00CA59AA">
      <w:pPr>
        <w:jc w:val="both"/>
        <w:rPr>
          <w:sz w:val="28"/>
          <w:szCs w:val="28"/>
        </w:rPr>
      </w:pPr>
      <w:r>
        <w:rPr>
          <w:sz w:val="28"/>
          <w:szCs w:val="28"/>
        </w:rPr>
        <w:t>1</w:t>
      </w:r>
      <w:r w:rsidR="00AD4767">
        <w:rPr>
          <w:sz w:val="28"/>
          <w:szCs w:val="28"/>
        </w:rPr>
        <w:t>0</w:t>
      </w:r>
      <w:r w:rsidR="00757A33">
        <w:rPr>
          <w:sz w:val="28"/>
          <w:szCs w:val="28"/>
        </w:rPr>
        <w:t xml:space="preserve">.7 СТАРОВОЙТЕНКО Ользі Федорівні по вул. Привокзальній, 12, в м. Малині загальною площею 0,0619 га (кадастровий номер 1810900000:01:008:0498); </w:t>
      </w:r>
    </w:p>
    <w:p w:rsidR="001E1011" w:rsidRPr="00327D47" w:rsidRDefault="00941340" w:rsidP="00CA59AA">
      <w:pPr>
        <w:jc w:val="both"/>
        <w:rPr>
          <w:sz w:val="28"/>
          <w:szCs w:val="28"/>
          <w:lang w:val="ru-RU"/>
        </w:rPr>
      </w:pPr>
      <w:r>
        <w:rPr>
          <w:sz w:val="28"/>
          <w:szCs w:val="28"/>
        </w:rPr>
        <w:t>1</w:t>
      </w:r>
      <w:r w:rsidR="00AD4767">
        <w:rPr>
          <w:sz w:val="28"/>
          <w:szCs w:val="28"/>
        </w:rPr>
        <w:t>0</w:t>
      </w:r>
      <w:r w:rsidR="001E1011">
        <w:rPr>
          <w:sz w:val="28"/>
          <w:szCs w:val="28"/>
        </w:rPr>
        <w:t>.8 МАКАРЧУКУ Віталію Павловичу по пров. Кримського, 2, в м. Малині загальною площею 0,0453 га (кадастровий номер 1810900000:01:005:0929);</w:t>
      </w:r>
    </w:p>
    <w:p w:rsidR="00376AF4" w:rsidRPr="00376AF4" w:rsidRDefault="00AD4767" w:rsidP="00CA59AA">
      <w:pPr>
        <w:jc w:val="both"/>
        <w:rPr>
          <w:sz w:val="28"/>
          <w:szCs w:val="28"/>
        </w:rPr>
      </w:pPr>
      <w:r w:rsidRPr="00327D47">
        <w:rPr>
          <w:sz w:val="28"/>
          <w:szCs w:val="28"/>
          <w:lang w:val="ru-RU"/>
        </w:rPr>
        <w:t>1</w:t>
      </w:r>
      <w:r>
        <w:rPr>
          <w:sz w:val="28"/>
          <w:szCs w:val="28"/>
        </w:rPr>
        <w:t>0</w:t>
      </w:r>
      <w:r w:rsidR="00376AF4">
        <w:rPr>
          <w:sz w:val="28"/>
          <w:szCs w:val="28"/>
        </w:rPr>
        <w:t>.9 ШИЛО Валерію Івановичу по 1-ому пров. Шевченка, 15, в м. Малині загальною площею 0,0895 га (кадастровий номер 1810900000:01:003:0771);</w:t>
      </w:r>
    </w:p>
    <w:p w:rsidR="00563ADD" w:rsidRDefault="00871641" w:rsidP="00CA59AA">
      <w:pPr>
        <w:jc w:val="both"/>
        <w:rPr>
          <w:b/>
          <w:sz w:val="28"/>
          <w:szCs w:val="28"/>
        </w:rPr>
      </w:pPr>
      <w:r w:rsidRPr="00327D47">
        <w:rPr>
          <w:b/>
          <w:sz w:val="28"/>
          <w:szCs w:val="28"/>
        </w:rPr>
        <w:t>1</w:t>
      </w:r>
      <w:r w:rsidR="00AD4767">
        <w:rPr>
          <w:b/>
          <w:sz w:val="28"/>
          <w:szCs w:val="28"/>
        </w:rPr>
        <w:t>1</w:t>
      </w:r>
      <w:r w:rsidR="00563ADD">
        <w:rPr>
          <w:b/>
          <w:sz w:val="28"/>
          <w:szCs w:val="28"/>
        </w:rPr>
        <w:t>. Затвердити технічну документацію із землеустрою щодо встановлення (відновлення) меж земельної ділянки в натурі (на місцевості) МАЛИНСЬКОМУ МІСЬКРАЙОННОМУ ТЕРИТОРІАЛЬНОМУ МЕДИЧНОМУ ОБЄДНАННЮ для будівництва та обслуговування будівель закладів здоров’я та соціальної допомоги по вул. Суворова, 83, в м. Малині загальною площею 5,1163 га (кадастровий номер 1810900000:01:003:0770) для визначення  та присвоєння кадастрового номера та внесення відомостей до Державного земельного кадастру.</w:t>
      </w:r>
    </w:p>
    <w:p w:rsidR="00563ADD" w:rsidRPr="00563ADD" w:rsidRDefault="00941340" w:rsidP="00CA59AA">
      <w:pPr>
        <w:jc w:val="both"/>
        <w:rPr>
          <w:b/>
          <w:sz w:val="28"/>
          <w:szCs w:val="28"/>
        </w:rPr>
      </w:pPr>
      <w:r>
        <w:rPr>
          <w:b/>
          <w:sz w:val="28"/>
          <w:szCs w:val="28"/>
        </w:rPr>
        <w:t>1</w:t>
      </w:r>
      <w:r w:rsidR="00AD4767">
        <w:rPr>
          <w:b/>
          <w:sz w:val="28"/>
          <w:szCs w:val="28"/>
        </w:rPr>
        <w:t>2</w:t>
      </w:r>
      <w:r w:rsidR="00563ADD">
        <w:rPr>
          <w:b/>
          <w:sz w:val="28"/>
          <w:szCs w:val="28"/>
        </w:rPr>
        <w:t>. Передати в постійне користування  земельну ділянку МАЛИНСЬКОМУ МІСЬКРАЙОННОМУ ТЕРИТОРІАЛЬНОМУ МЕДИЧНОМУ ОБЄДНАННЮ для будівництва будівель закладів охорони здоров’я та соціальної допомоги по вул. Суворова, 83, в м. Малині загальною площею 5,1163 га (кадастровий номер 1810900000:</w:t>
      </w:r>
      <w:r w:rsidR="00914965" w:rsidRPr="00327D47">
        <w:rPr>
          <w:b/>
          <w:sz w:val="28"/>
          <w:szCs w:val="28"/>
          <w:lang w:val="ru-RU"/>
        </w:rPr>
        <w:t>01</w:t>
      </w:r>
      <w:r w:rsidR="00914965">
        <w:rPr>
          <w:b/>
          <w:sz w:val="28"/>
          <w:szCs w:val="28"/>
        </w:rPr>
        <w:t>:003:0770);</w:t>
      </w:r>
      <w:r w:rsidR="00563ADD">
        <w:rPr>
          <w:b/>
          <w:sz w:val="28"/>
          <w:szCs w:val="28"/>
        </w:rPr>
        <w:t xml:space="preserve">   </w:t>
      </w:r>
    </w:p>
    <w:p w:rsidR="00525A94" w:rsidRDefault="00941340" w:rsidP="00771995">
      <w:pPr>
        <w:jc w:val="both"/>
        <w:rPr>
          <w:b/>
          <w:bCs/>
          <w:sz w:val="28"/>
          <w:szCs w:val="28"/>
        </w:rPr>
      </w:pPr>
      <w:r>
        <w:rPr>
          <w:b/>
          <w:bCs/>
          <w:sz w:val="28"/>
          <w:szCs w:val="28"/>
        </w:rPr>
        <w:t>1</w:t>
      </w:r>
      <w:r w:rsidR="00AD4767">
        <w:rPr>
          <w:b/>
          <w:bCs/>
          <w:sz w:val="28"/>
          <w:szCs w:val="28"/>
        </w:rPr>
        <w:t>3</w:t>
      </w:r>
      <w:r w:rsidR="00525A94">
        <w:rPr>
          <w:b/>
          <w:bCs/>
          <w:sz w:val="28"/>
          <w:szCs w:val="28"/>
        </w:rPr>
        <w:t>. Затвердити проект землеустрою щодо відведення земельної ділянки:</w:t>
      </w:r>
    </w:p>
    <w:p w:rsidR="00FA1755" w:rsidRDefault="00941340" w:rsidP="00FA1755">
      <w:pPr>
        <w:jc w:val="both"/>
        <w:rPr>
          <w:color w:val="000000"/>
          <w:sz w:val="28"/>
          <w:szCs w:val="28"/>
        </w:rPr>
      </w:pPr>
      <w:r>
        <w:rPr>
          <w:bCs/>
          <w:sz w:val="28"/>
          <w:szCs w:val="28"/>
        </w:rPr>
        <w:t>1</w:t>
      </w:r>
      <w:r w:rsidR="00AD4767">
        <w:rPr>
          <w:bCs/>
          <w:sz w:val="28"/>
          <w:szCs w:val="28"/>
        </w:rPr>
        <w:t>3</w:t>
      </w:r>
      <w:r w:rsidR="00673E2B">
        <w:rPr>
          <w:bCs/>
          <w:sz w:val="28"/>
          <w:szCs w:val="28"/>
        </w:rPr>
        <w:t xml:space="preserve">.1 </w:t>
      </w:r>
      <w:r w:rsidR="00FA1755">
        <w:rPr>
          <w:bCs/>
          <w:sz w:val="28"/>
          <w:szCs w:val="28"/>
        </w:rPr>
        <w:t xml:space="preserve">ФОП ЧЕРНЕНКУ Юрію Васильовичу по вул. Базарній, 6, в м. Малині загальною площею 0,4896 га (кадастровий номер 1810900000:01:007:0376) для розміщення та експлуатації основних, підсобних і допоміжних будівель та </w:t>
      </w:r>
      <w:r w:rsidR="00FA1755">
        <w:rPr>
          <w:bCs/>
          <w:sz w:val="28"/>
          <w:szCs w:val="28"/>
        </w:rPr>
        <w:lastRenderedPageBreak/>
        <w:t xml:space="preserve">споруд підприємств переробної, машинобудівної та іншої промисловості </w:t>
      </w:r>
      <w:r w:rsidR="00FA1755" w:rsidRPr="00A519BA">
        <w:rPr>
          <w:sz w:val="28"/>
          <w:szCs w:val="28"/>
        </w:rPr>
        <w:t>за рахунок земель комунальної власності</w:t>
      </w:r>
      <w:r w:rsidR="00FA1755">
        <w:rPr>
          <w:sz w:val="28"/>
          <w:szCs w:val="28"/>
        </w:rPr>
        <w:t>,</w:t>
      </w:r>
      <w:r w:rsidR="00C9765A" w:rsidRPr="00327D47">
        <w:rPr>
          <w:sz w:val="28"/>
          <w:szCs w:val="28"/>
        </w:rPr>
        <w:t xml:space="preserve"> та укласти догов</w:t>
      </w:r>
      <w:r w:rsidR="00C9765A">
        <w:rPr>
          <w:sz w:val="28"/>
          <w:szCs w:val="28"/>
        </w:rPr>
        <w:t xml:space="preserve">ір оренди </w:t>
      </w:r>
      <w:r w:rsidR="00FA1755">
        <w:rPr>
          <w:color w:val="000000"/>
          <w:sz w:val="28"/>
          <w:szCs w:val="28"/>
        </w:rPr>
        <w:t xml:space="preserve"> </w:t>
      </w:r>
      <w:r w:rsidR="00FA1755">
        <w:rPr>
          <w:sz w:val="28"/>
          <w:szCs w:val="28"/>
        </w:rPr>
        <w:t>строком на 10 (десять) років,</w:t>
      </w:r>
      <w:r w:rsidR="00FA1755" w:rsidRPr="004A705F">
        <w:rPr>
          <w:sz w:val="28"/>
          <w:szCs w:val="28"/>
        </w:rPr>
        <w:t xml:space="preserve"> </w:t>
      </w:r>
      <w:r w:rsidR="00FA1755" w:rsidRPr="000D286B">
        <w:rPr>
          <w:sz w:val="28"/>
          <w:szCs w:val="28"/>
        </w:rPr>
        <w:t xml:space="preserve">з дати прийняття даного рішення, </w:t>
      </w:r>
      <w:r w:rsidR="00FA1755">
        <w:rPr>
          <w:sz w:val="28"/>
          <w:szCs w:val="28"/>
        </w:rPr>
        <w:t xml:space="preserve"> </w:t>
      </w:r>
      <w:r w:rsidR="00FA1755">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6E7899" w:rsidRPr="00327D47" w:rsidRDefault="00AD4767" w:rsidP="006E7899">
      <w:pPr>
        <w:jc w:val="both"/>
        <w:rPr>
          <w:color w:val="000000"/>
          <w:sz w:val="28"/>
          <w:szCs w:val="28"/>
        </w:rPr>
      </w:pPr>
      <w:r w:rsidRPr="00327D47">
        <w:rPr>
          <w:bCs/>
          <w:sz w:val="28"/>
          <w:szCs w:val="28"/>
          <w:lang w:val="ru-RU"/>
        </w:rPr>
        <w:t>1</w:t>
      </w:r>
      <w:r>
        <w:rPr>
          <w:bCs/>
          <w:sz w:val="28"/>
          <w:szCs w:val="28"/>
        </w:rPr>
        <w:t>3</w:t>
      </w:r>
      <w:r w:rsidR="006E7899">
        <w:rPr>
          <w:bCs/>
          <w:sz w:val="28"/>
          <w:szCs w:val="28"/>
        </w:rPr>
        <w:t>.2</w:t>
      </w:r>
      <w:r w:rsidR="006E7899" w:rsidRPr="00525A94">
        <w:rPr>
          <w:bCs/>
          <w:sz w:val="28"/>
          <w:szCs w:val="28"/>
        </w:rPr>
        <w:t xml:space="preserve"> </w:t>
      </w:r>
      <w:r w:rsidR="006E7899">
        <w:rPr>
          <w:bCs/>
          <w:sz w:val="28"/>
          <w:szCs w:val="28"/>
        </w:rPr>
        <w:t xml:space="preserve">ФОП МУРЗІ Олександру Миколайовичу по вул. Українських повстанців, 40-2, загальною площею 0,0700 га (кадастровий номер 1810900000:01:001:0840)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6E7899" w:rsidRPr="00A519BA">
        <w:rPr>
          <w:sz w:val="28"/>
          <w:szCs w:val="28"/>
        </w:rPr>
        <w:t>за рахунок земель комунальної власності</w:t>
      </w:r>
      <w:r w:rsidR="006E7899">
        <w:rPr>
          <w:sz w:val="28"/>
          <w:szCs w:val="28"/>
        </w:rPr>
        <w:t>,</w:t>
      </w:r>
      <w:r w:rsidR="006E7899">
        <w:rPr>
          <w:color w:val="000000"/>
          <w:sz w:val="28"/>
          <w:szCs w:val="28"/>
        </w:rPr>
        <w:t xml:space="preserve"> </w:t>
      </w:r>
      <w:r w:rsidR="006E7899">
        <w:rPr>
          <w:sz w:val="28"/>
          <w:szCs w:val="28"/>
        </w:rPr>
        <w:t>строком на 10 (десять) років,</w:t>
      </w:r>
      <w:r w:rsidR="006E7899" w:rsidRPr="004A705F">
        <w:rPr>
          <w:sz w:val="28"/>
          <w:szCs w:val="28"/>
        </w:rPr>
        <w:t xml:space="preserve"> </w:t>
      </w:r>
      <w:r w:rsidR="006E7899" w:rsidRPr="000D286B">
        <w:rPr>
          <w:sz w:val="28"/>
          <w:szCs w:val="28"/>
        </w:rPr>
        <w:t xml:space="preserve">з дати прийняття даного рішення, </w:t>
      </w:r>
      <w:r w:rsidR="006E7899">
        <w:rPr>
          <w:sz w:val="28"/>
          <w:szCs w:val="28"/>
        </w:rPr>
        <w:t xml:space="preserve"> </w:t>
      </w:r>
      <w:r w:rsidR="006E7899">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6E7899" w:rsidRPr="00327D47" w:rsidRDefault="00AD4767" w:rsidP="006E7899">
      <w:pPr>
        <w:jc w:val="both"/>
        <w:rPr>
          <w:color w:val="000000"/>
          <w:sz w:val="28"/>
          <w:szCs w:val="28"/>
        </w:rPr>
      </w:pPr>
      <w:r w:rsidRPr="00327D47">
        <w:rPr>
          <w:bCs/>
          <w:sz w:val="28"/>
          <w:szCs w:val="28"/>
          <w:lang w:val="ru-RU"/>
        </w:rPr>
        <w:t>1</w:t>
      </w:r>
      <w:r>
        <w:rPr>
          <w:bCs/>
          <w:sz w:val="28"/>
          <w:szCs w:val="28"/>
        </w:rPr>
        <w:t>3</w:t>
      </w:r>
      <w:r w:rsidR="006E7899">
        <w:rPr>
          <w:bCs/>
          <w:sz w:val="28"/>
          <w:szCs w:val="28"/>
        </w:rPr>
        <w:t>.3</w:t>
      </w:r>
      <w:r w:rsidR="006E7899" w:rsidRPr="00525A94">
        <w:rPr>
          <w:bCs/>
          <w:sz w:val="28"/>
          <w:szCs w:val="28"/>
        </w:rPr>
        <w:t xml:space="preserve"> </w:t>
      </w:r>
      <w:r w:rsidR="006E7899">
        <w:rPr>
          <w:bCs/>
          <w:sz w:val="28"/>
          <w:szCs w:val="28"/>
        </w:rPr>
        <w:t xml:space="preserve">ФОП МАЦАПУРІ Сергію Анатолійовичу по вул. Українських повстанців, 40-1, загальною площею 0,0800 га (кадастровий номер 1810900000:01:001:0841)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6E7899" w:rsidRPr="00A519BA">
        <w:rPr>
          <w:sz w:val="28"/>
          <w:szCs w:val="28"/>
        </w:rPr>
        <w:t>за рахунок земель комунальної власності</w:t>
      </w:r>
      <w:r w:rsidR="006E7899">
        <w:rPr>
          <w:sz w:val="28"/>
          <w:szCs w:val="28"/>
        </w:rPr>
        <w:t>,</w:t>
      </w:r>
      <w:r w:rsidR="006E7899">
        <w:rPr>
          <w:color w:val="000000"/>
          <w:sz w:val="28"/>
          <w:szCs w:val="28"/>
        </w:rPr>
        <w:t xml:space="preserve"> </w:t>
      </w:r>
      <w:r w:rsidR="006E7899">
        <w:rPr>
          <w:sz w:val="28"/>
          <w:szCs w:val="28"/>
        </w:rPr>
        <w:t>строком на 10 (десять) років,</w:t>
      </w:r>
      <w:r w:rsidR="006E7899" w:rsidRPr="004A705F">
        <w:rPr>
          <w:sz w:val="28"/>
          <w:szCs w:val="28"/>
        </w:rPr>
        <w:t xml:space="preserve"> </w:t>
      </w:r>
      <w:r w:rsidR="006E7899" w:rsidRPr="000D286B">
        <w:rPr>
          <w:sz w:val="28"/>
          <w:szCs w:val="28"/>
        </w:rPr>
        <w:t xml:space="preserve">з дати прийняття даного рішення, </w:t>
      </w:r>
      <w:r w:rsidR="006E7899">
        <w:rPr>
          <w:sz w:val="28"/>
          <w:szCs w:val="28"/>
        </w:rPr>
        <w:t xml:space="preserve"> </w:t>
      </w:r>
      <w:r w:rsidR="006E7899">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EF5EF0" w:rsidRPr="006B3665" w:rsidRDefault="00642D94" w:rsidP="00EF5EF0">
      <w:pPr>
        <w:jc w:val="both"/>
        <w:rPr>
          <w:b/>
          <w:color w:val="000000"/>
          <w:sz w:val="28"/>
          <w:szCs w:val="28"/>
        </w:rPr>
      </w:pPr>
      <w:r>
        <w:rPr>
          <w:b/>
          <w:color w:val="000000"/>
          <w:sz w:val="28"/>
          <w:szCs w:val="28"/>
          <w:lang w:val="en-US"/>
        </w:rPr>
        <w:t>1</w:t>
      </w:r>
      <w:r w:rsidR="00AD4767">
        <w:rPr>
          <w:b/>
          <w:color w:val="000000"/>
          <w:sz w:val="28"/>
          <w:szCs w:val="28"/>
        </w:rPr>
        <w:t>4</w:t>
      </w:r>
      <w:r w:rsidR="00EF5EF0">
        <w:rPr>
          <w:b/>
          <w:color w:val="000000"/>
          <w:sz w:val="28"/>
          <w:szCs w:val="28"/>
        </w:rPr>
        <w:t>. Припинити договір оренди:</w:t>
      </w:r>
    </w:p>
    <w:p w:rsidR="002663E0" w:rsidRPr="00327D47" w:rsidRDefault="00941340" w:rsidP="00EF5EF0">
      <w:pPr>
        <w:jc w:val="both"/>
        <w:rPr>
          <w:sz w:val="28"/>
          <w:szCs w:val="28"/>
          <w:lang w:val="ru-RU"/>
        </w:rPr>
      </w:pPr>
      <w:r>
        <w:rPr>
          <w:sz w:val="28"/>
          <w:szCs w:val="28"/>
        </w:rPr>
        <w:t>1</w:t>
      </w:r>
      <w:r w:rsidR="00AD4767">
        <w:rPr>
          <w:sz w:val="28"/>
          <w:szCs w:val="28"/>
        </w:rPr>
        <w:t>4</w:t>
      </w:r>
      <w:r w:rsidR="00EF5EF0">
        <w:rPr>
          <w:sz w:val="28"/>
          <w:szCs w:val="28"/>
          <w:lang w:val="ru-RU"/>
        </w:rPr>
        <w:t xml:space="preserve">.1 АРАКЕЛЯНУ </w:t>
      </w:r>
      <w:r w:rsidR="00B85736">
        <w:rPr>
          <w:sz w:val="28"/>
          <w:szCs w:val="28"/>
          <w:lang w:val="ru-RU"/>
        </w:rPr>
        <w:t>Ігору Степановичу (договір №46</w:t>
      </w:r>
      <w:r w:rsidR="00EF5EF0">
        <w:rPr>
          <w:sz w:val="28"/>
          <w:szCs w:val="28"/>
          <w:lang w:val="ru-RU"/>
        </w:rPr>
        <w:t xml:space="preserve">/18 від 04.10.2016р) по </w:t>
      </w:r>
      <w:r w:rsidR="00EF5EF0" w:rsidRPr="00327D47">
        <w:rPr>
          <w:sz w:val="28"/>
          <w:szCs w:val="28"/>
          <w:lang w:val="ru-RU"/>
        </w:rPr>
        <w:t xml:space="preserve">                       </w:t>
      </w:r>
      <w:proofErr w:type="spellStart"/>
      <w:r w:rsidR="00B85736">
        <w:rPr>
          <w:sz w:val="28"/>
          <w:szCs w:val="28"/>
          <w:lang w:val="ru-RU"/>
        </w:rPr>
        <w:t>вул</w:t>
      </w:r>
      <w:proofErr w:type="spellEnd"/>
      <w:r w:rsidR="00EF5EF0">
        <w:rPr>
          <w:sz w:val="28"/>
          <w:szCs w:val="28"/>
          <w:lang w:val="ru-RU"/>
        </w:rPr>
        <w:t xml:space="preserve">. </w:t>
      </w:r>
      <w:r w:rsidR="00B85736">
        <w:rPr>
          <w:sz w:val="28"/>
          <w:szCs w:val="28"/>
          <w:lang w:val="ru-RU"/>
        </w:rPr>
        <w:t>Суворова,</w:t>
      </w:r>
      <w:r w:rsidR="00EF5EF0">
        <w:rPr>
          <w:sz w:val="28"/>
          <w:szCs w:val="28"/>
          <w:lang w:val="ru-RU"/>
        </w:rPr>
        <w:t xml:space="preserve"> 3</w:t>
      </w:r>
      <w:r w:rsidR="00B85736">
        <w:rPr>
          <w:sz w:val="28"/>
          <w:szCs w:val="28"/>
          <w:lang w:val="ru-RU"/>
        </w:rPr>
        <w:t>5</w:t>
      </w:r>
      <w:r w:rsidR="00EF5EF0">
        <w:rPr>
          <w:sz w:val="28"/>
          <w:szCs w:val="28"/>
          <w:lang w:val="ru-RU"/>
        </w:rPr>
        <w:t>, в м. Малині загальною площею</w:t>
      </w:r>
      <w:r w:rsidR="00B85736">
        <w:rPr>
          <w:sz w:val="28"/>
          <w:szCs w:val="28"/>
          <w:lang w:val="ru-RU"/>
        </w:rPr>
        <w:t xml:space="preserve"> 0,0960</w:t>
      </w:r>
      <w:r w:rsidR="00EF5EF0">
        <w:rPr>
          <w:sz w:val="28"/>
          <w:szCs w:val="28"/>
          <w:lang w:val="ru-RU"/>
        </w:rPr>
        <w:t xml:space="preserve"> га (кад</w:t>
      </w:r>
      <w:r w:rsidR="00B85736">
        <w:rPr>
          <w:sz w:val="28"/>
          <w:szCs w:val="28"/>
          <w:lang w:val="ru-RU"/>
        </w:rPr>
        <w:t>астровий номер 1810900000:01:003:0746</w:t>
      </w:r>
      <w:r w:rsidR="00EF5EF0">
        <w:rPr>
          <w:sz w:val="28"/>
          <w:szCs w:val="28"/>
          <w:lang w:val="ru-RU"/>
        </w:rPr>
        <w:t>)</w:t>
      </w:r>
      <w:r w:rsidR="00EF5EF0" w:rsidRPr="0061148A">
        <w:rPr>
          <w:color w:val="000000"/>
          <w:sz w:val="28"/>
          <w:szCs w:val="28"/>
        </w:rPr>
        <w:t xml:space="preserve"> </w:t>
      </w:r>
      <w:r w:rsidR="00EF5EF0" w:rsidRPr="0085055C">
        <w:rPr>
          <w:sz w:val="28"/>
          <w:szCs w:val="28"/>
        </w:rPr>
        <w:t>для будівництва і обслуговування житлового будинку, господарських будівель і споруд</w:t>
      </w:r>
      <w:r w:rsidR="00EF5EF0">
        <w:rPr>
          <w:sz w:val="28"/>
          <w:szCs w:val="28"/>
        </w:rPr>
        <w:t xml:space="preserve"> </w:t>
      </w:r>
      <w:r w:rsidR="00EF5EF0">
        <w:rPr>
          <w:sz w:val="28"/>
          <w:szCs w:val="28"/>
          <w:lang w:val="ru-RU"/>
        </w:rPr>
        <w:t xml:space="preserve">у </w:t>
      </w:r>
      <w:proofErr w:type="spellStart"/>
      <w:r w:rsidR="00EF5EF0">
        <w:rPr>
          <w:sz w:val="28"/>
          <w:szCs w:val="28"/>
          <w:lang w:val="ru-RU"/>
        </w:rPr>
        <w:t>зв</w:t>
      </w:r>
      <w:r w:rsidR="00EF5EF0" w:rsidRPr="00327D47">
        <w:rPr>
          <w:sz w:val="28"/>
          <w:szCs w:val="28"/>
          <w:lang w:val="ru-RU"/>
        </w:rPr>
        <w:t>’</w:t>
      </w:r>
      <w:r w:rsidR="00EF5EF0">
        <w:rPr>
          <w:sz w:val="28"/>
          <w:szCs w:val="28"/>
          <w:lang w:val="ru-RU"/>
        </w:rPr>
        <w:t>язку</w:t>
      </w:r>
      <w:proofErr w:type="spellEnd"/>
      <w:r w:rsidR="00EF5EF0">
        <w:rPr>
          <w:sz w:val="28"/>
          <w:szCs w:val="28"/>
          <w:lang w:val="ru-RU"/>
        </w:rPr>
        <w:t xml:space="preserve"> з договором </w:t>
      </w:r>
      <w:proofErr w:type="spellStart"/>
      <w:r w:rsidR="00EF5EF0">
        <w:rPr>
          <w:sz w:val="28"/>
          <w:szCs w:val="28"/>
          <w:lang w:val="ru-RU"/>
        </w:rPr>
        <w:t>купі</w:t>
      </w:r>
      <w:proofErr w:type="gramStart"/>
      <w:r w:rsidR="00EF5EF0">
        <w:rPr>
          <w:sz w:val="28"/>
          <w:szCs w:val="28"/>
          <w:lang w:val="ru-RU"/>
        </w:rPr>
        <w:t>вл</w:t>
      </w:r>
      <w:proofErr w:type="gramEnd"/>
      <w:r w:rsidR="00EF5EF0">
        <w:rPr>
          <w:sz w:val="28"/>
          <w:szCs w:val="28"/>
          <w:lang w:val="ru-RU"/>
        </w:rPr>
        <w:t>і</w:t>
      </w:r>
      <w:proofErr w:type="spellEnd"/>
      <w:r w:rsidR="00EF5EF0">
        <w:rPr>
          <w:sz w:val="28"/>
          <w:szCs w:val="28"/>
          <w:lang w:val="ru-RU"/>
        </w:rPr>
        <w:t xml:space="preserve"> – продажу житлового будинку з </w:t>
      </w:r>
      <w:proofErr w:type="spellStart"/>
      <w:r w:rsidR="00EF5EF0">
        <w:rPr>
          <w:sz w:val="28"/>
          <w:szCs w:val="28"/>
          <w:lang w:val="ru-RU"/>
        </w:rPr>
        <w:t>господарськими</w:t>
      </w:r>
      <w:proofErr w:type="spellEnd"/>
      <w:r w:rsidR="00EF5EF0">
        <w:rPr>
          <w:sz w:val="28"/>
          <w:szCs w:val="28"/>
          <w:lang w:val="ru-RU"/>
        </w:rPr>
        <w:t xml:space="preserve"> </w:t>
      </w:r>
      <w:proofErr w:type="spellStart"/>
      <w:r w:rsidR="00EF5EF0">
        <w:rPr>
          <w:sz w:val="28"/>
          <w:szCs w:val="28"/>
          <w:lang w:val="ru-RU"/>
        </w:rPr>
        <w:t>будівлями</w:t>
      </w:r>
      <w:proofErr w:type="spellEnd"/>
      <w:r w:rsidR="00EF5EF0">
        <w:rPr>
          <w:sz w:val="28"/>
          <w:szCs w:val="28"/>
          <w:lang w:val="ru-RU"/>
        </w:rPr>
        <w:t xml:space="preserve"> і </w:t>
      </w:r>
      <w:proofErr w:type="spellStart"/>
      <w:r w:rsidR="00EF5EF0">
        <w:rPr>
          <w:sz w:val="28"/>
          <w:szCs w:val="28"/>
          <w:lang w:val="ru-RU"/>
        </w:rPr>
        <w:t>спорудами</w:t>
      </w:r>
      <w:proofErr w:type="spellEnd"/>
      <w:r w:rsidR="00EF5EF0">
        <w:rPr>
          <w:sz w:val="28"/>
          <w:szCs w:val="28"/>
          <w:lang w:val="ru-RU"/>
        </w:rPr>
        <w:t>.</w:t>
      </w:r>
    </w:p>
    <w:p w:rsidR="00294374" w:rsidRDefault="00941340" w:rsidP="00EF5EF0">
      <w:pPr>
        <w:jc w:val="both"/>
        <w:rPr>
          <w:sz w:val="28"/>
          <w:szCs w:val="28"/>
          <w:lang w:val="ru-RU"/>
        </w:rPr>
      </w:pPr>
      <w:r>
        <w:rPr>
          <w:sz w:val="28"/>
          <w:szCs w:val="28"/>
        </w:rPr>
        <w:t>1</w:t>
      </w:r>
      <w:r w:rsidR="00AD4767">
        <w:rPr>
          <w:sz w:val="28"/>
          <w:szCs w:val="28"/>
        </w:rPr>
        <w:t>4</w:t>
      </w:r>
      <w:r w:rsidR="00294374">
        <w:rPr>
          <w:sz w:val="28"/>
          <w:szCs w:val="28"/>
        </w:rPr>
        <w:t xml:space="preserve">.2 СИНИЦЬКОМУ Андрію Станіславовичу (договір №62 від 16.02.2015р) по вул. Кузьми Скрябіна, біля будинку №26, площею 0,0300 га (кадастровий номер 1810900000:01:003:0622) </w:t>
      </w:r>
      <w:r w:rsidR="00294374" w:rsidRPr="0085055C">
        <w:rPr>
          <w:sz w:val="28"/>
          <w:szCs w:val="28"/>
        </w:rPr>
        <w:t xml:space="preserve">для </w:t>
      </w:r>
      <w:r w:rsidR="00294374">
        <w:rPr>
          <w:sz w:val="28"/>
          <w:szCs w:val="28"/>
        </w:rPr>
        <w:t xml:space="preserve">городництва </w:t>
      </w:r>
      <w:r w:rsidR="00294374">
        <w:rPr>
          <w:sz w:val="28"/>
          <w:szCs w:val="28"/>
          <w:lang w:val="ru-RU"/>
        </w:rPr>
        <w:t xml:space="preserve">у </w:t>
      </w:r>
      <w:proofErr w:type="spellStart"/>
      <w:r w:rsidR="00294374">
        <w:rPr>
          <w:sz w:val="28"/>
          <w:szCs w:val="28"/>
          <w:lang w:val="ru-RU"/>
        </w:rPr>
        <w:t>зв</w:t>
      </w:r>
      <w:r w:rsidR="00294374" w:rsidRPr="00327D47">
        <w:rPr>
          <w:sz w:val="28"/>
          <w:szCs w:val="28"/>
          <w:lang w:val="ru-RU"/>
        </w:rPr>
        <w:t>’</w:t>
      </w:r>
      <w:r w:rsidR="00294374">
        <w:rPr>
          <w:sz w:val="28"/>
          <w:szCs w:val="28"/>
          <w:lang w:val="ru-RU"/>
        </w:rPr>
        <w:t>язку</w:t>
      </w:r>
      <w:proofErr w:type="spellEnd"/>
      <w:r w:rsidR="00294374">
        <w:rPr>
          <w:sz w:val="28"/>
          <w:szCs w:val="28"/>
          <w:lang w:val="ru-RU"/>
        </w:rPr>
        <w:t xml:space="preserve"> </w:t>
      </w:r>
      <w:proofErr w:type="spellStart"/>
      <w:r w:rsidR="00294374">
        <w:rPr>
          <w:sz w:val="28"/>
          <w:szCs w:val="28"/>
          <w:lang w:val="ru-RU"/>
        </w:rPr>
        <w:t>зі</w:t>
      </w:r>
      <w:proofErr w:type="spellEnd"/>
      <w:r w:rsidR="00294374">
        <w:rPr>
          <w:sz w:val="28"/>
          <w:szCs w:val="28"/>
          <w:lang w:val="ru-RU"/>
        </w:rPr>
        <w:t xml:space="preserve"> </w:t>
      </w:r>
      <w:proofErr w:type="spellStart"/>
      <w:r w:rsidR="00294374">
        <w:rPr>
          <w:sz w:val="28"/>
          <w:szCs w:val="28"/>
          <w:lang w:val="ru-RU"/>
        </w:rPr>
        <w:t>смертю</w:t>
      </w:r>
      <w:proofErr w:type="spellEnd"/>
      <w:r w:rsidR="00294374">
        <w:rPr>
          <w:sz w:val="28"/>
          <w:szCs w:val="28"/>
          <w:lang w:val="ru-RU"/>
        </w:rPr>
        <w:t xml:space="preserve"> </w:t>
      </w:r>
      <w:proofErr w:type="spellStart"/>
      <w:r w:rsidR="00294374">
        <w:rPr>
          <w:sz w:val="28"/>
          <w:szCs w:val="28"/>
          <w:lang w:val="ru-RU"/>
        </w:rPr>
        <w:t>власника</w:t>
      </w:r>
      <w:proofErr w:type="spellEnd"/>
      <w:r w:rsidR="00294374">
        <w:rPr>
          <w:sz w:val="28"/>
          <w:szCs w:val="28"/>
          <w:lang w:val="ru-RU"/>
        </w:rPr>
        <w:t>.</w:t>
      </w:r>
    </w:p>
    <w:p w:rsidR="00294374" w:rsidRDefault="00941340" w:rsidP="00EF5EF0">
      <w:pPr>
        <w:jc w:val="both"/>
        <w:rPr>
          <w:b/>
          <w:sz w:val="28"/>
          <w:szCs w:val="28"/>
          <w:lang w:val="ru-RU"/>
        </w:rPr>
      </w:pPr>
      <w:r>
        <w:rPr>
          <w:b/>
          <w:sz w:val="28"/>
          <w:szCs w:val="28"/>
          <w:lang w:val="ru-RU"/>
        </w:rPr>
        <w:t>1</w:t>
      </w:r>
      <w:r w:rsidR="00AD4767">
        <w:rPr>
          <w:b/>
          <w:sz w:val="28"/>
          <w:szCs w:val="28"/>
        </w:rPr>
        <w:t>5</w:t>
      </w:r>
      <w:r w:rsidR="00294374">
        <w:rPr>
          <w:b/>
          <w:sz w:val="28"/>
          <w:szCs w:val="28"/>
          <w:lang w:val="ru-RU"/>
        </w:rPr>
        <w:t>. Укласти догові</w:t>
      </w:r>
      <w:proofErr w:type="gramStart"/>
      <w:r w:rsidR="00294374">
        <w:rPr>
          <w:b/>
          <w:sz w:val="28"/>
          <w:szCs w:val="28"/>
          <w:lang w:val="ru-RU"/>
        </w:rPr>
        <w:t>р</w:t>
      </w:r>
      <w:proofErr w:type="gramEnd"/>
      <w:r w:rsidR="00294374">
        <w:rPr>
          <w:b/>
          <w:sz w:val="28"/>
          <w:szCs w:val="28"/>
          <w:lang w:val="ru-RU"/>
        </w:rPr>
        <w:t xml:space="preserve"> оренди:</w:t>
      </w:r>
    </w:p>
    <w:p w:rsidR="00294374" w:rsidRDefault="00941340" w:rsidP="00EF5EF0">
      <w:pPr>
        <w:jc w:val="both"/>
        <w:rPr>
          <w:color w:val="000000"/>
          <w:sz w:val="28"/>
          <w:szCs w:val="28"/>
        </w:rPr>
      </w:pPr>
      <w:r>
        <w:rPr>
          <w:sz w:val="28"/>
          <w:szCs w:val="28"/>
          <w:lang w:val="ru-RU"/>
        </w:rPr>
        <w:t>1</w:t>
      </w:r>
      <w:r w:rsidR="00AD4767">
        <w:rPr>
          <w:sz w:val="28"/>
          <w:szCs w:val="28"/>
        </w:rPr>
        <w:t>5</w:t>
      </w:r>
      <w:r w:rsidR="00294374">
        <w:rPr>
          <w:sz w:val="28"/>
          <w:szCs w:val="28"/>
          <w:lang w:val="ru-RU"/>
        </w:rPr>
        <w:t xml:space="preserve">.1 СИНИЦЬКІЙ Онелі Феліксівні по вул. Кузьми Скрябіна, біля будинку №26, площею 0,0300 га (кадастровий номер 1810900000:01:003:0622) для городництва, </w:t>
      </w:r>
      <w:r w:rsidR="00294374">
        <w:rPr>
          <w:sz w:val="28"/>
          <w:szCs w:val="28"/>
        </w:rPr>
        <w:t>строком на 10 (десять</w:t>
      </w:r>
      <w:r w:rsidR="00294374" w:rsidRPr="00B125E5">
        <w:rPr>
          <w:sz w:val="28"/>
          <w:szCs w:val="28"/>
        </w:rPr>
        <w:t>)</w:t>
      </w:r>
      <w:r w:rsidR="00294374">
        <w:rPr>
          <w:sz w:val="28"/>
          <w:szCs w:val="28"/>
        </w:rPr>
        <w:t xml:space="preserve"> років,</w:t>
      </w:r>
      <w:r w:rsidR="00294374" w:rsidRPr="004A705F">
        <w:rPr>
          <w:sz w:val="28"/>
          <w:szCs w:val="28"/>
        </w:rPr>
        <w:t xml:space="preserve"> </w:t>
      </w:r>
      <w:r w:rsidR="00294374" w:rsidRPr="000D286B">
        <w:rPr>
          <w:sz w:val="28"/>
          <w:szCs w:val="28"/>
        </w:rPr>
        <w:t>з дати прийняття даног</w:t>
      </w:r>
      <w:r w:rsidR="00294374">
        <w:rPr>
          <w:sz w:val="28"/>
          <w:szCs w:val="28"/>
        </w:rPr>
        <w:t xml:space="preserve">о </w:t>
      </w:r>
      <w:proofErr w:type="gramStart"/>
      <w:r w:rsidR="00294374">
        <w:rPr>
          <w:sz w:val="28"/>
          <w:szCs w:val="28"/>
        </w:rPr>
        <w:t>р</w:t>
      </w:r>
      <w:proofErr w:type="gramEnd"/>
      <w:r w:rsidR="00294374">
        <w:rPr>
          <w:sz w:val="28"/>
          <w:szCs w:val="28"/>
        </w:rPr>
        <w:t xml:space="preserve">ішення, </w:t>
      </w:r>
      <w:r w:rsidR="00294374">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5B3F2B" w:rsidRPr="005B3F2B" w:rsidRDefault="005B3F2B" w:rsidP="005B3F2B">
      <w:pPr>
        <w:jc w:val="both"/>
        <w:rPr>
          <w:b/>
          <w:color w:val="000000"/>
          <w:sz w:val="28"/>
          <w:szCs w:val="28"/>
        </w:rPr>
      </w:pPr>
      <w:r w:rsidRPr="00327D47">
        <w:rPr>
          <w:b/>
          <w:sz w:val="28"/>
          <w:szCs w:val="28"/>
          <w:lang w:val="ru-RU"/>
        </w:rPr>
        <w:t>16</w:t>
      </w:r>
      <w:r>
        <w:rPr>
          <w:b/>
          <w:sz w:val="28"/>
          <w:szCs w:val="28"/>
        </w:rPr>
        <w:t xml:space="preserve">. Затвердити технічну </w:t>
      </w:r>
      <w:proofErr w:type="gramStart"/>
      <w:r>
        <w:rPr>
          <w:b/>
          <w:sz w:val="28"/>
          <w:szCs w:val="28"/>
        </w:rPr>
        <w:t>документацію  із</w:t>
      </w:r>
      <w:proofErr w:type="gramEnd"/>
      <w:r>
        <w:rPr>
          <w:b/>
          <w:sz w:val="28"/>
          <w:szCs w:val="28"/>
        </w:rPr>
        <w:t xml:space="preserve"> землеустрою  щодо встановлення (відновлення) меж земельної ділянки в натурі на місцевості МАЛИНСЬКОМУ СПОЖИВЧОМУ ТОВАРИСТВУ по вул. Ватутіна, 27, в </w:t>
      </w:r>
      <w:r>
        <w:rPr>
          <w:b/>
          <w:sz w:val="28"/>
          <w:szCs w:val="28"/>
        </w:rPr>
        <w:lastRenderedPageBreak/>
        <w:t xml:space="preserve">м. Малині загальною площею 0,0410 га (кадастровий номер 1810900000:01:005:0930) для будівництва та обслуговування будівель торгівлі </w:t>
      </w:r>
      <w:r w:rsidRPr="005B3F2B">
        <w:rPr>
          <w:b/>
          <w:sz w:val="28"/>
          <w:szCs w:val="28"/>
        </w:rPr>
        <w:t>за рахунок земель комунальної власності,</w:t>
      </w:r>
      <w:r w:rsidRPr="00327D47">
        <w:rPr>
          <w:b/>
          <w:sz w:val="28"/>
          <w:szCs w:val="28"/>
          <w:lang w:val="ru-RU"/>
        </w:rPr>
        <w:t xml:space="preserve"> </w:t>
      </w:r>
      <w:r w:rsidRPr="005B3F2B">
        <w:rPr>
          <w:b/>
          <w:sz w:val="28"/>
          <w:szCs w:val="28"/>
          <w:lang w:val="ru-RU"/>
        </w:rPr>
        <w:t xml:space="preserve">та </w:t>
      </w:r>
      <w:proofErr w:type="spellStart"/>
      <w:r w:rsidRPr="005B3F2B">
        <w:rPr>
          <w:b/>
          <w:sz w:val="28"/>
          <w:szCs w:val="28"/>
          <w:lang w:val="ru-RU"/>
        </w:rPr>
        <w:t>укласти</w:t>
      </w:r>
      <w:proofErr w:type="spellEnd"/>
      <w:r w:rsidRPr="005B3F2B">
        <w:rPr>
          <w:b/>
          <w:sz w:val="28"/>
          <w:szCs w:val="28"/>
          <w:lang w:val="ru-RU"/>
        </w:rPr>
        <w:t xml:space="preserve"> догов</w:t>
      </w:r>
      <w:r w:rsidRPr="005B3F2B">
        <w:rPr>
          <w:b/>
          <w:sz w:val="28"/>
          <w:szCs w:val="28"/>
        </w:rPr>
        <w:t xml:space="preserve">ір оренди </w:t>
      </w:r>
      <w:r w:rsidRPr="005B3F2B">
        <w:rPr>
          <w:b/>
          <w:color w:val="000000"/>
          <w:sz w:val="28"/>
          <w:szCs w:val="28"/>
        </w:rPr>
        <w:t xml:space="preserve"> </w:t>
      </w:r>
      <w:r w:rsidRPr="005B3F2B">
        <w:rPr>
          <w:b/>
          <w:sz w:val="28"/>
          <w:szCs w:val="28"/>
        </w:rPr>
        <w:t xml:space="preserve">строком на 1 (один) рік, з дати прийняття даного рішення,  </w:t>
      </w:r>
      <w:r w:rsidRPr="005B3F2B">
        <w:rPr>
          <w:b/>
          <w:color w:val="000000"/>
          <w:sz w:val="28"/>
          <w:szCs w:val="28"/>
        </w:rPr>
        <w:t>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235B15" w:rsidRDefault="00437C58" w:rsidP="004A713C">
      <w:pPr>
        <w:jc w:val="both"/>
        <w:rPr>
          <w:b/>
          <w:color w:val="000000"/>
          <w:sz w:val="28"/>
          <w:szCs w:val="28"/>
        </w:rPr>
      </w:pPr>
      <w:r>
        <w:rPr>
          <w:b/>
          <w:color w:val="000000"/>
          <w:sz w:val="28"/>
          <w:szCs w:val="28"/>
        </w:rPr>
        <w:t>1</w:t>
      </w:r>
      <w:r w:rsidR="005B3F2B">
        <w:rPr>
          <w:b/>
          <w:color w:val="000000"/>
          <w:sz w:val="28"/>
          <w:szCs w:val="28"/>
        </w:rPr>
        <w:t>7</w:t>
      </w:r>
      <w:r w:rsidR="00F116A3">
        <w:rPr>
          <w:b/>
          <w:color w:val="000000"/>
          <w:sz w:val="28"/>
          <w:szCs w:val="28"/>
        </w:rPr>
        <w:t xml:space="preserve">. </w:t>
      </w:r>
      <w:r w:rsidR="0010391E">
        <w:rPr>
          <w:b/>
          <w:color w:val="000000"/>
          <w:sz w:val="28"/>
          <w:szCs w:val="28"/>
        </w:rPr>
        <w:t>Пункт</w:t>
      </w:r>
      <w:r w:rsidR="00FA1755" w:rsidRPr="00327D47">
        <w:rPr>
          <w:b/>
          <w:color w:val="000000"/>
          <w:sz w:val="28"/>
          <w:szCs w:val="28"/>
          <w:lang w:val="ru-RU"/>
        </w:rPr>
        <w:t xml:space="preserve"> </w:t>
      </w:r>
      <w:r w:rsidR="005B3F2B">
        <w:rPr>
          <w:b/>
          <w:color w:val="000000"/>
          <w:sz w:val="28"/>
          <w:szCs w:val="28"/>
        </w:rPr>
        <w:t xml:space="preserve">7 </w:t>
      </w:r>
      <w:r w:rsidR="00AB45D5" w:rsidRPr="005F0C68">
        <w:rPr>
          <w:b/>
          <w:sz w:val="28"/>
          <w:szCs w:val="28"/>
        </w:rPr>
        <w:t>д</w:t>
      </w:r>
      <w:r w:rsidR="00B2352D" w:rsidRPr="005F0C68">
        <w:rPr>
          <w:b/>
          <w:sz w:val="28"/>
          <w:szCs w:val="28"/>
        </w:rPr>
        <w:t>а</w:t>
      </w:r>
      <w:r w:rsidR="00B2352D">
        <w:rPr>
          <w:b/>
          <w:color w:val="000000"/>
          <w:sz w:val="28"/>
          <w:szCs w:val="28"/>
        </w:rPr>
        <w:t>ного рішення в частині надання дозволу на розроблення проекту землеустрою щодо відведення земельних ділянок д</w:t>
      </w:r>
      <w:r w:rsidR="00532A68">
        <w:rPr>
          <w:b/>
          <w:color w:val="000000"/>
          <w:sz w:val="28"/>
          <w:szCs w:val="28"/>
        </w:rPr>
        <w:t>ійсний протягом 1 (одного) року</w:t>
      </w:r>
      <w:r w:rsidR="00235B15">
        <w:rPr>
          <w:b/>
          <w:color w:val="000000"/>
          <w:sz w:val="28"/>
          <w:szCs w:val="28"/>
        </w:rPr>
        <w:t>.</w:t>
      </w:r>
    </w:p>
    <w:p w:rsidR="0051576D" w:rsidRDefault="0051576D" w:rsidP="004A713C">
      <w:pPr>
        <w:jc w:val="both"/>
        <w:rPr>
          <w:b/>
          <w:color w:val="000000"/>
          <w:sz w:val="28"/>
          <w:szCs w:val="28"/>
        </w:rPr>
      </w:pPr>
    </w:p>
    <w:p w:rsidR="00E217FC" w:rsidRDefault="00E217FC" w:rsidP="00E217FC">
      <w:pPr>
        <w:jc w:val="both"/>
        <w:rPr>
          <w:color w:val="000000"/>
          <w:sz w:val="28"/>
          <w:szCs w:val="28"/>
        </w:rPr>
      </w:pPr>
    </w:p>
    <w:p w:rsidR="00327D47" w:rsidRDefault="00327D47" w:rsidP="00E217FC">
      <w:pPr>
        <w:jc w:val="both"/>
        <w:rPr>
          <w:color w:val="000000"/>
          <w:sz w:val="28"/>
          <w:szCs w:val="28"/>
        </w:rPr>
      </w:pPr>
    </w:p>
    <w:p w:rsidR="00E217FC" w:rsidRDefault="00B231DF" w:rsidP="00E217FC">
      <w:pPr>
        <w:jc w:val="both"/>
        <w:rPr>
          <w:color w:val="000000"/>
          <w:sz w:val="28"/>
          <w:szCs w:val="28"/>
        </w:rPr>
      </w:pPr>
      <w:r>
        <w:rPr>
          <w:color w:val="000000"/>
          <w:sz w:val="28"/>
          <w:szCs w:val="28"/>
          <w:lang w:val="ru-RU"/>
        </w:rPr>
        <w:t>М</w:t>
      </w:r>
      <w:r>
        <w:rPr>
          <w:color w:val="000000"/>
          <w:sz w:val="28"/>
          <w:szCs w:val="28"/>
        </w:rPr>
        <w:t>іськ</w:t>
      </w:r>
      <w:bookmarkStart w:id="0" w:name="_GoBack"/>
      <w:bookmarkEnd w:id="0"/>
      <w:r>
        <w:rPr>
          <w:color w:val="000000"/>
          <w:sz w:val="28"/>
          <w:szCs w:val="28"/>
        </w:rPr>
        <w:t xml:space="preserve">ий голова                   </w:t>
      </w:r>
      <w:r w:rsidR="00E217FC">
        <w:rPr>
          <w:color w:val="000000"/>
          <w:sz w:val="28"/>
          <w:szCs w:val="28"/>
        </w:rPr>
        <w:t xml:space="preserve">                   </w:t>
      </w:r>
      <w:r>
        <w:rPr>
          <w:color w:val="000000"/>
          <w:sz w:val="28"/>
          <w:szCs w:val="28"/>
        </w:rPr>
        <w:t xml:space="preserve">                            </w:t>
      </w:r>
      <w:r w:rsidR="00327D47">
        <w:rPr>
          <w:color w:val="000000"/>
          <w:sz w:val="28"/>
          <w:szCs w:val="28"/>
        </w:rPr>
        <w:t xml:space="preserve">                 </w:t>
      </w:r>
      <w:r>
        <w:rPr>
          <w:color w:val="000000"/>
          <w:sz w:val="28"/>
          <w:szCs w:val="28"/>
        </w:rPr>
        <w:t xml:space="preserve"> О.Г. Шостак </w:t>
      </w: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51576D" w:rsidRDefault="0051576D" w:rsidP="00E217FC">
      <w:pPr>
        <w:jc w:val="both"/>
        <w:rPr>
          <w:color w:val="000000"/>
          <w:sz w:val="28"/>
          <w:szCs w:val="28"/>
        </w:rPr>
      </w:pPr>
    </w:p>
    <w:p w:rsidR="00825907" w:rsidRPr="00E217FC" w:rsidRDefault="00E217FC" w:rsidP="00B2352D">
      <w:pPr>
        <w:rPr>
          <w:color w:val="000000"/>
          <w:sz w:val="28"/>
          <w:szCs w:val="28"/>
        </w:rPr>
      </w:pPr>
      <w:r>
        <w:rPr>
          <w:color w:val="000000"/>
          <w:sz w:val="28"/>
          <w:szCs w:val="28"/>
        </w:rPr>
        <w:t xml:space="preserve"> </w:t>
      </w:r>
    </w:p>
    <w:p w:rsidR="00B2352D" w:rsidRPr="00327D47" w:rsidRDefault="00D54996" w:rsidP="00FC5AFA">
      <w:pPr>
        <w:tabs>
          <w:tab w:val="center" w:pos="4819"/>
        </w:tabs>
        <w:rPr>
          <w:sz w:val="22"/>
          <w:szCs w:val="22"/>
        </w:rPr>
      </w:pPr>
      <w:r w:rsidRPr="00327D47">
        <w:rPr>
          <w:sz w:val="22"/>
          <w:szCs w:val="22"/>
        </w:rPr>
        <w:t>Ю</w:t>
      </w:r>
      <w:r w:rsidR="00B2352D" w:rsidRPr="00327D47">
        <w:rPr>
          <w:sz w:val="22"/>
          <w:szCs w:val="22"/>
        </w:rPr>
        <w:t xml:space="preserve">ковецький О.А. </w:t>
      </w:r>
      <w:r w:rsidR="00FC5AFA" w:rsidRPr="00327D47">
        <w:rPr>
          <w:sz w:val="22"/>
          <w:szCs w:val="22"/>
        </w:rPr>
        <w:tab/>
      </w:r>
    </w:p>
    <w:p w:rsidR="0044427E" w:rsidRPr="00327D47" w:rsidRDefault="00B2352D" w:rsidP="00B2352D">
      <w:pPr>
        <w:jc w:val="both"/>
        <w:rPr>
          <w:sz w:val="22"/>
          <w:szCs w:val="22"/>
        </w:rPr>
      </w:pPr>
      <w:r w:rsidRPr="00327D47">
        <w:rPr>
          <w:sz w:val="22"/>
          <w:szCs w:val="22"/>
        </w:rPr>
        <w:t>Візіренко О.В.</w:t>
      </w:r>
    </w:p>
    <w:p w:rsidR="00B75950" w:rsidRPr="00B75950" w:rsidRDefault="00110825" w:rsidP="00F066AF">
      <w:pPr>
        <w:jc w:val="both"/>
        <w:rPr>
          <w:sz w:val="20"/>
          <w:szCs w:val="20"/>
        </w:rPr>
      </w:pPr>
      <w:r w:rsidRPr="00327D47">
        <w:rPr>
          <w:sz w:val="22"/>
          <w:szCs w:val="22"/>
        </w:rPr>
        <w:t>Парфіненко М.М</w:t>
      </w:r>
      <w:r w:rsidR="00B2352D" w:rsidRPr="00327D47">
        <w:rPr>
          <w:sz w:val="22"/>
          <w:szCs w:val="22"/>
        </w:rPr>
        <w:t>.</w:t>
      </w:r>
      <w:r w:rsidR="00B2352D">
        <w:rPr>
          <w:sz w:val="20"/>
          <w:szCs w:val="20"/>
        </w:rPr>
        <w:t xml:space="preserve">       </w:t>
      </w:r>
    </w:p>
    <w:sectPr w:rsidR="00B75950" w:rsidRPr="00B75950" w:rsidSect="00327D4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52F" w:rsidRDefault="00DD652F" w:rsidP="008A4A9A">
      <w:r>
        <w:separator/>
      </w:r>
    </w:p>
  </w:endnote>
  <w:endnote w:type="continuationSeparator" w:id="0">
    <w:p w:rsidR="00DD652F" w:rsidRDefault="00DD652F"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52F" w:rsidRDefault="00DD652F" w:rsidP="008A4A9A">
      <w:r>
        <w:separator/>
      </w:r>
    </w:p>
  </w:footnote>
  <w:footnote w:type="continuationSeparator" w:id="0">
    <w:p w:rsidR="00DD652F" w:rsidRDefault="00DD652F"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C6C"/>
    <w:rsid w:val="00000E1A"/>
    <w:rsid w:val="000015C8"/>
    <w:rsid w:val="00001808"/>
    <w:rsid w:val="00001C7A"/>
    <w:rsid w:val="00001E6A"/>
    <w:rsid w:val="00002173"/>
    <w:rsid w:val="00002C8A"/>
    <w:rsid w:val="00002D6F"/>
    <w:rsid w:val="00003817"/>
    <w:rsid w:val="00005971"/>
    <w:rsid w:val="00005982"/>
    <w:rsid w:val="00005FFC"/>
    <w:rsid w:val="000060D8"/>
    <w:rsid w:val="0000668C"/>
    <w:rsid w:val="00010338"/>
    <w:rsid w:val="00011AE4"/>
    <w:rsid w:val="00011AE7"/>
    <w:rsid w:val="00011D4E"/>
    <w:rsid w:val="000120F8"/>
    <w:rsid w:val="000122F3"/>
    <w:rsid w:val="00012CC1"/>
    <w:rsid w:val="00013FDF"/>
    <w:rsid w:val="00014F38"/>
    <w:rsid w:val="00015094"/>
    <w:rsid w:val="00016120"/>
    <w:rsid w:val="000164F8"/>
    <w:rsid w:val="000171E1"/>
    <w:rsid w:val="00017EA4"/>
    <w:rsid w:val="00020C9F"/>
    <w:rsid w:val="00020E47"/>
    <w:rsid w:val="000224DD"/>
    <w:rsid w:val="00023C3C"/>
    <w:rsid w:val="0002443F"/>
    <w:rsid w:val="000302E8"/>
    <w:rsid w:val="00031185"/>
    <w:rsid w:val="000318C1"/>
    <w:rsid w:val="00031BFB"/>
    <w:rsid w:val="0003256D"/>
    <w:rsid w:val="00032AC7"/>
    <w:rsid w:val="00032F09"/>
    <w:rsid w:val="00033A81"/>
    <w:rsid w:val="00033F03"/>
    <w:rsid w:val="00034272"/>
    <w:rsid w:val="000346FB"/>
    <w:rsid w:val="0003589B"/>
    <w:rsid w:val="00036B08"/>
    <w:rsid w:val="000401D5"/>
    <w:rsid w:val="00040F8F"/>
    <w:rsid w:val="00041C76"/>
    <w:rsid w:val="00042327"/>
    <w:rsid w:val="000444A5"/>
    <w:rsid w:val="000457E5"/>
    <w:rsid w:val="0004647A"/>
    <w:rsid w:val="00046953"/>
    <w:rsid w:val="00046E7E"/>
    <w:rsid w:val="0004752E"/>
    <w:rsid w:val="00047961"/>
    <w:rsid w:val="00047A1E"/>
    <w:rsid w:val="000515E5"/>
    <w:rsid w:val="000529C3"/>
    <w:rsid w:val="00052B44"/>
    <w:rsid w:val="0005455D"/>
    <w:rsid w:val="00055235"/>
    <w:rsid w:val="000568D6"/>
    <w:rsid w:val="0005761A"/>
    <w:rsid w:val="00057ABB"/>
    <w:rsid w:val="00057FF8"/>
    <w:rsid w:val="00060530"/>
    <w:rsid w:val="000612C3"/>
    <w:rsid w:val="000613DC"/>
    <w:rsid w:val="000618E2"/>
    <w:rsid w:val="00061914"/>
    <w:rsid w:val="00063AD8"/>
    <w:rsid w:val="000657AC"/>
    <w:rsid w:val="0006635F"/>
    <w:rsid w:val="00066A14"/>
    <w:rsid w:val="000670E7"/>
    <w:rsid w:val="00070991"/>
    <w:rsid w:val="00072222"/>
    <w:rsid w:val="00072634"/>
    <w:rsid w:val="00074D60"/>
    <w:rsid w:val="00075689"/>
    <w:rsid w:val="00075D1A"/>
    <w:rsid w:val="00075D8F"/>
    <w:rsid w:val="00075EAD"/>
    <w:rsid w:val="00076182"/>
    <w:rsid w:val="000775EC"/>
    <w:rsid w:val="00077ACB"/>
    <w:rsid w:val="00080086"/>
    <w:rsid w:val="000805CE"/>
    <w:rsid w:val="00081128"/>
    <w:rsid w:val="0008267E"/>
    <w:rsid w:val="00084266"/>
    <w:rsid w:val="00084B5A"/>
    <w:rsid w:val="000852F3"/>
    <w:rsid w:val="00085699"/>
    <w:rsid w:val="00086087"/>
    <w:rsid w:val="000867F1"/>
    <w:rsid w:val="000902D7"/>
    <w:rsid w:val="00090CCE"/>
    <w:rsid w:val="00091CE9"/>
    <w:rsid w:val="000920A3"/>
    <w:rsid w:val="0009226D"/>
    <w:rsid w:val="00092E17"/>
    <w:rsid w:val="000931BD"/>
    <w:rsid w:val="000938B6"/>
    <w:rsid w:val="00093CA4"/>
    <w:rsid w:val="00094A60"/>
    <w:rsid w:val="00095E2C"/>
    <w:rsid w:val="0009607A"/>
    <w:rsid w:val="000A21FE"/>
    <w:rsid w:val="000A41DB"/>
    <w:rsid w:val="000A4523"/>
    <w:rsid w:val="000A473D"/>
    <w:rsid w:val="000A5B5D"/>
    <w:rsid w:val="000A5EA4"/>
    <w:rsid w:val="000A61F0"/>
    <w:rsid w:val="000A6B4F"/>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6F5D"/>
    <w:rsid w:val="000C000E"/>
    <w:rsid w:val="000C0DC9"/>
    <w:rsid w:val="000C18F8"/>
    <w:rsid w:val="000C314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A5"/>
    <w:rsid w:val="000E1F18"/>
    <w:rsid w:val="000E2C74"/>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2157"/>
    <w:rsid w:val="001024AB"/>
    <w:rsid w:val="001024D5"/>
    <w:rsid w:val="0010391E"/>
    <w:rsid w:val="001040B1"/>
    <w:rsid w:val="001054E1"/>
    <w:rsid w:val="001064B3"/>
    <w:rsid w:val="001069BD"/>
    <w:rsid w:val="0011067B"/>
    <w:rsid w:val="001106D2"/>
    <w:rsid w:val="0011077A"/>
    <w:rsid w:val="00110825"/>
    <w:rsid w:val="0011172F"/>
    <w:rsid w:val="0011199B"/>
    <w:rsid w:val="0011256C"/>
    <w:rsid w:val="00113989"/>
    <w:rsid w:val="00114AE0"/>
    <w:rsid w:val="00114EF2"/>
    <w:rsid w:val="00114FFA"/>
    <w:rsid w:val="00115B1F"/>
    <w:rsid w:val="00117266"/>
    <w:rsid w:val="00117530"/>
    <w:rsid w:val="0011760F"/>
    <w:rsid w:val="001201FD"/>
    <w:rsid w:val="001204C5"/>
    <w:rsid w:val="0012059A"/>
    <w:rsid w:val="00120C60"/>
    <w:rsid w:val="001212AD"/>
    <w:rsid w:val="00121431"/>
    <w:rsid w:val="00121C8A"/>
    <w:rsid w:val="00121D96"/>
    <w:rsid w:val="00121DB2"/>
    <w:rsid w:val="001222A8"/>
    <w:rsid w:val="00122832"/>
    <w:rsid w:val="00122F1B"/>
    <w:rsid w:val="0012302E"/>
    <w:rsid w:val="0012354A"/>
    <w:rsid w:val="001239D0"/>
    <w:rsid w:val="00123B18"/>
    <w:rsid w:val="00124BD1"/>
    <w:rsid w:val="00124DAF"/>
    <w:rsid w:val="00124EC8"/>
    <w:rsid w:val="00125555"/>
    <w:rsid w:val="0012727A"/>
    <w:rsid w:val="001273BA"/>
    <w:rsid w:val="0012740A"/>
    <w:rsid w:val="0013107B"/>
    <w:rsid w:val="00132D5A"/>
    <w:rsid w:val="00132F3B"/>
    <w:rsid w:val="00133087"/>
    <w:rsid w:val="001332BA"/>
    <w:rsid w:val="00134177"/>
    <w:rsid w:val="00134861"/>
    <w:rsid w:val="00135753"/>
    <w:rsid w:val="00135B40"/>
    <w:rsid w:val="0013743A"/>
    <w:rsid w:val="00137BB4"/>
    <w:rsid w:val="00137FCB"/>
    <w:rsid w:val="00140092"/>
    <w:rsid w:val="00140A8E"/>
    <w:rsid w:val="00141636"/>
    <w:rsid w:val="0014183F"/>
    <w:rsid w:val="0014195D"/>
    <w:rsid w:val="00141B48"/>
    <w:rsid w:val="0014202E"/>
    <w:rsid w:val="00142EE5"/>
    <w:rsid w:val="00143961"/>
    <w:rsid w:val="001444EF"/>
    <w:rsid w:val="00144C49"/>
    <w:rsid w:val="0014579A"/>
    <w:rsid w:val="0014659C"/>
    <w:rsid w:val="001468EE"/>
    <w:rsid w:val="001470CC"/>
    <w:rsid w:val="00147886"/>
    <w:rsid w:val="00150953"/>
    <w:rsid w:val="00150AFF"/>
    <w:rsid w:val="0015108D"/>
    <w:rsid w:val="001512EA"/>
    <w:rsid w:val="001518F4"/>
    <w:rsid w:val="001519E0"/>
    <w:rsid w:val="0015231F"/>
    <w:rsid w:val="00152591"/>
    <w:rsid w:val="00152FE6"/>
    <w:rsid w:val="00153103"/>
    <w:rsid w:val="00154188"/>
    <w:rsid w:val="00154462"/>
    <w:rsid w:val="0015492F"/>
    <w:rsid w:val="001552E4"/>
    <w:rsid w:val="00155C25"/>
    <w:rsid w:val="00155F34"/>
    <w:rsid w:val="00156385"/>
    <w:rsid w:val="0015638E"/>
    <w:rsid w:val="00156416"/>
    <w:rsid w:val="00156F59"/>
    <w:rsid w:val="0015751C"/>
    <w:rsid w:val="00157CBA"/>
    <w:rsid w:val="001616A4"/>
    <w:rsid w:val="00161AE2"/>
    <w:rsid w:val="00162600"/>
    <w:rsid w:val="0016272D"/>
    <w:rsid w:val="00162AF1"/>
    <w:rsid w:val="00163551"/>
    <w:rsid w:val="0016485E"/>
    <w:rsid w:val="00165B2D"/>
    <w:rsid w:val="00166AAC"/>
    <w:rsid w:val="00170C06"/>
    <w:rsid w:val="001710B7"/>
    <w:rsid w:val="001710D9"/>
    <w:rsid w:val="00172670"/>
    <w:rsid w:val="00172671"/>
    <w:rsid w:val="00173272"/>
    <w:rsid w:val="00173408"/>
    <w:rsid w:val="001734D5"/>
    <w:rsid w:val="00173EE0"/>
    <w:rsid w:val="00174218"/>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657B"/>
    <w:rsid w:val="00186687"/>
    <w:rsid w:val="00186F22"/>
    <w:rsid w:val="00187FFB"/>
    <w:rsid w:val="00190851"/>
    <w:rsid w:val="001908E3"/>
    <w:rsid w:val="00190D35"/>
    <w:rsid w:val="00192899"/>
    <w:rsid w:val="00192EB9"/>
    <w:rsid w:val="0019310D"/>
    <w:rsid w:val="00193824"/>
    <w:rsid w:val="0019538F"/>
    <w:rsid w:val="001956D4"/>
    <w:rsid w:val="00195E2F"/>
    <w:rsid w:val="0019714A"/>
    <w:rsid w:val="00197160"/>
    <w:rsid w:val="001A0030"/>
    <w:rsid w:val="001A2819"/>
    <w:rsid w:val="001A3991"/>
    <w:rsid w:val="001A4CFE"/>
    <w:rsid w:val="001A5FD5"/>
    <w:rsid w:val="001A6E59"/>
    <w:rsid w:val="001A70CE"/>
    <w:rsid w:val="001A71F7"/>
    <w:rsid w:val="001A7296"/>
    <w:rsid w:val="001B0447"/>
    <w:rsid w:val="001B093F"/>
    <w:rsid w:val="001B199A"/>
    <w:rsid w:val="001B21C7"/>
    <w:rsid w:val="001B2781"/>
    <w:rsid w:val="001B415E"/>
    <w:rsid w:val="001B4C2A"/>
    <w:rsid w:val="001B6705"/>
    <w:rsid w:val="001B6946"/>
    <w:rsid w:val="001B6EA7"/>
    <w:rsid w:val="001B7E4B"/>
    <w:rsid w:val="001B7E4F"/>
    <w:rsid w:val="001C2410"/>
    <w:rsid w:val="001C2599"/>
    <w:rsid w:val="001C37FA"/>
    <w:rsid w:val="001C3D3B"/>
    <w:rsid w:val="001C3D92"/>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D2B8E"/>
    <w:rsid w:val="001D2E78"/>
    <w:rsid w:val="001D3201"/>
    <w:rsid w:val="001D3995"/>
    <w:rsid w:val="001D3A42"/>
    <w:rsid w:val="001D3AE2"/>
    <w:rsid w:val="001D45E3"/>
    <w:rsid w:val="001D5F92"/>
    <w:rsid w:val="001D5FAF"/>
    <w:rsid w:val="001D698A"/>
    <w:rsid w:val="001D77DB"/>
    <w:rsid w:val="001D7BB6"/>
    <w:rsid w:val="001E0283"/>
    <w:rsid w:val="001E0AA3"/>
    <w:rsid w:val="001E1011"/>
    <w:rsid w:val="001E1AB3"/>
    <w:rsid w:val="001E1D16"/>
    <w:rsid w:val="001E1D8D"/>
    <w:rsid w:val="001E27EA"/>
    <w:rsid w:val="001E315D"/>
    <w:rsid w:val="001E386C"/>
    <w:rsid w:val="001E38B1"/>
    <w:rsid w:val="001E464F"/>
    <w:rsid w:val="001E4849"/>
    <w:rsid w:val="001E4E00"/>
    <w:rsid w:val="001E4E04"/>
    <w:rsid w:val="001E5C94"/>
    <w:rsid w:val="001E7818"/>
    <w:rsid w:val="001F06CB"/>
    <w:rsid w:val="001F12AE"/>
    <w:rsid w:val="001F24C6"/>
    <w:rsid w:val="001F2C98"/>
    <w:rsid w:val="001F39B6"/>
    <w:rsid w:val="001F3BB2"/>
    <w:rsid w:val="001F432D"/>
    <w:rsid w:val="001F4B70"/>
    <w:rsid w:val="001F535D"/>
    <w:rsid w:val="001F5426"/>
    <w:rsid w:val="001F7AB0"/>
    <w:rsid w:val="00202DC2"/>
    <w:rsid w:val="00206280"/>
    <w:rsid w:val="0020639D"/>
    <w:rsid w:val="00206C04"/>
    <w:rsid w:val="0020751C"/>
    <w:rsid w:val="00207C93"/>
    <w:rsid w:val="00210223"/>
    <w:rsid w:val="00211D91"/>
    <w:rsid w:val="002126D6"/>
    <w:rsid w:val="00214554"/>
    <w:rsid w:val="0021477B"/>
    <w:rsid w:val="00214EB5"/>
    <w:rsid w:val="00215015"/>
    <w:rsid w:val="00215A31"/>
    <w:rsid w:val="00215A3A"/>
    <w:rsid w:val="0021704F"/>
    <w:rsid w:val="0021727F"/>
    <w:rsid w:val="00220DD5"/>
    <w:rsid w:val="0022168A"/>
    <w:rsid w:val="002219E2"/>
    <w:rsid w:val="002223D2"/>
    <w:rsid w:val="00222695"/>
    <w:rsid w:val="00223F7E"/>
    <w:rsid w:val="00224705"/>
    <w:rsid w:val="00225817"/>
    <w:rsid w:val="00225B90"/>
    <w:rsid w:val="00226023"/>
    <w:rsid w:val="002267C9"/>
    <w:rsid w:val="00227AA0"/>
    <w:rsid w:val="00230020"/>
    <w:rsid w:val="00230320"/>
    <w:rsid w:val="002308D6"/>
    <w:rsid w:val="00231390"/>
    <w:rsid w:val="002315EE"/>
    <w:rsid w:val="00231834"/>
    <w:rsid w:val="00231F81"/>
    <w:rsid w:val="002326A5"/>
    <w:rsid w:val="00232DAC"/>
    <w:rsid w:val="00234077"/>
    <w:rsid w:val="002344AD"/>
    <w:rsid w:val="00234656"/>
    <w:rsid w:val="00234A5E"/>
    <w:rsid w:val="00234F98"/>
    <w:rsid w:val="002351DD"/>
    <w:rsid w:val="00235B15"/>
    <w:rsid w:val="00237BD9"/>
    <w:rsid w:val="00241C27"/>
    <w:rsid w:val="002428EC"/>
    <w:rsid w:val="0024313C"/>
    <w:rsid w:val="00243303"/>
    <w:rsid w:val="0024362F"/>
    <w:rsid w:val="00245565"/>
    <w:rsid w:val="002464E4"/>
    <w:rsid w:val="0024658B"/>
    <w:rsid w:val="00246AA7"/>
    <w:rsid w:val="00246AC2"/>
    <w:rsid w:val="002505CF"/>
    <w:rsid w:val="00251B5E"/>
    <w:rsid w:val="002525F7"/>
    <w:rsid w:val="0025287D"/>
    <w:rsid w:val="00252921"/>
    <w:rsid w:val="00252DE7"/>
    <w:rsid w:val="0025389B"/>
    <w:rsid w:val="00254208"/>
    <w:rsid w:val="002552C0"/>
    <w:rsid w:val="00255C24"/>
    <w:rsid w:val="00256D24"/>
    <w:rsid w:val="00257E98"/>
    <w:rsid w:val="00257F17"/>
    <w:rsid w:val="00260CF6"/>
    <w:rsid w:val="00261F50"/>
    <w:rsid w:val="00262929"/>
    <w:rsid w:val="00263D64"/>
    <w:rsid w:val="00263EC0"/>
    <w:rsid w:val="00263F5F"/>
    <w:rsid w:val="00264A95"/>
    <w:rsid w:val="00264CB7"/>
    <w:rsid w:val="0026509E"/>
    <w:rsid w:val="00265670"/>
    <w:rsid w:val="00265B58"/>
    <w:rsid w:val="002663E0"/>
    <w:rsid w:val="002667AA"/>
    <w:rsid w:val="00266BDB"/>
    <w:rsid w:val="00266FD2"/>
    <w:rsid w:val="002702CB"/>
    <w:rsid w:val="00272C7F"/>
    <w:rsid w:val="00273D02"/>
    <w:rsid w:val="00273F92"/>
    <w:rsid w:val="002741D6"/>
    <w:rsid w:val="00274690"/>
    <w:rsid w:val="0027490F"/>
    <w:rsid w:val="0027541F"/>
    <w:rsid w:val="002762F8"/>
    <w:rsid w:val="0027684B"/>
    <w:rsid w:val="0027723C"/>
    <w:rsid w:val="00277A5D"/>
    <w:rsid w:val="00277F99"/>
    <w:rsid w:val="00282FC9"/>
    <w:rsid w:val="00284B4B"/>
    <w:rsid w:val="0028531D"/>
    <w:rsid w:val="00285577"/>
    <w:rsid w:val="00286452"/>
    <w:rsid w:val="00286A00"/>
    <w:rsid w:val="00287346"/>
    <w:rsid w:val="0028768F"/>
    <w:rsid w:val="00287BAE"/>
    <w:rsid w:val="00290754"/>
    <w:rsid w:val="002910AC"/>
    <w:rsid w:val="00291D7B"/>
    <w:rsid w:val="002924A7"/>
    <w:rsid w:val="00293B48"/>
    <w:rsid w:val="00294374"/>
    <w:rsid w:val="0029698D"/>
    <w:rsid w:val="002972E1"/>
    <w:rsid w:val="002A03FB"/>
    <w:rsid w:val="002A1005"/>
    <w:rsid w:val="002A15F2"/>
    <w:rsid w:val="002A1C5E"/>
    <w:rsid w:val="002A216D"/>
    <w:rsid w:val="002A26BE"/>
    <w:rsid w:val="002A293C"/>
    <w:rsid w:val="002A45F2"/>
    <w:rsid w:val="002A59C1"/>
    <w:rsid w:val="002A60D4"/>
    <w:rsid w:val="002A6A08"/>
    <w:rsid w:val="002B0BCE"/>
    <w:rsid w:val="002B0E5B"/>
    <w:rsid w:val="002B1A7D"/>
    <w:rsid w:val="002B1A95"/>
    <w:rsid w:val="002B297D"/>
    <w:rsid w:val="002B2B92"/>
    <w:rsid w:val="002B40FD"/>
    <w:rsid w:val="002B4C8A"/>
    <w:rsid w:val="002B5F1F"/>
    <w:rsid w:val="002B755B"/>
    <w:rsid w:val="002C0656"/>
    <w:rsid w:val="002C0A60"/>
    <w:rsid w:val="002C1F63"/>
    <w:rsid w:val="002C220D"/>
    <w:rsid w:val="002C2571"/>
    <w:rsid w:val="002C2E21"/>
    <w:rsid w:val="002C43E8"/>
    <w:rsid w:val="002C6918"/>
    <w:rsid w:val="002C79F1"/>
    <w:rsid w:val="002C7B50"/>
    <w:rsid w:val="002D050B"/>
    <w:rsid w:val="002D0F99"/>
    <w:rsid w:val="002D1193"/>
    <w:rsid w:val="002D179B"/>
    <w:rsid w:val="002D3039"/>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5D58"/>
    <w:rsid w:val="002E713C"/>
    <w:rsid w:val="002E71C2"/>
    <w:rsid w:val="002E7B5C"/>
    <w:rsid w:val="002E7C44"/>
    <w:rsid w:val="002F0674"/>
    <w:rsid w:val="002F144C"/>
    <w:rsid w:val="002F1919"/>
    <w:rsid w:val="002F1CE0"/>
    <w:rsid w:val="002F1E45"/>
    <w:rsid w:val="002F2014"/>
    <w:rsid w:val="002F311D"/>
    <w:rsid w:val="002F340E"/>
    <w:rsid w:val="002F3962"/>
    <w:rsid w:val="002F668C"/>
    <w:rsid w:val="002F6C00"/>
    <w:rsid w:val="002F6CCA"/>
    <w:rsid w:val="002F7C8E"/>
    <w:rsid w:val="003001D9"/>
    <w:rsid w:val="003002E5"/>
    <w:rsid w:val="0030060E"/>
    <w:rsid w:val="00302CFF"/>
    <w:rsid w:val="0030485D"/>
    <w:rsid w:val="00304BB9"/>
    <w:rsid w:val="00304C85"/>
    <w:rsid w:val="00306AD6"/>
    <w:rsid w:val="00307F50"/>
    <w:rsid w:val="00312160"/>
    <w:rsid w:val="00312631"/>
    <w:rsid w:val="00312A0E"/>
    <w:rsid w:val="00313E16"/>
    <w:rsid w:val="00314645"/>
    <w:rsid w:val="00315EF1"/>
    <w:rsid w:val="003166AF"/>
    <w:rsid w:val="0031733B"/>
    <w:rsid w:val="00317392"/>
    <w:rsid w:val="0032206E"/>
    <w:rsid w:val="003221A1"/>
    <w:rsid w:val="00323568"/>
    <w:rsid w:val="003237B1"/>
    <w:rsid w:val="00325DCB"/>
    <w:rsid w:val="00325FEF"/>
    <w:rsid w:val="00326162"/>
    <w:rsid w:val="00326CC9"/>
    <w:rsid w:val="00327271"/>
    <w:rsid w:val="0032769D"/>
    <w:rsid w:val="0032785E"/>
    <w:rsid w:val="00327A84"/>
    <w:rsid w:val="00327D47"/>
    <w:rsid w:val="00330460"/>
    <w:rsid w:val="00332C0D"/>
    <w:rsid w:val="003371B9"/>
    <w:rsid w:val="00340039"/>
    <w:rsid w:val="00340180"/>
    <w:rsid w:val="00340824"/>
    <w:rsid w:val="003417A3"/>
    <w:rsid w:val="00341BE6"/>
    <w:rsid w:val="0034219E"/>
    <w:rsid w:val="00342527"/>
    <w:rsid w:val="003437B7"/>
    <w:rsid w:val="003455C5"/>
    <w:rsid w:val="00345C0C"/>
    <w:rsid w:val="0034640C"/>
    <w:rsid w:val="00346D05"/>
    <w:rsid w:val="003476D6"/>
    <w:rsid w:val="00347814"/>
    <w:rsid w:val="00347C84"/>
    <w:rsid w:val="00347C8C"/>
    <w:rsid w:val="00347CE0"/>
    <w:rsid w:val="0035097A"/>
    <w:rsid w:val="00351AFF"/>
    <w:rsid w:val="00351BDC"/>
    <w:rsid w:val="00351C00"/>
    <w:rsid w:val="00353DB6"/>
    <w:rsid w:val="00356211"/>
    <w:rsid w:val="003566F5"/>
    <w:rsid w:val="00356FB3"/>
    <w:rsid w:val="00357F6C"/>
    <w:rsid w:val="003604C7"/>
    <w:rsid w:val="00360A05"/>
    <w:rsid w:val="0036104B"/>
    <w:rsid w:val="0036260C"/>
    <w:rsid w:val="00362D6D"/>
    <w:rsid w:val="00364400"/>
    <w:rsid w:val="00364BCF"/>
    <w:rsid w:val="0036570A"/>
    <w:rsid w:val="00365BAF"/>
    <w:rsid w:val="00365ED7"/>
    <w:rsid w:val="0036611B"/>
    <w:rsid w:val="00367440"/>
    <w:rsid w:val="00367F45"/>
    <w:rsid w:val="003709A7"/>
    <w:rsid w:val="00370F14"/>
    <w:rsid w:val="00370F9C"/>
    <w:rsid w:val="00371615"/>
    <w:rsid w:val="0037196E"/>
    <w:rsid w:val="003729D5"/>
    <w:rsid w:val="00372CCF"/>
    <w:rsid w:val="00373222"/>
    <w:rsid w:val="0037329B"/>
    <w:rsid w:val="00373B1E"/>
    <w:rsid w:val="00374051"/>
    <w:rsid w:val="0037525A"/>
    <w:rsid w:val="00376280"/>
    <w:rsid w:val="00376AF4"/>
    <w:rsid w:val="00377F44"/>
    <w:rsid w:val="00380315"/>
    <w:rsid w:val="0038034B"/>
    <w:rsid w:val="0038127F"/>
    <w:rsid w:val="00381D15"/>
    <w:rsid w:val="003822F0"/>
    <w:rsid w:val="0038328B"/>
    <w:rsid w:val="003832C2"/>
    <w:rsid w:val="00384882"/>
    <w:rsid w:val="00384DBB"/>
    <w:rsid w:val="00385572"/>
    <w:rsid w:val="00386131"/>
    <w:rsid w:val="003869C9"/>
    <w:rsid w:val="00386B9F"/>
    <w:rsid w:val="0038721B"/>
    <w:rsid w:val="003875B3"/>
    <w:rsid w:val="00387A27"/>
    <w:rsid w:val="003913F2"/>
    <w:rsid w:val="003916BF"/>
    <w:rsid w:val="00391BD5"/>
    <w:rsid w:val="00392292"/>
    <w:rsid w:val="003923A4"/>
    <w:rsid w:val="0039270D"/>
    <w:rsid w:val="003928E2"/>
    <w:rsid w:val="00392AFD"/>
    <w:rsid w:val="00394656"/>
    <w:rsid w:val="00394A04"/>
    <w:rsid w:val="00394C77"/>
    <w:rsid w:val="00395EF6"/>
    <w:rsid w:val="00396BB2"/>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1283"/>
    <w:rsid w:val="003B1B13"/>
    <w:rsid w:val="003B231C"/>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2097"/>
    <w:rsid w:val="003C2147"/>
    <w:rsid w:val="003C2C6C"/>
    <w:rsid w:val="003C368C"/>
    <w:rsid w:val="003C3BD8"/>
    <w:rsid w:val="003C3E19"/>
    <w:rsid w:val="003C3FE1"/>
    <w:rsid w:val="003C4BDC"/>
    <w:rsid w:val="003C51C4"/>
    <w:rsid w:val="003C5C1B"/>
    <w:rsid w:val="003C6016"/>
    <w:rsid w:val="003C65AE"/>
    <w:rsid w:val="003C6608"/>
    <w:rsid w:val="003C6B2E"/>
    <w:rsid w:val="003C74BA"/>
    <w:rsid w:val="003C750D"/>
    <w:rsid w:val="003C77AD"/>
    <w:rsid w:val="003D0249"/>
    <w:rsid w:val="003D0320"/>
    <w:rsid w:val="003D04A1"/>
    <w:rsid w:val="003D0762"/>
    <w:rsid w:val="003D082F"/>
    <w:rsid w:val="003D100F"/>
    <w:rsid w:val="003D214B"/>
    <w:rsid w:val="003D258C"/>
    <w:rsid w:val="003D35D9"/>
    <w:rsid w:val="003D3A80"/>
    <w:rsid w:val="003D4122"/>
    <w:rsid w:val="003D43A5"/>
    <w:rsid w:val="003D48E8"/>
    <w:rsid w:val="003D4B67"/>
    <w:rsid w:val="003E058E"/>
    <w:rsid w:val="003E1FE3"/>
    <w:rsid w:val="003E26FB"/>
    <w:rsid w:val="003E2818"/>
    <w:rsid w:val="003E2A53"/>
    <w:rsid w:val="003E4132"/>
    <w:rsid w:val="003E487F"/>
    <w:rsid w:val="003E4A85"/>
    <w:rsid w:val="003E50D9"/>
    <w:rsid w:val="003E50DA"/>
    <w:rsid w:val="003E592A"/>
    <w:rsid w:val="003E6046"/>
    <w:rsid w:val="003E74B8"/>
    <w:rsid w:val="003E7D8F"/>
    <w:rsid w:val="003E7F80"/>
    <w:rsid w:val="003F00D4"/>
    <w:rsid w:val="003F133B"/>
    <w:rsid w:val="003F1D80"/>
    <w:rsid w:val="003F1EA9"/>
    <w:rsid w:val="003F292E"/>
    <w:rsid w:val="003F2DEC"/>
    <w:rsid w:val="003F2F74"/>
    <w:rsid w:val="003F30FE"/>
    <w:rsid w:val="003F3885"/>
    <w:rsid w:val="003F4E98"/>
    <w:rsid w:val="003F533C"/>
    <w:rsid w:val="003F6D7E"/>
    <w:rsid w:val="00400154"/>
    <w:rsid w:val="004005EA"/>
    <w:rsid w:val="00402C0B"/>
    <w:rsid w:val="004031FE"/>
    <w:rsid w:val="004036EB"/>
    <w:rsid w:val="00404C33"/>
    <w:rsid w:val="00404F9F"/>
    <w:rsid w:val="004066B8"/>
    <w:rsid w:val="00406B94"/>
    <w:rsid w:val="004077CC"/>
    <w:rsid w:val="0040783D"/>
    <w:rsid w:val="00407E4C"/>
    <w:rsid w:val="004108B1"/>
    <w:rsid w:val="00410FE0"/>
    <w:rsid w:val="00411EC5"/>
    <w:rsid w:val="004125DA"/>
    <w:rsid w:val="00412A38"/>
    <w:rsid w:val="004140C5"/>
    <w:rsid w:val="00415553"/>
    <w:rsid w:val="00415922"/>
    <w:rsid w:val="00415C16"/>
    <w:rsid w:val="004163A8"/>
    <w:rsid w:val="004171A9"/>
    <w:rsid w:val="00417215"/>
    <w:rsid w:val="0041728E"/>
    <w:rsid w:val="00417A8C"/>
    <w:rsid w:val="00417CD0"/>
    <w:rsid w:val="00417D66"/>
    <w:rsid w:val="00417D75"/>
    <w:rsid w:val="004202F8"/>
    <w:rsid w:val="0042089E"/>
    <w:rsid w:val="00420E53"/>
    <w:rsid w:val="0042177A"/>
    <w:rsid w:val="0042187A"/>
    <w:rsid w:val="00422533"/>
    <w:rsid w:val="00423B35"/>
    <w:rsid w:val="00424F9B"/>
    <w:rsid w:val="00427BC7"/>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BC2"/>
    <w:rsid w:val="00436095"/>
    <w:rsid w:val="00436731"/>
    <w:rsid w:val="00436DC3"/>
    <w:rsid w:val="00436FB9"/>
    <w:rsid w:val="00437339"/>
    <w:rsid w:val="0043791A"/>
    <w:rsid w:val="00437C58"/>
    <w:rsid w:val="00437C74"/>
    <w:rsid w:val="0044125C"/>
    <w:rsid w:val="00441B0C"/>
    <w:rsid w:val="00441CD6"/>
    <w:rsid w:val="00441E21"/>
    <w:rsid w:val="00443201"/>
    <w:rsid w:val="00443DF0"/>
    <w:rsid w:val="00444089"/>
    <w:rsid w:val="0044427E"/>
    <w:rsid w:val="00444DDB"/>
    <w:rsid w:val="00444F6F"/>
    <w:rsid w:val="00446729"/>
    <w:rsid w:val="00446792"/>
    <w:rsid w:val="00446D3F"/>
    <w:rsid w:val="00450016"/>
    <w:rsid w:val="004502FF"/>
    <w:rsid w:val="004512D0"/>
    <w:rsid w:val="0045186E"/>
    <w:rsid w:val="004523C3"/>
    <w:rsid w:val="00452DB0"/>
    <w:rsid w:val="0045348D"/>
    <w:rsid w:val="0045366A"/>
    <w:rsid w:val="00453C7E"/>
    <w:rsid w:val="00454394"/>
    <w:rsid w:val="004545F0"/>
    <w:rsid w:val="00454D55"/>
    <w:rsid w:val="00456B04"/>
    <w:rsid w:val="0045766F"/>
    <w:rsid w:val="004579EC"/>
    <w:rsid w:val="0046077E"/>
    <w:rsid w:val="004628DD"/>
    <w:rsid w:val="00464A62"/>
    <w:rsid w:val="00464C71"/>
    <w:rsid w:val="004670DD"/>
    <w:rsid w:val="00467B43"/>
    <w:rsid w:val="004700E2"/>
    <w:rsid w:val="00471136"/>
    <w:rsid w:val="00471484"/>
    <w:rsid w:val="00471CCF"/>
    <w:rsid w:val="00471D54"/>
    <w:rsid w:val="0047244F"/>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A23"/>
    <w:rsid w:val="00483881"/>
    <w:rsid w:val="00483BDF"/>
    <w:rsid w:val="00483CAD"/>
    <w:rsid w:val="0048459F"/>
    <w:rsid w:val="00484D25"/>
    <w:rsid w:val="00485D75"/>
    <w:rsid w:val="004861E0"/>
    <w:rsid w:val="004873A9"/>
    <w:rsid w:val="004879A5"/>
    <w:rsid w:val="00487D1B"/>
    <w:rsid w:val="00490012"/>
    <w:rsid w:val="00490555"/>
    <w:rsid w:val="0049055B"/>
    <w:rsid w:val="00490B97"/>
    <w:rsid w:val="00490C74"/>
    <w:rsid w:val="0049358D"/>
    <w:rsid w:val="004935DF"/>
    <w:rsid w:val="004939EC"/>
    <w:rsid w:val="00493A96"/>
    <w:rsid w:val="00493AF3"/>
    <w:rsid w:val="00494025"/>
    <w:rsid w:val="0049406D"/>
    <w:rsid w:val="00494ACE"/>
    <w:rsid w:val="00495A50"/>
    <w:rsid w:val="00495B66"/>
    <w:rsid w:val="00495E97"/>
    <w:rsid w:val="004966AF"/>
    <w:rsid w:val="00496A36"/>
    <w:rsid w:val="004A0007"/>
    <w:rsid w:val="004A030B"/>
    <w:rsid w:val="004A1354"/>
    <w:rsid w:val="004A2BDE"/>
    <w:rsid w:val="004A2DD2"/>
    <w:rsid w:val="004A3667"/>
    <w:rsid w:val="004A3AE2"/>
    <w:rsid w:val="004A3C42"/>
    <w:rsid w:val="004A55DC"/>
    <w:rsid w:val="004A583E"/>
    <w:rsid w:val="004A6510"/>
    <w:rsid w:val="004A6AB7"/>
    <w:rsid w:val="004A705F"/>
    <w:rsid w:val="004A713C"/>
    <w:rsid w:val="004B04F1"/>
    <w:rsid w:val="004B1686"/>
    <w:rsid w:val="004B2C4F"/>
    <w:rsid w:val="004B3FB7"/>
    <w:rsid w:val="004B4DA5"/>
    <w:rsid w:val="004B5261"/>
    <w:rsid w:val="004B5DAB"/>
    <w:rsid w:val="004B659E"/>
    <w:rsid w:val="004B7AC7"/>
    <w:rsid w:val="004C028D"/>
    <w:rsid w:val="004C0CFC"/>
    <w:rsid w:val="004C2A7D"/>
    <w:rsid w:val="004C2AB8"/>
    <w:rsid w:val="004C2B25"/>
    <w:rsid w:val="004C45C4"/>
    <w:rsid w:val="004C56E6"/>
    <w:rsid w:val="004C6EC9"/>
    <w:rsid w:val="004C71EC"/>
    <w:rsid w:val="004C7567"/>
    <w:rsid w:val="004C762C"/>
    <w:rsid w:val="004C7678"/>
    <w:rsid w:val="004C7721"/>
    <w:rsid w:val="004D0BC8"/>
    <w:rsid w:val="004D1BAE"/>
    <w:rsid w:val="004D4979"/>
    <w:rsid w:val="004D537C"/>
    <w:rsid w:val="004D5945"/>
    <w:rsid w:val="004D5EF4"/>
    <w:rsid w:val="004D6317"/>
    <w:rsid w:val="004D647C"/>
    <w:rsid w:val="004D694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900"/>
    <w:rsid w:val="004E61D8"/>
    <w:rsid w:val="004E6587"/>
    <w:rsid w:val="004E67D0"/>
    <w:rsid w:val="004E6D90"/>
    <w:rsid w:val="004E6F0D"/>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A19"/>
    <w:rsid w:val="00503640"/>
    <w:rsid w:val="00503D13"/>
    <w:rsid w:val="00505449"/>
    <w:rsid w:val="0050560C"/>
    <w:rsid w:val="00505F0D"/>
    <w:rsid w:val="0050632C"/>
    <w:rsid w:val="00507901"/>
    <w:rsid w:val="00507B3F"/>
    <w:rsid w:val="00507C1A"/>
    <w:rsid w:val="00507F5E"/>
    <w:rsid w:val="00510484"/>
    <w:rsid w:val="005110B6"/>
    <w:rsid w:val="0051131E"/>
    <w:rsid w:val="00511D27"/>
    <w:rsid w:val="00512A66"/>
    <w:rsid w:val="00512AF8"/>
    <w:rsid w:val="00512BD3"/>
    <w:rsid w:val="00513152"/>
    <w:rsid w:val="00513803"/>
    <w:rsid w:val="005153F0"/>
    <w:rsid w:val="0051576D"/>
    <w:rsid w:val="0051605B"/>
    <w:rsid w:val="0051617A"/>
    <w:rsid w:val="005170E2"/>
    <w:rsid w:val="005204CB"/>
    <w:rsid w:val="00521781"/>
    <w:rsid w:val="00521907"/>
    <w:rsid w:val="00522825"/>
    <w:rsid w:val="005241E8"/>
    <w:rsid w:val="005242CF"/>
    <w:rsid w:val="0052472B"/>
    <w:rsid w:val="00524E40"/>
    <w:rsid w:val="0052513B"/>
    <w:rsid w:val="0052592F"/>
    <w:rsid w:val="00525A94"/>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3ADD"/>
    <w:rsid w:val="0056494A"/>
    <w:rsid w:val="00564A41"/>
    <w:rsid w:val="00565BD2"/>
    <w:rsid w:val="00566149"/>
    <w:rsid w:val="005669ED"/>
    <w:rsid w:val="00566DAF"/>
    <w:rsid w:val="005673BE"/>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FA6"/>
    <w:rsid w:val="005800C8"/>
    <w:rsid w:val="005803E6"/>
    <w:rsid w:val="0058110C"/>
    <w:rsid w:val="005815F3"/>
    <w:rsid w:val="00581E72"/>
    <w:rsid w:val="00582406"/>
    <w:rsid w:val="0058267C"/>
    <w:rsid w:val="005828B0"/>
    <w:rsid w:val="00584E29"/>
    <w:rsid w:val="005869E9"/>
    <w:rsid w:val="00586C08"/>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64C7"/>
    <w:rsid w:val="005A6525"/>
    <w:rsid w:val="005A6EFA"/>
    <w:rsid w:val="005A78BB"/>
    <w:rsid w:val="005A78C2"/>
    <w:rsid w:val="005B03D8"/>
    <w:rsid w:val="005B0D03"/>
    <w:rsid w:val="005B126A"/>
    <w:rsid w:val="005B13D5"/>
    <w:rsid w:val="005B18C7"/>
    <w:rsid w:val="005B1C19"/>
    <w:rsid w:val="005B24C1"/>
    <w:rsid w:val="005B2C38"/>
    <w:rsid w:val="005B36C6"/>
    <w:rsid w:val="005B39F0"/>
    <w:rsid w:val="005B3C91"/>
    <w:rsid w:val="005B3D84"/>
    <w:rsid w:val="005B3F2B"/>
    <w:rsid w:val="005B43F4"/>
    <w:rsid w:val="005B4656"/>
    <w:rsid w:val="005B5AEF"/>
    <w:rsid w:val="005B5F98"/>
    <w:rsid w:val="005B6BC8"/>
    <w:rsid w:val="005B72F5"/>
    <w:rsid w:val="005B7720"/>
    <w:rsid w:val="005C1720"/>
    <w:rsid w:val="005C1B94"/>
    <w:rsid w:val="005C1DBA"/>
    <w:rsid w:val="005C2ED5"/>
    <w:rsid w:val="005C3996"/>
    <w:rsid w:val="005C40B4"/>
    <w:rsid w:val="005C67DD"/>
    <w:rsid w:val="005C7F5D"/>
    <w:rsid w:val="005D07B8"/>
    <w:rsid w:val="005D0A5B"/>
    <w:rsid w:val="005D0B81"/>
    <w:rsid w:val="005D0EE5"/>
    <w:rsid w:val="005D1230"/>
    <w:rsid w:val="005D1281"/>
    <w:rsid w:val="005D22B9"/>
    <w:rsid w:val="005D2CA0"/>
    <w:rsid w:val="005D2E09"/>
    <w:rsid w:val="005D3977"/>
    <w:rsid w:val="005D5292"/>
    <w:rsid w:val="005D5A5D"/>
    <w:rsid w:val="005D5CCB"/>
    <w:rsid w:val="005D5D06"/>
    <w:rsid w:val="005D683C"/>
    <w:rsid w:val="005D7E6E"/>
    <w:rsid w:val="005E0534"/>
    <w:rsid w:val="005E0AD5"/>
    <w:rsid w:val="005E0C16"/>
    <w:rsid w:val="005E0D2B"/>
    <w:rsid w:val="005E324B"/>
    <w:rsid w:val="005E3870"/>
    <w:rsid w:val="005E3CCE"/>
    <w:rsid w:val="005E3CE7"/>
    <w:rsid w:val="005E40A5"/>
    <w:rsid w:val="005E4166"/>
    <w:rsid w:val="005E4665"/>
    <w:rsid w:val="005E4800"/>
    <w:rsid w:val="005E49DA"/>
    <w:rsid w:val="005E5C41"/>
    <w:rsid w:val="005E6052"/>
    <w:rsid w:val="005E662D"/>
    <w:rsid w:val="005E6651"/>
    <w:rsid w:val="005E6B8F"/>
    <w:rsid w:val="005E6BDD"/>
    <w:rsid w:val="005E6CE0"/>
    <w:rsid w:val="005E7770"/>
    <w:rsid w:val="005E7A87"/>
    <w:rsid w:val="005E7C7D"/>
    <w:rsid w:val="005E7D98"/>
    <w:rsid w:val="005F0937"/>
    <w:rsid w:val="005F0C68"/>
    <w:rsid w:val="005F285C"/>
    <w:rsid w:val="005F3029"/>
    <w:rsid w:val="005F439D"/>
    <w:rsid w:val="005F4AC0"/>
    <w:rsid w:val="005F4E8F"/>
    <w:rsid w:val="005F5604"/>
    <w:rsid w:val="005F6252"/>
    <w:rsid w:val="005F68FA"/>
    <w:rsid w:val="005F6931"/>
    <w:rsid w:val="005F6B39"/>
    <w:rsid w:val="00600B81"/>
    <w:rsid w:val="00600C92"/>
    <w:rsid w:val="00600F33"/>
    <w:rsid w:val="00601C2F"/>
    <w:rsid w:val="00601C66"/>
    <w:rsid w:val="00602210"/>
    <w:rsid w:val="00603A02"/>
    <w:rsid w:val="0060413D"/>
    <w:rsid w:val="0060469B"/>
    <w:rsid w:val="006046C7"/>
    <w:rsid w:val="00604852"/>
    <w:rsid w:val="00605364"/>
    <w:rsid w:val="006061CA"/>
    <w:rsid w:val="0060698C"/>
    <w:rsid w:val="006078E0"/>
    <w:rsid w:val="00610251"/>
    <w:rsid w:val="006109AB"/>
    <w:rsid w:val="006113E8"/>
    <w:rsid w:val="0061148A"/>
    <w:rsid w:val="006115C8"/>
    <w:rsid w:val="006129CC"/>
    <w:rsid w:val="00613636"/>
    <w:rsid w:val="0061391C"/>
    <w:rsid w:val="00613F54"/>
    <w:rsid w:val="00614812"/>
    <w:rsid w:val="00614D53"/>
    <w:rsid w:val="0061570A"/>
    <w:rsid w:val="006160F4"/>
    <w:rsid w:val="00617286"/>
    <w:rsid w:val="00620FE5"/>
    <w:rsid w:val="00621257"/>
    <w:rsid w:val="00621295"/>
    <w:rsid w:val="00621456"/>
    <w:rsid w:val="00621BDD"/>
    <w:rsid w:val="006220BE"/>
    <w:rsid w:val="00622132"/>
    <w:rsid w:val="00622228"/>
    <w:rsid w:val="006223F7"/>
    <w:rsid w:val="00622DB7"/>
    <w:rsid w:val="00623B88"/>
    <w:rsid w:val="00624722"/>
    <w:rsid w:val="00624781"/>
    <w:rsid w:val="00624A34"/>
    <w:rsid w:val="006257DE"/>
    <w:rsid w:val="00626CDD"/>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D94"/>
    <w:rsid w:val="00642F32"/>
    <w:rsid w:val="0064365C"/>
    <w:rsid w:val="00643D85"/>
    <w:rsid w:val="00643FD8"/>
    <w:rsid w:val="0064485B"/>
    <w:rsid w:val="00644ABD"/>
    <w:rsid w:val="0064519F"/>
    <w:rsid w:val="0064535D"/>
    <w:rsid w:val="0064565F"/>
    <w:rsid w:val="00645AF4"/>
    <w:rsid w:val="00645E21"/>
    <w:rsid w:val="0064687F"/>
    <w:rsid w:val="006470C3"/>
    <w:rsid w:val="0064777D"/>
    <w:rsid w:val="00647A73"/>
    <w:rsid w:val="006501F0"/>
    <w:rsid w:val="00650E6D"/>
    <w:rsid w:val="00651514"/>
    <w:rsid w:val="006519B3"/>
    <w:rsid w:val="006519BB"/>
    <w:rsid w:val="006527FC"/>
    <w:rsid w:val="00652CDE"/>
    <w:rsid w:val="006533C5"/>
    <w:rsid w:val="00653D29"/>
    <w:rsid w:val="00654537"/>
    <w:rsid w:val="00655762"/>
    <w:rsid w:val="00656156"/>
    <w:rsid w:val="0065662C"/>
    <w:rsid w:val="006568F1"/>
    <w:rsid w:val="00660D8B"/>
    <w:rsid w:val="00661282"/>
    <w:rsid w:val="00661417"/>
    <w:rsid w:val="006619A5"/>
    <w:rsid w:val="00662932"/>
    <w:rsid w:val="00663347"/>
    <w:rsid w:val="00663571"/>
    <w:rsid w:val="006638CC"/>
    <w:rsid w:val="00665AD6"/>
    <w:rsid w:val="00666D55"/>
    <w:rsid w:val="00666F4C"/>
    <w:rsid w:val="00667356"/>
    <w:rsid w:val="00670D94"/>
    <w:rsid w:val="00670DC0"/>
    <w:rsid w:val="0067127E"/>
    <w:rsid w:val="00672EF3"/>
    <w:rsid w:val="00673D0F"/>
    <w:rsid w:val="00673D9F"/>
    <w:rsid w:val="00673E2B"/>
    <w:rsid w:val="00674602"/>
    <w:rsid w:val="00674836"/>
    <w:rsid w:val="0067560B"/>
    <w:rsid w:val="006760E3"/>
    <w:rsid w:val="00677AAE"/>
    <w:rsid w:val="006806BF"/>
    <w:rsid w:val="0068078D"/>
    <w:rsid w:val="006808D2"/>
    <w:rsid w:val="006809E9"/>
    <w:rsid w:val="00680C75"/>
    <w:rsid w:val="00680D5D"/>
    <w:rsid w:val="00680FCA"/>
    <w:rsid w:val="0068195D"/>
    <w:rsid w:val="00681C16"/>
    <w:rsid w:val="00683110"/>
    <w:rsid w:val="00683613"/>
    <w:rsid w:val="00683919"/>
    <w:rsid w:val="00683984"/>
    <w:rsid w:val="00683C44"/>
    <w:rsid w:val="00683DCA"/>
    <w:rsid w:val="00684939"/>
    <w:rsid w:val="00684C21"/>
    <w:rsid w:val="00685A60"/>
    <w:rsid w:val="00687D08"/>
    <w:rsid w:val="00687D74"/>
    <w:rsid w:val="00690A8B"/>
    <w:rsid w:val="00691D37"/>
    <w:rsid w:val="00691E66"/>
    <w:rsid w:val="00692405"/>
    <w:rsid w:val="0069274A"/>
    <w:rsid w:val="0069376A"/>
    <w:rsid w:val="00693776"/>
    <w:rsid w:val="0069410A"/>
    <w:rsid w:val="006947BF"/>
    <w:rsid w:val="00695682"/>
    <w:rsid w:val="00695B90"/>
    <w:rsid w:val="00695FB6"/>
    <w:rsid w:val="0069606E"/>
    <w:rsid w:val="00697CCC"/>
    <w:rsid w:val="006A017B"/>
    <w:rsid w:val="006A018E"/>
    <w:rsid w:val="006A025C"/>
    <w:rsid w:val="006A02BB"/>
    <w:rsid w:val="006A0BC7"/>
    <w:rsid w:val="006A11C4"/>
    <w:rsid w:val="006A1D90"/>
    <w:rsid w:val="006A2032"/>
    <w:rsid w:val="006A2CD1"/>
    <w:rsid w:val="006A2D70"/>
    <w:rsid w:val="006A5D86"/>
    <w:rsid w:val="006A5E45"/>
    <w:rsid w:val="006A6F9D"/>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38C"/>
    <w:rsid w:val="006B79E7"/>
    <w:rsid w:val="006C0382"/>
    <w:rsid w:val="006C07AD"/>
    <w:rsid w:val="006C0FA2"/>
    <w:rsid w:val="006C1271"/>
    <w:rsid w:val="006C1B2A"/>
    <w:rsid w:val="006C218A"/>
    <w:rsid w:val="006C21CE"/>
    <w:rsid w:val="006C2984"/>
    <w:rsid w:val="006C3019"/>
    <w:rsid w:val="006C3BEC"/>
    <w:rsid w:val="006C4C99"/>
    <w:rsid w:val="006C4D57"/>
    <w:rsid w:val="006C507B"/>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FD2"/>
    <w:rsid w:val="006D5285"/>
    <w:rsid w:val="006D68B4"/>
    <w:rsid w:val="006D72D2"/>
    <w:rsid w:val="006D7B61"/>
    <w:rsid w:val="006E084A"/>
    <w:rsid w:val="006E0B9A"/>
    <w:rsid w:val="006E0CEA"/>
    <w:rsid w:val="006E12A0"/>
    <w:rsid w:val="006E1753"/>
    <w:rsid w:val="006E2538"/>
    <w:rsid w:val="006E2B2E"/>
    <w:rsid w:val="006E3B2D"/>
    <w:rsid w:val="006E3C2B"/>
    <w:rsid w:val="006E4313"/>
    <w:rsid w:val="006E580C"/>
    <w:rsid w:val="006E5F12"/>
    <w:rsid w:val="006E6EC6"/>
    <w:rsid w:val="006E7899"/>
    <w:rsid w:val="006F299C"/>
    <w:rsid w:val="006F32AB"/>
    <w:rsid w:val="006F3FBC"/>
    <w:rsid w:val="006F78EC"/>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4684"/>
    <w:rsid w:val="0071580A"/>
    <w:rsid w:val="007165DC"/>
    <w:rsid w:val="00716BE5"/>
    <w:rsid w:val="0071798C"/>
    <w:rsid w:val="00720B6D"/>
    <w:rsid w:val="007214C3"/>
    <w:rsid w:val="00722190"/>
    <w:rsid w:val="0072412E"/>
    <w:rsid w:val="00725532"/>
    <w:rsid w:val="007264E4"/>
    <w:rsid w:val="00726B8E"/>
    <w:rsid w:val="00727D60"/>
    <w:rsid w:val="00730FC0"/>
    <w:rsid w:val="00731631"/>
    <w:rsid w:val="007316A2"/>
    <w:rsid w:val="00731D65"/>
    <w:rsid w:val="00732DF8"/>
    <w:rsid w:val="007337A8"/>
    <w:rsid w:val="00735644"/>
    <w:rsid w:val="0073616A"/>
    <w:rsid w:val="007364EF"/>
    <w:rsid w:val="007366F0"/>
    <w:rsid w:val="00736C63"/>
    <w:rsid w:val="00737F13"/>
    <w:rsid w:val="007402BD"/>
    <w:rsid w:val="007417D2"/>
    <w:rsid w:val="00741C19"/>
    <w:rsid w:val="007421A4"/>
    <w:rsid w:val="007434F7"/>
    <w:rsid w:val="00744756"/>
    <w:rsid w:val="00745C22"/>
    <w:rsid w:val="00747229"/>
    <w:rsid w:val="00747729"/>
    <w:rsid w:val="00747E56"/>
    <w:rsid w:val="00750726"/>
    <w:rsid w:val="00750757"/>
    <w:rsid w:val="00750C8D"/>
    <w:rsid w:val="0075101C"/>
    <w:rsid w:val="00751BA2"/>
    <w:rsid w:val="0075200C"/>
    <w:rsid w:val="007523F4"/>
    <w:rsid w:val="0075271D"/>
    <w:rsid w:val="00753728"/>
    <w:rsid w:val="00754558"/>
    <w:rsid w:val="007549D4"/>
    <w:rsid w:val="00754E8B"/>
    <w:rsid w:val="0075510A"/>
    <w:rsid w:val="00755595"/>
    <w:rsid w:val="00755D52"/>
    <w:rsid w:val="0075646B"/>
    <w:rsid w:val="007564D4"/>
    <w:rsid w:val="0075665A"/>
    <w:rsid w:val="00756E38"/>
    <w:rsid w:val="00757A33"/>
    <w:rsid w:val="0076020C"/>
    <w:rsid w:val="00760343"/>
    <w:rsid w:val="00761410"/>
    <w:rsid w:val="0076158B"/>
    <w:rsid w:val="00761598"/>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704DA"/>
    <w:rsid w:val="007704F2"/>
    <w:rsid w:val="007710F9"/>
    <w:rsid w:val="007712AB"/>
    <w:rsid w:val="00771995"/>
    <w:rsid w:val="00771EB6"/>
    <w:rsid w:val="00772239"/>
    <w:rsid w:val="00772A72"/>
    <w:rsid w:val="0077342B"/>
    <w:rsid w:val="0077362D"/>
    <w:rsid w:val="007740B7"/>
    <w:rsid w:val="00774218"/>
    <w:rsid w:val="00774328"/>
    <w:rsid w:val="0077448F"/>
    <w:rsid w:val="00774627"/>
    <w:rsid w:val="00774C70"/>
    <w:rsid w:val="00774F4B"/>
    <w:rsid w:val="007753E2"/>
    <w:rsid w:val="0077585C"/>
    <w:rsid w:val="00775D8F"/>
    <w:rsid w:val="0077603E"/>
    <w:rsid w:val="007769F1"/>
    <w:rsid w:val="0077727D"/>
    <w:rsid w:val="00783B27"/>
    <w:rsid w:val="00783DDB"/>
    <w:rsid w:val="00784116"/>
    <w:rsid w:val="00784FD5"/>
    <w:rsid w:val="007879C0"/>
    <w:rsid w:val="007902A0"/>
    <w:rsid w:val="00790B4A"/>
    <w:rsid w:val="007911A7"/>
    <w:rsid w:val="007915E2"/>
    <w:rsid w:val="00791F60"/>
    <w:rsid w:val="0079351A"/>
    <w:rsid w:val="007937E3"/>
    <w:rsid w:val="00795146"/>
    <w:rsid w:val="007957E5"/>
    <w:rsid w:val="00795B87"/>
    <w:rsid w:val="007A1510"/>
    <w:rsid w:val="007A1880"/>
    <w:rsid w:val="007A1A71"/>
    <w:rsid w:val="007A2B7D"/>
    <w:rsid w:val="007A33FD"/>
    <w:rsid w:val="007A3F05"/>
    <w:rsid w:val="007A420E"/>
    <w:rsid w:val="007A449C"/>
    <w:rsid w:val="007A46D2"/>
    <w:rsid w:val="007A4989"/>
    <w:rsid w:val="007A4F1B"/>
    <w:rsid w:val="007A62B1"/>
    <w:rsid w:val="007A6B37"/>
    <w:rsid w:val="007A76BE"/>
    <w:rsid w:val="007A786F"/>
    <w:rsid w:val="007A78D7"/>
    <w:rsid w:val="007B10DC"/>
    <w:rsid w:val="007B20FB"/>
    <w:rsid w:val="007B241A"/>
    <w:rsid w:val="007B2A49"/>
    <w:rsid w:val="007B35D7"/>
    <w:rsid w:val="007B4F0D"/>
    <w:rsid w:val="007B5027"/>
    <w:rsid w:val="007B59EF"/>
    <w:rsid w:val="007B63B5"/>
    <w:rsid w:val="007B682E"/>
    <w:rsid w:val="007C03DA"/>
    <w:rsid w:val="007C19C8"/>
    <w:rsid w:val="007C1BC3"/>
    <w:rsid w:val="007C21E1"/>
    <w:rsid w:val="007C28B9"/>
    <w:rsid w:val="007C2A05"/>
    <w:rsid w:val="007C334B"/>
    <w:rsid w:val="007C3DCF"/>
    <w:rsid w:val="007C7061"/>
    <w:rsid w:val="007C7093"/>
    <w:rsid w:val="007C71A8"/>
    <w:rsid w:val="007D0EE7"/>
    <w:rsid w:val="007D2530"/>
    <w:rsid w:val="007D2644"/>
    <w:rsid w:val="007D2AEE"/>
    <w:rsid w:val="007D35BF"/>
    <w:rsid w:val="007D3674"/>
    <w:rsid w:val="007D3F3A"/>
    <w:rsid w:val="007D6099"/>
    <w:rsid w:val="007D6153"/>
    <w:rsid w:val="007D7538"/>
    <w:rsid w:val="007D7D43"/>
    <w:rsid w:val="007E0365"/>
    <w:rsid w:val="007E1B2E"/>
    <w:rsid w:val="007E1FB9"/>
    <w:rsid w:val="007E2015"/>
    <w:rsid w:val="007E415D"/>
    <w:rsid w:val="007E43ED"/>
    <w:rsid w:val="007E4889"/>
    <w:rsid w:val="007E4B64"/>
    <w:rsid w:val="007E5954"/>
    <w:rsid w:val="007E724F"/>
    <w:rsid w:val="007E7A72"/>
    <w:rsid w:val="007F086E"/>
    <w:rsid w:val="007F0EB0"/>
    <w:rsid w:val="007F1BB0"/>
    <w:rsid w:val="007F20B0"/>
    <w:rsid w:val="007F28AD"/>
    <w:rsid w:val="007F3640"/>
    <w:rsid w:val="007F3F14"/>
    <w:rsid w:val="007F46DC"/>
    <w:rsid w:val="007F5E03"/>
    <w:rsid w:val="007F628F"/>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5085"/>
    <w:rsid w:val="00815334"/>
    <w:rsid w:val="00816116"/>
    <w:rsid w:val="0081647E"/>
    <w:rsid w:val="0081649A"/>
    <w:rsid w:val="0081797C"/>
    <w:rsid w:val="00817BFD"/>
    <w:rsid w:val="00820146"/>
    <w:rsid w:val="008201BD"/>
    <w:rsid w:val="0082379C"/>
    <w:rsid w:val="008237B7"/>
    <w:rsid w:val="00823B27"/>
    <w:rsid w:val="00824C69"/>
    <w:rsid w:val="00824FDE"/>
    <w:rsid w:val="00825860"/>
    <w:rsid w:val="00825907"/>
    <w:rsid w:val="00826067"/>
    <w:rsid w:val="00826D4C"/>
    <w:rsid w:val="00826D8C"/>
    <w:rsid w:val="00826DA9"/>
    <w:rsid w:val="00826FBB"/>
    <w:rsid w:val="00827653"/>
    <w:rsid w:val="00830429"/>
    <w:rsid w:val="0083063B"/>
    <w:rsid w:val="00830A53"/>
    <w:rsid w:val="008333BE"/>
    <w:rsid w:val="0083391A"/>
    <w:rsid w:val="00834661"/>
    <w:rsid w:val="00834CA8"/>
    <w:rsid w:val="00834FA9"/>
    <w:rsid w:val="00836A7E"/>
    <w:rsid w:val="008376D0"/>
    <w:rsid w:val="00837856"/>
    <w:rsid w:val="008378EE"/>
    <w:rsid w:val="00840C51"/>
    <w:rsid w:val="00840FA0"/>
    <w:rsid w:val="0084140E"/>
    <w:rsid w:val="008421F6"/>
    <w:rsid w:val="00843099"/>
    <w:rsid w:val="00843A55"/>
    <w:rsid w:val="008447B1"/>
    <w:rsid w:val="00845474"/>
    <w:rsid w:val="00846C16"/>
    <w:rsid w:val="008470D9"/>
    <w:rsid w:val="008470F6"/>
    <w:rsid w:val="008474BD"/>
    <w:rsid w:val="0085055C"/>
    <w:rsid w:val="00850D8A"/>
    <w:rsid w:val="00851482"/>
    <w:rsid w:val="00852082"/>
    <w:rsid w:val="00852DC2"/>
    <w:rsid w:val="00852E97"/>
    <w:rsid w:val="008531AA"/>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641"/>
    <w:rsid w:val="008718E6"/>
    <w:rsid w:val="00871D9F"/>
    <w:rsid w:val="00873493"/>
    <w:rsid w:val="00873E7F"/>
    <w:rsid w:val="00874041"/>
    <w:rsid w:val="00874250"/>
    <w:rsid w:val="008748C1"/>
    <w:rsid w:val="008770B7"/>
    <w:rsid w:val="0087741D"/>
    <w:rsid w:val="00877EDA"/>
    <w:rsid w:val="00880CCB"/>
    <w:rsid w:val="0088322D"/>
    <w:rsid w:val="00884431"/>
    <w:rsid w:val="00884667"/>
    <w:rsid w:val="008854EF"/>
    <w:rsid w:val="00885FD9"/>
    <w:rsid w:val="008862B6"/>
    <w:rsid w:val="008869D3"/>
    <w:rsid w:val="00886E3C"/>
    <w:rsid w:val="00887E23"/>
    <w:rsid w:val="00887FFE"/>
    <w:rsid w:val="008923ED"/>
    <w:rsid w:val="0089298A"/>
    <w:rsid w:val="00893ABF"/>
    <w:rsid w:val="00895F97"/>
    <w:rsid w:val="00895FA7"/>
    <w:rsid w:val="0089646F"/>
    <w:rsid w:val="00897016"/>
    <w:rsid w:val="00897495"/>
    <w:rsid w:val="008A011E"/>
    <w:rsid w:val="008A03B1"/>
    <w:rsid w:val="008A0B6F"/>
    <w:rsid w:val="008A19D9"/>
    <w:rsid w:val="008A1F99"/>
    <w:rsid w:val="008A21FD"/>
    <w:rsid w:val="008A2D8E"/>
    <w:rsid w:val="008A3419"/>
    <w:rsid w:val="008A4A9A"/>
    <w:rsid w:val="008A527D"/>
    <w:rsid w:val="008A52C7"/>
    <w:rsid w:val="008A56B8"/>
    <w:rsid w:val="008A5C93"/>
    <w:rsid w:val="008A63A4"/>
    <w:rsid w:val="008A6933"/>
    <w:rsid w:val="008B0336"/>
    <w:rsid w:val="008B04B2"/>
    <w:rsid w:val="008B134B"/>
    <w:rsid w:val="008B1A48"/>
    <w:rsid w:val="008B2000"/>
    <w:rsid w:val="008B215B"/>
    <w:rsid w:val="008B22F3"/>
    <w:rsid w:val="008B2A0B"/>
    <w:rsid w:val="008B2D9C"/>
    <w:rsid w:val="008B2DC6"/>
    <w:rsid w:val="008B3056"/>
    <w:rsid w:val="008B316A"/>
    <w:rsid w:val="008B4841"/>
    <w:rsid w:val="008B5560"/>
    <w:rsid w:val="008B591F"/>
    <w:rsid w:val="008B6908"/>
    <w:rsid w:val="008C03EF"/>
    <w:rsid w:val="008C1848"/>
    <w:rsid w:val="008C184A"/>
    <w:rsid w:val="008C2D73"/>
    <w:rsid w:val="008C30C8"/>
    <w:rsid w:val="008C4B41"/>
    <w:rsid w:val="008C53EC"/>
    <w:rsid w:val="008C5637"/>
    <w:rsid w:val="008C669B"/>
    <w:rsid w:val="008C698C"/>
    <w:rsid w:val="008C7283"/>
    <w:rsid w:val="008C788C"/>
    <w:rsid w:val="008C79A8"/>
    <w:rsid w:val="008C7CC1"/>
    <w:rsid w:val="008D004D"/>
    <w:rsid w:val="008D0469"/>
    <w:rsid w:val="008D09D3"/>
    <w:rsid w:val="008D133D"/>
    <w:rsid w:val="008D15A3"/>
    <w:rsid w:val="008D15DE"/>
    <w:rsid w:val="008D24E9"/>
    <w:rsid w:val="008D2590"/>
    <w:rsid w:val="008D2EE0"/>
    <w:rsid w:val="008D3300"/>
    <w:rsid w:val="008D43F9"/>
    <w:rsid w:val="008D4C29"/>
    <w:rsid w:val="008D5184"/>
    <w:rsid w:val="008D5205"/>
    <w:rsid w:val="008D55A4"/>
    <w:rsid w:val="008D595B"/>
    <w:rsid w:val="008D5F20"/>
    <w:rsid w:val="008D7315"/>
    <w:rsid w:val="008D7643"/>
    <w:rsid w:val="008E01A5"/>
    <w:rsid w:val="008E0292"/>
    <w:rsid w:val="008E05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2FB"/>
    <w:rsid w:val="008F569D"/>
    <w:rsid w:val="008F59C6"/>
    <w:rsid w:val="008F6F52"/>
    <w:rsid w:val="008F74E7"/>
    <w:rsid w:val="008F7EB1"/>
    <w:rsid w:val="009000D2"/>
    <w:rsid w:val="00900431"/>
    <w:rsid w:val="00900AF7"/>
    <w:rsid w:val="00901141"/>
    <w:rsid w:val="00902158"/>
    <w:rsid w:val="009025B0"/>
    <w:rsid w:val="009029C4"/>
    <w:rsid w:val="00902FED"/>
    <w:rsid w:val="00904049"/>
    <w:rsid w:val="00907776"/>
    <w:rsid w:val="00907D98"/>
    <w:rsid w:val="009118EF"/>
    <w:rsid w:val="00911D3F"/>
    <w:rsid w:val="00911DE5"/>
    <w:rsid w:val="0091214D"/>
    <w:rsid w:val="00912FAD"/>
    <w:rsid w:val="00913138"/>
    <w:rsid w:val="0091390F"/>
    <w:rsid w:val="00913C82"/>
    <w:rsid w:val="00913D3B"/>
    <w:rsid w:val="009143A3"/>
    <w:rsid w:val="00914965"/>
    <w:rsid w:val="00914DB1"/>
    <w:rsid w:val="009157C2"/>
    <w:rsid w:val="00915F01"/>
    <w:rsid w:val="00916EF8"/>
    <w:rsid w:val="00917D3E"/>
    <w:rsid w:val="00920C42"/>
    <w:rsid w:val="00920C51"/>
    <w:rsid w:val="00921C15"/>
    <w:rsid w:val="00922045"/>
    <w:rsid w:val="00922708"/>
    <w:rsid w:val="00922929"/>
    <w:rsid w:val="009229A7"/>
    <w:rsid w:val="00922D46"/>
    <w:rsid w:val="00923256"/>
    <w:rsid w:val="0092392D"/>
    <w:rsid w:val="00923BC8"/>
    <w:rsid w:val="009258EE"/>
    <w:rsid w:val="009262F8"/>
    <w:rsid w:val="009264DA"/>
    <w:rsid w:val="0092697F"/>
    <w:rsid w:val="00927E50"/>
    <w:rsid w:val="0093007C"/>
    <w:rsid w:val="00931107"/>
    <w:rsid w:val="0093131F"/>
    <w:rsid w:val="00932105"/>
    <w:rsid w:val="00932279"/>
    <w:rsid w:val="00932377"/>
    <w:rsid w:val="00934553"/>
    <w:rsid w:val="009345D8"/>
    <w:rsid w:val="009349F5"/>
    <w:rsid w:val="00934D67"/>
    <w:rsid w:val="00935404"/>
    <w:rsid w:val="00935995"/>
    <w:rsid w:val="00935EAB"/>
    <w:rsid w:val="0093622D"/>
    <w:rsid w:val="009364E2"/>
    <w:rsid w:val="00937238"/>
    <w:rsid w:val="0093743F"/>
    <w:rsid w:val="00937C47"/>
    <w:rsid w:val="00941312"/>
    <w:rsid w:val="00941340"/>
    <w:rsid w:val="009414D8"/>
    <w:rsid w:val="0094195B"/>
    <w:rsid w:val="00941DFC"/>
    <w:rsid w:val="009424D4"/>
    <w:rsid w:val="009425D3"/>
    <w:rsid w:val="0094292A"/>
    <w:rsid w:val="00943948"/>
    <w:rsid w:val="00944044"/>
    <w:rsid w:val="00944252"/>
    <w:rsid w:val="0094526E"/>
    <w:rsid w:val="00945F76"/>
    <w:rsid w:val="0094646E"/>
    <w:rsid w:val="009467BB"/>
    <w:rsid w:val="0094774F"/>
    <w:rsid w:val="009477CD"/>
    <w:rsid w:val="009478B2"/>
    <w:rsid w:val="00947FEA"/>
    <w:rsid w:val="00951286"/>
    <w:rsid w:val="00952AA5"/>
    <w:rsid w:val="00952BA5"/>
    <w:rsid w:val="00953476"/>
    <w:rsid w:val="009536C7"/>
    <w:rsid w:val="00953800"/>
    <w:rsid w:val="00954AD5"/>
    <w:rsid w:val="00954C3B"/>
    <w:rsid w:val="009550B7"/>
    <w:rsid w:val="00955456"/>
    <w:rsid w:val="00955814"/>
    <w:rsid w:val="00955F73"/>
    <w:rsid w:val="00956479"/>
    <w:rsid w:val="00956ABC"/>
    <w:rsid w:val="00957687"/>
    <w:rsid w:val="00957EE2"/>
    <w:rsid w:val="00960136"/>
    <w:rsid w:val="009607AE"/>
    <w:rsid w:val="00960DC3"/>
    <w:rsid w:val="00961896"/>
    <w:rsid w:val="009633CE"/>
    <w:rsid w:val="0096351A"/>
    <w:rsid w:val="009644FA"/>
    <w:rsid w:val="00964932"/>
    <w:rsid w:val="0096523B"/>
    <w:rsid w:val="0096550D"/>
    <w:rsid w:val="009701D4"/>
    <w:rsid w:val="009706F7"/>
    <w:rsid w:val="009710ED"/>
    <w:rsid w:val="009713DB"/>
    <w:rsid w:val="009715EA"/>
    <w:rsid w:val="00971AB0"/>
    <w:rsid w:val="00972802"/>
    <w:rsid w:val="00972A68"/>
    <w:rsid w:val="0097321B"/>
    <w:rsid w:val="00974631"/>
    <w:rsid w:val="00974B17"/>
    <w:rsid w:val="0097553F"/>
    <w:rsid w:val="009757DC"/>
    <w:rsid w:val="00975804"/>
    <w:rsid w:val="00975CA4"/>
    <w:rsid w:val="009761D7"/>
    <w:rsid w:val="00976E84"/>
    <w:rsid w:val="00977FEC"/>
    <w:rsid w:val="009803F2"/>
    <w:rsid w:val="0098190B"/>
    <w:rsid w:val="00981B49"/>
    <w:rsid w:val="00981D93"/>
    <w:rsid w:val="00981ECF"/>
    <w:rsid w:val="0098211C"/>
    <w:rsid w:val="00982343"/>
    <w:rsid w:val="009830A3"/>
    <w:rsid w:val="0098312E"/>
    <w:rsid w:val="009831DF"/>
    <w:rsid w:val="00983656"/>
    <w:rsid w:val="00984412"/>
    <w:rsid w:val="00984598"/>
    <w:rsid w:val="00985EC5"/>
    <w:rsid w:val="009863AE"/>
    <w:rsid w:val="00986701"/>
    <w:rsid w:val="00986E7D"/>
    <w:rsid w:val="00987676"/>
    <w:rsid w:val="00987C63"/>
    <w:rsid w:val="00987CE6"/>
    <w:rsid w:val="0099039F"/>
    <w:rsid w:val="00990674"/>
    <w:rsid w:val="009908A1"/>
    <w:rsid w:val="00990F2E"/>
    <w:rsid w:val="00991C3B"/>
    <w:rsid w:val="00992599"/>
    <w:rsid w:val="00993BA0"/>
    <w:rsid w:val="00993CA6"/>
    <w:rsid w:val="00994482"/>
    <w:rsid w:val="009944B0"/>
    <w:rsid w:val="00995AD8"/>
    <w:rsid w:val="0099602A"/>
    <w:rsid w:val="00996403"/>
    <w:rsid w:val="009966B1"/>
    <w:rsid w:val="009966ED"/>
    <w:rsid w:val="00996971"/>
    <w:rsid w:val="00996F0D"/>
    <w:rsid w:val="0099757C"/>
    <w:rsid w:val="009978DC"/>
    <w:rsid w:val="009A0360"/>
    <w:rsid w:val="009A063F"/>
    <w:rsid w:val="009A0733"/>
    <w:rsid w:val="009A1835"/>
    <w:rsid w:val="009A2126"/>
    <w:rsid w:val="009A36CB"/>
    <w:rsid w:val="009A3A8B"/>
    <w:rsid w:val="009A4221"/>
    <w:rsid w:val="009A5627"/>
    <w:rsid w:val="009A7101"/>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1BFB"/>
    <w:rsid w:val="009C2AD8"/>
    <w:rsid w:val="009C4149"/>
    <w:rsid w:val="009C540F"/>
    <w:rsid w:val="009C5D05"/>
    <w:rsid w:val="009C7028"/>
    <w:rsid w:val="009C7828"/>
    <w:rsid w:val="009D011A"/>
    <w:rsid w:val="009D0F42"/>
    <w:rsid w:val="009D106B"/>
    <w:rsid w:val="009D17A9"/>
    <w:rsid w:val="009D19A5"/>
    <w:rsid w:val="009D1F74"/>
    <w:rsid w:val="009D2729"/>
    <w:rsid w:val="009D2ABC"/>
    <w:rsid w:val="009D4399"/>
    <w:rsid w:val="009D43AE"/>
    <w:rsid w:val="009D491C"/>
    <w:rsid w:val="009D4BAC"/>
    <w:rsid w:val="009D68F0"/>
    <w:rsid w:val="009D74A4"/>
    <w:rsid w:val="009D792E"/>
    <w:rsid w:val="009E0590"/>
    <w:rsid w:val="009E14F6"/>
    <w:rsid w:val="009E1539"/>
    <w:rsid w:val="009E328A"/>
    <w:rsid w:val="009E3E8B"/>
    <w:rsid w:val="009E3F0B"/>
    <w:rsid w:val="009E4F5B"/>
    <w:rsid w:val="009E516B"/>
    <w:rsid w:val="009E66F9"/>
    <w:rsid w:val="009E74D5"/>
    <w:rsid w:val="009E7581"/>
    <w:rsid w:val="009F0433"/>
    <w:rsid w:val="009F0E11"/>
    <w:rsid w:val="009F1323"/>
    <w:rsid w:val="009F16B1"/>
    <w:rsid w:val="009F1C08"/>
    <w:rsid w:val="009F1F0E"/>
    <w:rsid w:val="009F2102"/>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20D6"/>
    <w:rsid w:val="00A0254D"/>
    <w:rsid w:val="00A03047"/>
    <w:rsid w:val="00A03250"/>
    <w:rsid w:val="00A03449"/>
    <w:rsid w:val="00A0363B"/>
    <w:rsid w:val="00A055B0"/>
    <w:rsid w:val="00A06097"/>
    <w:rsid w:val="00A06A15"/>
    <w:rsid w:val="00A06E7D"/>
    <w:rsid w:val="00A07AEE"/>
    <w:rsid w:val="00A10D3C"/>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3170"/>
    <w:rsid w:val="00A236FD"/>
    <w:rsid w:val="00A23936"/>
    <w:rsid w:val="00A23ABE"/>
    <w:rsid w:val="00A23BC8"/>
    <w:rsid w:val="00A2436D"/>
    <w:rsid w:val="00A263C4"/>
    <w:rsid w:val="00A30721"/>
    <w:rsid w:val="00A315C8"/>
    <w:rsid w:val="00A3172C"/>
    <w:rsid w:val="00A33A30"/>
    <w:rsid w:val="00A33BC8"/>
    <w:rsid w:val="00A35E36"/>
    <w:rsid w:val="00A36AC1"/>
    <w:rsid w:val="00A40443"/>
    <w:rsid w:val="00A413F5"/>
    <w:rsid w:val="00A41E9D"/>
    <w:rsid w:val="00A4455C"/>
    <w:rsid w:val="00A44742"/>
    <w:rsid w:val="00A45AED"/>
    <w:rsid w:val="00A45E54"/>
    <w:rsid w:val="00A45EE8"/>
    <w:rsid w:val="00A45F72"/>
    <w:rsid w:val="00A467A8"/>
    <w:rsid w:val="00A46B54"/>
    <w:rsid w:val="00A46D2F"/>
    <w:rsid w:val="00A46E61"/>
    <w:rsid w:val="00A47C57"/>
    <w:rsid w:val="00A47D12"/>
    <w:rsid w:val="00A50C10"/>
    <w:rsid w:val="00A512C0"/>
    <w:rsid w:val="00A519BA"/>
    <w:rsid w:val="00A52079"/>
    <w:rsid w:val="00A530DE"/>
    <w:rsid w:val="00A53CBA"/>
    <w:rsid w:val="00A54498"/>
    <w:rsid w:val="00A546E8"/>
    <w:rsid w:val="00A5515F"/>
    <w:rsid w:val="00A5734F"/>
    <w:rsid w:val="00A57A03"/>
    <w:rsid w:val="00A57B79"/>
    <w:rsid w:val="00A6013F"/>
    <w:rsid w:val="00A6017A"/>
    <w:rsid w:val="00A60625"/>
    <w:rsid w:val="00A60AC8"/>
    <w:rsid w:val="00A61336"/>
    <w:rsid w:val="00A616FF"/>
    <w:rsid w:val="00A6188D"/>
    <w:rsid w:val="00A61BF6"/>
    <w:rsid w:val="00A623A0"/>
    <w:rsid w:val="00A63272"/>
    <w:rsid w:val="00A6332E"/>
    <w:rsid w:val="00A64519"/>
    <w:rsid w:val="00A65801"/>
    <w:rsid w:val="00A65D8B"/>
    <w:rsid w:val="00A667BB"/>
    <w:rsid w:val="00A66C4F"/>
    <w:rsid w:val="00A70019"/>
    <w:rsid w:val="00A70200"/>
    <w:rsid w:val="00A716A6"/>
    <w:rsid w:val="00A7201F"/>
    <w:rsid w:val="00A721D9"/>
    <w:rsid w:val="00A730BF"/>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5F9A"/>
    <w:rsid w:val="00A863F0"/>
    <w:rsid w:val="00A86537"/>
    <w:rsid w:val="00A865D1"/>
    <w:rsid w:val="00A865E7"/>
    <w:rsid w:val="00A87E25"/>
    <w:rsid w:val="00A87E8F"/>
    <w:rsid w:val="00A91435"/>
    <w:rsid w:val="00A91687"/>
    <w:rsid w:val="00A91ADC"/>
    <w:rsid w:val="00A91B3F"/>
    <w:rsid w:val="00A932F2"/>
    <w:rsid w:val="00A937BB"/>
    <w:rsid w:val="00A93CFB"/>
    <w:rsid w:val="00A941F1"/>
    <w:rsid w:val="00A952C3"/>
    <w:rsid w:val="00A957F3"/>
    <w:rsid w:val="00A95BA7"/>
    <w:rsid w:val="00A9770C"/>
    <w:rsid w:val="00A97768"/>
    <w:rsid w:val="00A97DA7"/>
    <w:rsid w:val="00AA080C"/>
    <w:rsid w:val="00AA0DE8"/>
    <w:rsid w:val="00AA0E7B"/>
    <w:rsid w:val="00AA1FEA"/>
    <w:rsid w:val="00AA2B4D"/>
    <w:rsid w:val="00AA361B"/>
    <w:rsid w:val="00AA421B"/>
    <w:rsid w:val="00AA4B23"/>
    <w:rsid w:val="00AA4ED9"/>
    <w:rsid w:val="00AA5D0D"/>
    <w:rsid w:val="00AA5F13"/>
    <w:rsid w:val="00AA6138"/>
    <w:rsid w:val="00AA61FD"/>
    <w:rsid w:val="00AA67FA"/>
    <w:rsid w:val="00AA7AD9"/>
    <w:rsid w:val="00AB0048"/>
    <w:rsid w:val="00AB0880"/>
    <w:rsid w:val="00AB0DB5"/>
    <w:rsid w:val="00AB13AA"/>
    <w:rsid w:val="00AB180C"/>
    <w:rsid w:val="00AB45D5"/>
    <w:rsid w:val="00AB531F"/>
    <w:rsid w:val="00AB5326"/>
    <w:rsid w:val="00AB7BB8"/>
    <w:rsid w:val="00AB7D4E"/>
    <w:rsid w:val="00AC0260"/>
    <w:rsid w:val="00AC0296"/>
    <w:rsid w:val="00AC25C9"/>
    <w:rsid w:val="00AC2800"/>
    <w:rsid w:val="00AC29C8"/>
    <w:rsid w:val="00AC2D9B"/>
    <w:rsid w:val="00AC3DFF"/>
    <w:rsid w:val="00AC4364"/>
    <w:rsid w:val="00AC4FE1"/>
    <w:rsid w:val="00AC5FBF"/>
    <w:rsid w:val="00AC677C"/>
    <w:rsid w:val="00AC6A93"/>
    <w:rsid w:val="00AC6BAE"/>
    <w:rsid w:val="00AC776F"/>
    <w:rsid w:val="00AC7E55"/>
    <w:rsid w:val="00AD2151"/>
    <w:rsid w:val="00AD2677"/>
    <w:rsid w:val="00AD2C35"/>
    <w:rsid w:val="00AD3B32"/>
    <w:rsid w:val="00AD416B"/>
    <w:rsid w:val="00AD443A"/>
    <w:rsid w:val="00AD4767"/>
    <w:rsid w:val="00AD608E"/>
    <w:rsid w:val="00AD73AB"/>
    <w:rsid w:val="00AD758E"/>
    <w:rsid w:val="00AD7B33"/>
    <w:rsid w:val="00AD7B4A"/>
    <w:rsid w:val="00AE05E2"/>
    <w:rsid w:val="00AE1355"/>
    <w:rsid w:val="00AE1D2A"/>
    <w:rsid w:val="00AE22F3"/>
    <w:rsid w:val="00AE258C"/>
    <w:rsid w:val="00AE2DBE"/>
    <w:rsid w:val="00AE380D"/>
    <w:rsid w:val="00AE587F"/>
    <w:rsid w:val="00AE6322"/>
    <w:rsid w:val="00AE6F3E"/>
    <w:rsid w:val="00AE71FB"/>
    <w:rsid w:val="00AF0267"/>
    <w:rsid w:val="00AF0A11"/>
    <w:rsid w:val="00AF0AD7"/>
    <w:rsid w:val="00AF0C22"/>
    <w:rsid w:val="00AF0C42"/>
    <w:rsid w:val="00AF0CA2"/>
    <w:rsid w:val="00AF12F4"/>
    <w:rsid w:val="00AF1CAE"/>
    <w:rsid w:val="00AF1D11"/>
    <w:rsid w:val="00AF21B4"/>
    <w:rsid w:val="00AF2376"/>
    <w:rsid w:val="00AF255C"/>
    <w:rsid w:val="00AF2CEB"/>
    <w:rsid w:val="00AF3849"/>
    <w:rsid w:val="00AF3B05"/>
    <w:rsid w:val="00AF5AB5"/>
    <w:rsid w:val="00AF61AA"/>
    <w:rsid w:val="00AF6866"/>
    <w:rsid w:val="00AF6871"/>
    <w:rsid w:val="00AF6A1E"/>
    <w:rsid w:val="00AF7101"/>
    <w:rsid w:val="00AF7E78"/>
    <w:rsid w:val="00B00003"/>
    <w:rsid w:val="00B003B3"/>
    <w:rsid w:val="00B00E2E"/>
    <w:rsid w:val="00B00F95"/>
    <w:rsid w:val="00B01929"/>
    <w:rsid w:val="00B02003"/>
    <w:rsid w:val="00B02113"/>
    <w:rsid w:val="00B02BA2"/>
    <w:rsid w:val="00B0301E"/>
    <w:rsid w:val="00B034E8"/>
    <w:rsid w:val="00B04F58"/>
    <w:rsid w:val="00B06EFC"/>
    <w:rsid w:val="00B078F8"/>
    <w:rsid w:val="00B079EB"/>
    <w:rsid w:val="00B1151C"/>
    <w:rsid w:val="00B125E5"/>
    <w:rsid w:val="00B12F64"/>
    <w:rsid w:val="00B12FA4"/>
    <w:rsid w:val="00B153C3"/>
    <w:rsid w:val="00B156E8"/>
    <w:rsid w:val="00B157A7"/>
    <w:rsid w:val="00B16248"/>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6DA"/>
    <w:rsid w:val="00B262A9"/>
    <w:rsid w:val="00B27465"/>
    <w:rsid w:val="00B27492"/>
    <w:rsid w:val="00B27936"/>
    <w:rsid w:val="00B30CF2"/>
    <w:rsid w:val="00B30D3F"/>
    <w:rsid w:val="00B313D4"/>
    <w:rsid w:val="00B31FBC"/>
    <w:rsid w:val="00B323C2"/>
    <w:rsid w:val="00B331E5"/>
    <w:rsid w:val="00B33823"/>
    <w:rsid w:val="00B33989"/>
    <w:rsid w:val="00B347C5"/>
    <w:rsid w:val="00B348F0"/>
    <w:rsid w:val="00B35E11"/>
    <w:rsid w:val="00B37DC8"/>
    <w:rsid w:val="00B40D88"/>
    <w:rsid w:val="00B41007"/>
    <w:rsid w:val="00B41740"/>
    <w:rsid w:val="00B4213B"/>
    <w:rsid w:val="00B42FBE"/>
    <w:rsid w:val="00B43B24"/>
    <w:rsid w:val="00B44827"/>
    <w:rsid w:val="00B44D06"/>
    <w:rsid w:val="00B44D2C"/>
    <w:rsid w:val="00B458B0"/>
    <w:rsid w:val="00B46447"/>
    <w:rsid w:val="00B4690E"/>
    <w:rsid w:val="00B46A66"/>
    <w:rsid w:val="00B47DA8"/>
    <w:rsid w:val="00B47F17"/>
    <w:rsid w:val="00B5116C"/>
    <w:rsid w:val="00B5132C"/>
    <w:rsid w:val="00B51635"/>
    <w:rsid w:val="00B519E2"/>
    <w:rsid w:val="00B51EA7"/>
    <w:rsid w:val="00B522D3"/>
    <w:rsid w:val="00B52400"/>
    <w:rsid w:val="00B55A3B"/>
    <w:rsid w:val="00B60113"/>
    <w:rsid w:val="00B60722"/>
    <w:rsid w:val="00B60ACF"/>
    <w:rsid w:val="00B612D9"/>
    <w:rsid w:val="00B62B83"/>
    <w:rsid w:val="00B642FD"/>
    <w:rsid w:val="00B65739"/>
    <w:rsid w:val="00B67154"/>
    <w:rsid w:val="00B71528"/>
    <w:rsid w:val="00B7165B"/>
    <w:rsid w:val="00B71885"/>
    <w:rsid w:val="00B71BFC"/>
    <w:rsid w:val="00B71D50"/>
    <w:rsid w:val="00B7257E"/>
    <w:rsid w:val="00B72845"/>
    <w:rsid w:val="00B74FA7"/>
    <w:rsid w:val="00B75950"/>
    <w:rsid w:val="00B75A15"/>
    <w:rsid w:val="00B75B26"/>
    <w:rsid w:val="00B77169"/>
    <w:rsid w:val="00B77EFF"/>
    <w:rsid w:val="00B80707"/>
    <w:rsid w:val="00B81B58"/>
    <w:rsid w:val="00B82FBE"/>
    <w:rsid w:val="00B831B3"/>
    <w:rsid w:val="00B83232"/>
    <w:rsid w:val="00B834D5"/>
    <w:rsid w:val="00B83B92"/>
    <w:rsid w:val="00B84657"/>
    <w:rsid w:val="00B84751"/>
    <w:rsid w:val="00B851FE"/>
    <w:rsid w:val="00B85736"/>
    <w:rsid w:val="00B85F4D"/>
    <w:rsid w:val="00B85FFA"/>
    <w:rsid w:val="00B8613E"/>
    <w:rsid w:val="00B86E0F"/>
    <w:rsid w:val="00B87908"/>
    <w:rsid w:val="00B90577"/>
    <w:rsid w:val="00B90B47"/>
    <w:rsid w:val="00B90E56"/>
    <w:rsid w:val="00B92E1B"/>
    <w:rsid w:val="00B93060"/>
    <w:rsid w:val="00B937B6"/>
    <w:rsid w:val="00B93EF3"/>
    <w:rsid w:val="00B94A7C"/>
    <w:rsid w:val="00B95CD3"/>
    <w:rsid w:val="00B96803"/>
    <w:rsid w:val="00B96DDC"/>
    <w:rsid w:val="00B977CC"/>
    <w:rsid w:val="00B97E0F"/>
    <w:rsid w:val="00B97EB6"/>
    <w:rsid w:val="00BA02A4"/>
    <w:rsid w:val="00BA0399"/>
    <w:rsid w:val="00BA0639"/>
    <w:rsid w:val="00BA1375"/>
    <w:rsid w:val="00BA2CB0"/>
    <w:rsid w:val="00BA3190"/>
    <w:rsid w:val="00BA329C"/>
    <w:rsid w:val="00BA5C70"/>
    <w:rsid w:val="00BA6032"/>
    <w:rsid w:val="00BA6945"/>
    <w:rsid w:val="00BA7526"/>
    <w:rsid w:val="00BA7AE6"/>
    <w:rsid w:val="00BB0373"/>
    <w:rsid w:val="00BB0638"/>
    <w:rsid w:val="00BB07C9"/>
    <w:rsid w:val="00BB1076"/>
    <w:rsid w:val="00BB1265"/>
    <w:rsid w:val="00BB2137"/>
    <w:rsid w:val="00BB24D4"/>
    <w:rsid w:val="00BB2890"/>
    <w:rsid w:val="00BB3602"/>
    <w:rsid w:val="00BB387A"/>
    <w:rsid w:val="00BB3AB8"/>
    <w:rsid w:val="00BB4524"/>
    <w:rsid w:val="00BB461A"/>
    <w:rsid w:val="00BB4736"/>
    <w:rsid w:val="00BB4D17"/>
    <w:rsid w:val="00BB52E0"/>
    <w:rsid w:val="00BB6709"/>
    <w:rsid w:val="00BB68DC"/>
    <w:rsid w:val="00BB6B4D"/>
    <w:rsid w:val="00BB6CAB"/>
    <w:rsid w:val="00BB7E64"/>
    <w:rsid w:val="00BB7F71"/>
    <w:rsid w:val="00BC100E"/>
    <w:rsid w:val="00BC270C"/>
    <w:rsid w:val="00BC2B74"/>
    <w:rsid w:val="00BC3E6B"/>
    <w:rsid w:val="00BC3ED4"/>
    <w:rsid w:val="00BC41EC"/>
    <w:rsid w:val="00BC44CA"/>
    <w:rsid w:val="00BC46E3"/>
    <w:rsid w:val="00BC4864"/>
    <w:rsid w:val="00BC4E73"/>
    <w:rsid w:val="00BC54C8"/>
    <w:rsid w:val="00BC69CD"/>
    <w:rsid w:val="00BC6AC4"/>
    <w:rsid w:val="00BC6BE8"/>
    <w:rsid w:val="00BC6CAB"/>
    <w:rsid w:val="00BC72D0"/>
    <w:rsid w:val="00BC7ABF"/>
    <w:rsid w:val="00BC7C5C"/>
    <w:rsid w:val="00BD040A"/>
    <w:rsid w:val="00BD07F5"/>
    <w:rsid w:val="00BD31E6"/>
    <w:rsid w:val="00BD3AD0"/>
    <w:rsid w:val="00BD4022"/>
    <w:rsid w:val="00BD4D67"/>
    <w:rsid w:val="00BD5377"/>
    <w:rsid w:val="00BD5486"/>
    <w:rsid w:val="00BD6B31"/>
    <w:rsid w:val="00BD6DD6"/>
    <w:rsid w:val="00BD6DFE"/>
    <w:rsid w:val="00BE0CEC"/>
    <w:rsid w:val="00BE12D1"/>
    <w:rsid w:val="00BE33BB"/>
    <w:rsid w:val="00BE3891"/>
    <w:rsid w:val="00BE3C0C"/>
    <w:rsid w:val="00BE495B"/>
    <w:rsid w:val="00BE4EEF"/>
    <w:rsid w:val="00BE55CF"/>
    <w:rsid w:val="00BE5622"/>
    <w:rsid w:val="00BE5E5E"/>
    <w:rsid w:val="00BE63AC"/>
    <w:rsid w:val="00BE6524"/>
    <w:rsid w:val="00BE76D9"/>
    <w:rsid w:val="00BF1A3C"/>
    <w:rsid w:val="00BF226C"/>
    <w:rsid w:val="00BF2BB0"/>
    <w:rsid w:val="00BF3ADC"/>
    <w:rsid w:val="00BF3E3C"/>
    <w:rsid w:val="00BF489A"/>
    <w:rsid w:val="00BF5ED1"/>
    <w:rsid w:val="00BF6E74"/>
    <w:rsid w:val="00BF7D35"/>
    <w:rsid w:val="00C008EF"/>
    <w:rsid w:val="00C01DE6"/>
    <w:rsid w:val="00C01EBF"/>
    <w:rsid w:val="00C021BD"/>
    <w:rsid w:val="00C02518"/>
    <w:rsid w:val="00C02AD5"/>
    <w:rsid w:val="00C02D20"/>
    <w:rsid w:val="00C03DD7"/>
    <w:rsid w:val="00C046C4"/>
    <w:rsid w:val="00C04A14"/>
    <w:rsid w:val="00C10929"/>
    <w:rsid w:val="00C11641"/>
    <w:rsid w:val="00C12CF3"/>
    <w:rsid w:val="00C13E65"/>
    <w:rsid w:val="00C13EC6"/>
    <w:rsid w:val="00C14488"/>
    <w:rsid w:val="00C14E0C"/>
    <w:rsid w:val="00C1608F"/>
    <w:rsid w:val="00C16683"/>
    <w:rsid w:val="00C16BE8"/>
    <w:rsid w:val="00C170EB"/>
    <w:rsid w:val="00C1791F"/>
    <w:rsid w:val="00C20B9D"/>
    <w:rsid w:val="00C21A85"/>
    <w:rsid w:val="00C22025"/>
    <w:rsid w:val="00C230D4"/>
    <w:rsid w:val="00C234AA"/>
    <w:rsid w:val="00C25522"/>
    <w:rsid w:val="00C266E5"/>
    <w:rsid w:val="00C30F78"/>
    <w:rsid w:val="00C31B8B"/>
    <w:rsid w:val="00C32E6A"/>
    <w:rsid w:val="00C3336F"/>
    <w:rsid w:val="00C342B9"/>
    <w:rsid w:val="00C34636"/>
    <w:rsid w:val="00C35C58"/>
    <w:rsid w:val="00C36296"/>
    <w:rsid w:val="00C36B25"/>
    <w:rsid w:val="00C36BAC"/>
    <w:rsid w:val="00C3737A"/>
    <w:rsid w:val="00C37FA3"/>
    <w:rsid w:val="00C40264"/>
    <w:rsid w:val="00C404E8"/>
    <w:rsid w:val="00C40B35"/>
    <w:rsid w:val="00C40CF9"/>
    <w:rsid w:val="00C41111"/>
    <w:rsid w:val="00C416FC"/>
    <w:rsid w:val="00C41C98"/>
    <w:rsid w:val="00C43317"/>
    <w:rsid w:val="00C435D1"/>
    <w:rsid w:val="00C43637"/>
    <w:rsid w:val="00C44C6B"/>
    <w:rsid w:val="00C4596B"/>
    <w:rsid w:val="00C459A8"/>
    <w:rsid w:val="00C46E06"/>
    <w:rsid w:val="00C47CA4"/>
    <w:rsid w:val="00C5080A"/>
    <w:rsid w:val="00C511EF"/>
    <w:rsid w:val="00C516DD"/>
    <w:rsid w:val="00C51819"/>
    <w:rsid w:val="00C532FF"/>
    <w:rsid w:val="00C53FBA"/>
    <w:rsid w:val="00C54041"/>
    <w:rsid w:val="00C540A7"/>
    <w:rsid w:val="00C5460E"/>
    <w:rsid w:val="00C54FD7"/>
    <w:rsid w:val="00C5594F"/>
    <w:rsid w:val="00C57836"/>
    <w:rsid w:val="00C57E5C"/>
    <w:rsid w:val="00C57E6F"/>
    <w:rsid w:val="00C601C8"/>
    <w:rsid w:val="00C609F4"/>
    <w:rsid w:val="00C60C2C"/>
    <w:rsid w:val="00C61844"/>
    <w:rsid w:val="00C62294"/>
    <w:rsid w:val="00C65C33"/>
    <w:rsid w:val="00C66485"/>
    <w:rsid w:val="00C671A4"/>
    <w:rsid w:val="00C67A63"/>
    <w:rsid w:val="00C67B9F"/>
    <w:rsid w:val="00C67D77"/>
    <w:rsid w:val="00C724EA"/>
    <w:rsid w:val="00C73791"/>
    <w:rsid w:val="00C73F38"/>
    <w:rsid w:val="00C7402B"/>
    <w:rsid w:val="00C74302"/>
    <w:rsid w:val="00C743E6"/>
    <w:rsid w:val="00C7464A"/>
    <w:rsid w:val="00C74E48"/>
    <w:rsid w:val="00C761D9"/>
    <w:rsid w:val="00C768BA"/>
    <w:rsid w:val="00C76FBA"/>
    <w:rsid w:val="00C81504"/>
    <w:rsid w:val="00C81F08"/>
    <w:rsid w:val="00C82CB3"/>
    <w:rsid w:val="00C83498"/>
    <w:rsid w:val="00C83CBF"/>
    <w:rsid w:val="00C845DC"/>
    <w:rsid w:val="00C85401"/>
    <w:rsid w:val="00C854A1"/>
    <w:rsid w:val="00C864BC"/>
    <w:rsid w:val="00C86827"/>
    <w:rsid w:val="00C90C85"/>
    <w:rsid w:val="00C91200"/>
    <w:rsid w:val="00C92D98"/>
    <w:rsid w:val="00C9345D"/>
    <w:rsid w:val="00C93D1E"/>
    <w:rsid w:val="00C9765A"/>
    <w:rsid w:val="00C979C2"/>
    <w:rsid w:val="00CA0D4F"/>
    <w:rsid w:val="00CA1380"/>
    <w:rsid w:val="00CA15CD"/>
    <w:rsid w:val="00CA2203"/>
    <w:rsid w:val="00CA2C68"/>
    <w:rsid w:val="00CA3161"/>
    <w:rsid w:val="00CA329E"/>
    <w:rsid w:val="00CA3917"/>
    <w:rsid w:val="00CA415F"/>
    <w:rsid w:val="00CA48DF"/>
    <w:rsid w:val="00CA59AA"/>
    <w:rsid w:val="00CA67C8"/>
    <w:rsid w:val="00CA7555"/>
    <w:rsid w:val="00CB0DB7"/>
    <w:rsid w:val="00CB0DC6"/>
    <w:rsid w:val="00CB15FC"/>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D53"/>
    <w:rsid w:val="00CC4F05"/>
    <w:rsid w:val="00CC67CF"/>
    <w:rsid w:val="00CC6CAA"/>
    <w:rsid w:val="00CC7708"/>
    <w:rsid w:val="00CD0A49"/>
    <w:rsid w:val="00CD0CD1"/>
    <w:rsid w:val="00CD2C75"/>
    <w:rsid w:val="00CD2CD8"/>
    <w:rsid w:val="00CD3A9F"/>
    <w:rsid w:val="00CD3D9A"/>
    <w:rsid w:val="00CD4CC3"/>
    <w:rsid w:val="00CD536B"/>
    <w:rsid w:val="00CD5DD6"/>
    <w:rsid w:val="00CD6223"/>
    <w:rsid w:val="00CD63E7"/>
    <w:rsid w:val="00CD6C70"/>
    <w:rsid w:val="00CD709F"/>
    <w:rsid w:val="00CD7E45"/>
    <w:rsid w:val="00CE06CF"/>
    <w:rsid w:val="00CE13BA"/>
    <w:rsid w:val="00CE250A"/>
    <w:rsid w:val="00CE2D89"/>
    <w:rsid w:val="00CE2EE9"/>
    <w:rsid w:val="00CE4CC8"/>
    <w:rsid w:val="00CE656D"/>
    <w:rsid w:val="00CE6725"/>
    <w:rsid w:val="00CE73B1"/>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6E26"/>
    <w:rsid w:val="00CF7476"/>
    <w:rsid w:val="00D0079C"/>
    <w:rsid w:val="00D00A40"/>
    <w:rsid w:val="00D024D2"/>
    <w:rsid w:val="00D03070"/>
    <w:rsid w:val="00D043FE"/>
    <w:rsid w:val="00D05704"/>
    <w:rsid w:val="00D0654E"/>
    <w:rsid w:val="00D0734D"/>
    <w:rsid w:val="00D073A6"/>
    <w:rsid w:val="00D07E4C"/>
    <w:rsid w:val="00D1035C"/>
    <w:rsid w:val="00D10BD5"/>
    <w:rsid w:val="00D10F47"/>
    <w:rsid w:val="00D15AED"/>
    <w:rsid w:val="00D15B10"/>
    <w:rsid w:val="00D15D7C"/>
    <w:rsid w:val="00D202CC"/>
    <w:rsid w:val="00D20893"/>
    <w:rsid w:val="00D21594"/>
    <w:rsid w:val="00D22570"/>
    <w:rsid w:val="00D23DDE"/>
    <w:rsid w:val="00D24460"/>
    <w:rsid w:val="00D24D4E"/>
    <w:rsid w:val="00D25ACD"/>
    <w:rsid w:val="00D25D14"/>
    <w:rsid w:val="00D268FB"/>
    <w:rsid w:val="00D27591"/>
    <w:rsid w:val="00D27A3E"/>
    <w:rsid w:val="00D3043A"/>
    <w:rsid w:val="00D30806"/>
    <w:rsid w:val="00D30B51"/>
    <w:rsid w:val="00D30BC7"/>
    <w:rsid w:val="00D314E8"/>
    <w:rsid w:val="00D3210F"/>
    <w:rsid w:val="00D32A77"/>
    <w:rsid w:val="00D32F95"/>
    <w:rsid w:val="00D33606"/>
    <w:rsid w:val="00D33C58"/>
    <w:rsid w:val="00D348A4"/>
    <w:rsid w:val="00D3779A"/>
    <w:rsid w:val="00D403D4"/>
    <w:rsid w:val="00D4073E"/>
    <w:rsid w:val="00D4080F"/>
    <w:rsid w:val="00D40AC7"/>
    <w:rsid w:val="00D41727"/>
    <w:rsid w:val="00D4175F"/>
    <w:rsid w:val="00D4180D"/>
    <w:rsid w:val="00D42F97"/>
    <w:rsid w:val="00D43C7A"/>
    <w:rsid w:val="00D46626"/>
    <w:rsid w:val="00D46BD7"/>
    <w:rsid w:val="00D47B3E"/>
    <w:rsid w:val="00D47BCD"/>
    <w:rsid w:val="00D47DB3"/>
    <w:rsid w:val="00D51572"/>
    <w:rsid w:val="00D52F5F"/>
    <w:rsid w:val="00D534D0"/>
    <w:rsid w:val="00D537D1"/>
    <w:rsid w:val="00D54764"/>
    <w:rsid w:val="00D54996"/>
    <w:rsid w:val="00D54C74"/>
    <w:rsid w:val="00D55153"/>
    <w:rsid w:val="00D55895"/>
    <w:rsid w:val="00D55A38"/>
    <w:rsid w:val="00D55E3C"/>
    <w:rsid w:val="00D56CAB"/>
    <w:rsid w:val="00D56E7B"/>
    <w:rsid w:val="00D56F7E"/>
    <w:rsid w:val="00D572B9"/>
    <w:rsid w:val="00D573B7"/>
    <w:rsid w:val="00D57912"/>
    <w:rsid w:val="00D57BA4"/>
    <w:rsid w:val="00D57CD0"/>
    <w:rsid w:val="00D60E4C"/>
    <w:rsid w:val="00D62EA8"/>
    <w:rsid w:val="00D63106"/>
    <w:rsid w:val="00D63CBD"/>
    <w:rsid w:val="00D64F4C"/>
    <w:rsid w:val="00D66A26"/>
    <w:rsid w:val="00D70E26"/>
    <w:rsid w:val="00D72DC6"/>
    <w:rsid w:val="00D73CEA"/>
    <w:rsid w:val="00D73D2F"/>
    <w:rsid w:val="00D74270"/>
    <w:rsid w:val="00D76219"/>
    <w:rsid w:val="00D776B6"/>
    <w:rsid w:val="00D77F2E"/>
    <w:rsid w:val="00D80312"/>
    <w:rsid w:val="00D80DC8"/>
    <w:rsid w:val="00D820CD"/>
    <w:rsid w:val="00D82106"/>
    <w:rsid w:val="00D83420"/>
    <w:rsid w:val="00D83A48"/>
    <w:rsid w:val="00D83D0C"/>
    <w:rsid w:val="00D83F3D"/>
    <w:rsid w:val="00D8435E"/>
    <w:rsid w:val="00D8508E"/>
    <w:rsid w:val="00D85329"/>
    <w:rsid w:val="00D85C48"/>
    <w:rsid w:val="00D869BF"/>
    <w:rsid w:val="00D86D24"/>
    <w:rsid w:val="00D904E9"/>
    <w:rsid w:val="00D906EC"/>
    <w:rsid w:val="00D90A33"/>
    <w:rsid w:val="00D91DA7"/>
    <w:rsid w:val="00D92585"/>
    <w:rsid w:val="00D93190"/>
    <w:rsid w:val="00D93538"/>
    <w:rsid w:val="00D93DDF"/>
    <w:rsid w:val="00D93F99"/>
    <w:rsid w:val="00D9408E"/>
    <w:rsid w:val="00D9534E"/>
    <w:rsid w:val="00D95571"/>
    <w:rsid w:val="00D956B3"/>
    <w:rsid w:val="00D964FA"/>
    <w:rsid w:val="00D972E7"/>
    <w:rsid w:val="00D9740A"/>
    <w:rsid w:val="00D97DBC"/>
    <w:rsid w:val="00DA0960"/>
    <w:rsid w:val="00DA1EEB"/>
    <w:rsid w:val="00DA2561"/>
    <w:rsid w:val="00DA3457"/>
    <w:rsid w:val="00DA3C4A"/>
    <w:rsid w:val="00DA3F90"/>
    <w:rsid w:val="00DA4620"/>
    <w:rsid w:val="00DA4671"/>
    <w:rsid w:val="00DA5142"/>
    <w:rsid w:val="00DA5E89"/>
    <w:rsid w:val="00DA6CD2"/>
    <w:rsid w:val="00DA770A"/>
    <w:rsid w:val="00DB0370"/>
    <w:rsid w:val="00DB1ED0"/>
    <w:rsid w:val="00DB1F61"/>
    <w:rsid w:val="00DB24C9"/>
    <w:rsid w:val="00DB24FF"/>
    <w:rsid w:val="00DB3266"/>
    <w:rsid w:val="00DB3D7F"/>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D03"/>
    <w:rsid w:val="00DC57C6"/>
    <w:rsid w:val="00DC5AC9"/>
    <w:rsid w:val="00DC5B39"/>
    <w:rsid w:val="00DC6344"/>
    <w:rsid w:val="00DC64F8"/>
    <w:rsid w:val="00DC683A"/>
    <w:rsid w:val="00DD01B0"/>
    <w:rsid w:val="00DD0C3C"/>
    <w:rsid w:val="00DD1EBF"/>
    <w:rsid w:val="00DD2036"/>
    <w:rsid w:val="00DD2312"/>
    <w:rsid w:val="00DD2652"/>
    <w:rsid w:val="00DD31B0"/>
    <w:rsid w:val="00DD3E88"/>
    <w:rsid w:val="00DD48F6"/>
    <w:rsid w:val="00DD4C67"/>
    <w:rsid w:val="00DD5651"/>
    <w:rsid w:val="00DD652F"/>
    <w:rsid w:val="00DE03E3"/>
    <w:rsid w:val="00DE0E99"/>
    <w:rsid w:val="00DE2C23"/>
    <w:rsid w:val="00DE2DBE"/>
    <w:rsid w:val="00DE2FC9"/>
    <w:rsid w:val="00DE3AEB"/>
    <w:rsid w:val="00DE3B5D"/>
    <w:rsid w:val="00DE4A23"/>
    <w:rsid w:val="00DE4F03"/>
    <w:rsid w:val="00DE5115"/>
    <w:rsid w:val="00DE5473"/>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D27"/>
    <w:rsid w:val="00DF6E99"/>
    <w:rsid w:val="00DF72FC"/>
    <w:rsid w:val="00E00C4E"/>
    <w:rsid w:val="00E016F3"/>
    <w:rsid w:val="00E018B5"/>
    <w:rsid w:val="00E019FD"/>
    <w:rsid w:val="00E042B7"/>
    <w:rsid w:val="00E04587"/>
    <w:rsid w:val="00E0484B"/>
    <w:rsid w:val="00E04B48"/>
    <w:rsid w:val="00E07824"/>
    <w:rsid w:val="00E1074D"/>
    <w:rsid w:val="00E10835"/>
    <w:rsid w:val="00E10CB4"/>
    <w:rsid w:val="00E110D1"/>
    <w:rsid w:val="00E113FF"/>
    <w:rsid w:val="00E115DC"/>
    <w:rsid w:val="00E12D84"/>
    <w:rsid w:val="00E13320"/>
    <w:rsid w:val="00E1362C"/>
    <w:rsid w:val="00E1468F"/>
    <w:rsid w:val="00E15531"/>
    <w:rsid w:val="00E15695"/>
    <w:rsid w:val="00E15734"/>
    <w:rsid w:val="00E1595F"/>
    <w:rsid w:val="00E16608"/>
    <w:rsid w:val="00E16657"/>
    <w:rsid w:val="00E16AEB"/>
    <w:rsid w:val="00E16CF1"/>
    <w:rsid w:val="00E17D46"/>
    <w:rsid w:val="00E20C28"/>
    <w:rsid w:val="00E217FC"/>
    <w:rsid w:val="00E2226F"/>
    <w:rsid w:val="00E22941"/>
    <w:rsid w:val="00E22A21"/>
    <w:rsid w:val="00E22D31"/>
    <w:rsid w:val="00E2372E"/>
    <w:rsid w:val="00E23B6C"/>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6CF"/>
    <w:rsid w:val="00E403FA"/>
    <w:rsid w:val="00E43EAF"/>
    <w:rsid w:val="00E4421F"/>
    <w:rsid w:val="00E4496D"/>
    <w:rsid w:val="00E449C0"/>
    <w:rsid w:val="00E455D6"/>
    <w:rsid w:val="00E45D1B"/>
    <w:rsid w:val="00E4606E"/>
    <w:rsid w:val="00E47CB5"/>
    <w:rsid w:val="00E47F20"/>
    <w:rsid w:val="00E500EB"/>
    <w:rsid w:val="00E50962"/>
    <w:rsid w:val="00E51F6C"/>
    <w:rsid w:val="00E52BA5"/>
    <w:rsid w:val="00E52D7A"/>
    <w:rsid w:val="00E52DA1"/>
    <w:rsid w:val="00E530EA"/>
    <w:rsid w:val="00E53210"/>
    <w:rsid w:val="00E538D6"/>
    <w:rsid w:val="00E53B55"/>
    <w:rsid w:val="00E53C78"/>
    <w:rsid w:val="00E54DAC"/>
    <w:rsid w:val="00E54DFE"/>
    <w:rsid w:val="00E54E28"/>
    <w:rsid w:val="00E55065"/>
    <w:rsid w:val="00E55FDB"/>
    <w:rsid w:val="00E57549"/>
    <w:rsid w:val="00E57EBD"/>
    <w:rsid w:val="00E60146"/>
    <w:rsid w:val="00E62051"/>
    <w:rsid w:val="00E62C45"/>
    <w:rsid w:val="00E63FF1"/>
    <w:rsid w:val="00E64032"/>
    <w:rsid w:val="00E640DF"/>
    <w:rsid w:val="00E64B54"/>
    <w:rsid w:val="00E6506F"/>
    <w:rsid w:val="00E65A16"/>
    <w:rsid w:val="00E65F64"/>
    <w:rsid w:val="00E66422"/>
    <w:rsid w:val="00E6687C"/>
    <w:rsid w:val="00E67801"/>
    <w:rsid w:val="00E67CCB"/>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C7A"/>
    <w:rsid w:val="00E848C6"/>
    <w:rsid w:val="00E84A9D"/>
    <w:rsid w:val="00E85140"/>
    <w:rsid w:val="00E854A7"/>
    <w:rsid w:val="00E85D12"/>
    <w:rsid w:val="00E86240"/>
    <w:rsid w:val="00E87600"/>
    <w:rsid w:val="00E87696"/>
    <w:rsid w:val="00E9003C"/>
    <w:rsid w:val="00E90131"/>
    <w:rsid w:val="00E90596"/>
    <w:rsid w:val="00E90DBC"/>
    <w:rsid w:val="00E91059"/>
    <w:rsid w:val="00E91E46"/>
    <w:rsid w:val="00E9222F"/>
    <w:rsid w:val="00E922DA"/>
    <w:rsid w:val="00E92D1A"/>
    <w:rsid w:val="00E92D2A"/>
    <w:rsid w:val="00E93FCA"/>
    <w:rsid w:val="00E940D6"/>
    <w:rsid w:val="00E94697"/>
    <w:rsid w:val="00E94CCD"/>
    <w:rsid w:val="00E94DBA"/>
    <w:rsid w:val="00E9529E"/>
    <w:rsid w:val="00E955D5"/>
    <w:rsid w:val="00E957DD"/>
    <w:rsid w:val="00E96D50"/>
    <w:rsid w:val="00EA0387"/>
    <w:rsid w:val="00EA0510"/>
    <w:rsid w:val="00EA05A9"/>
    <w:rsid w:val="00EA0F78"/>
    <w:rsid w:val="00EA16EE"/>
    <w:rsid w:val="00EA18A9"/>
    <w:rsid w:val="00EA225A"/>
    <w:rsid w:val="00EA4113"/>
    <w:rsid w:val="00EA4180"/>
    <w:rsid w:val="00EA4AD1"/>
    <w:rsid w:val="00EA4BE8"/>
    <w:rsid w:val="00EA582D"/>
    <w:rsid w:val="00EA5841"/>
    <w:rsid w:val="00EA5C9B"/>
    <w:rsid w:val="00EA6EB4"/>
    <w:rsid w:val="00EA7474"/>
    <w:rsid w:val="00EA79DB"/>
    <w:rsid w:val="00EA7AD6"/>
    <w:rsid w:val="00EA7F6F"/>
    <w:rsid w:val="00EB04D8"/>
    <w:rsid w:val="00EB0D05"/>
    <w:rsid w:val="00EB0DF8"/>
    <w:rsid w:val="00EB14D6"/>
    <w:rsid w:val="00EB260B"/>
    <w:rsid w:val="00EB29FB"/>
    <w:rsid w:val="00EB2BF3"/>
    <w:rsid w:val="00EB5630"/>
    <w:rsid w:val="00EB5F2C"/>
    <w:rsid w:val="00EB66D7"/>
    <w:rsid w:val="00EB6AC5"/>
    <w:rsid w:val="00EB72F2"/>
    <w:rsid w:val="00EC13D5"/>
    <w:rsid w:val="00EC27AD"/>
    <w:rsid w:val="00EC43B5"/>
    <w:rsid w:val="00EC4EA4"/>
    <w:rsid w:val="00EC52D5"/>
    <w:rsid w:val="00EC5B75"/>
    <w:rsid w:val="00EC5D41"/>
    <w:rsid w:val="00EC64EF"/>
    <w:rsid w:val="00EC6E0D"/>
    <w:rsid w:val="00EC7025"/>
    <w:rsid w:val="00EC765B"/>
    <w:rsid w:val="00ED00D7"/>
    <w:rsid w:val="00ED1804"/>
    <w:rsid w:val="00ED1F5F"/>
    <w:rsid w:val="00ED2345"/>
    <w:rsid w:val="00ED2A80"/>
    <w:rsid w:val="00ED2D19"/>
    <w:rsid w:val="00ED3158"/>
    <w:rsid w:val="00ED3A20"/>
    <w:rsid w:val="00ED427C"/>
    <w:rsid w:val="00ED4E66"/>
    <w:rsid w:val="00ED5236"/>
    <w:rsid w:val="00ED5F3B"/>
    <w:rsid w:val="00ED64CE"/>
    <w:rsid w:val="00ED75D4"/>
    <w:rsid w:val="00ED7F39"/>
    <w:rsid w:val="00EE07F6"/>
    <w:rsid w:val="00EE1AB2"/>
    <w:rsid w:val="00EE1D1B"/>
    <w:rsid w:val="00EE2577"/>
    <w:rsid w:val="00EE357E"/>
    <w:rsid w:val="00EE3B05"/>
    <w:rsid w:val="00EE509B"/>
    <w:rsid w:val="00EE5728"/>
    <w:rsid w:val="00EE61D0"/>
    <w:rsid w:val="00EE67E9"/>
    <w:rsid w:val="00EE6810"/>
    <w:rsid w:val="00EE69BE"/>
    <w:rsid w:val="00EF07EE"/>
    <w:rsid w:val="00EF0A5A"/>
    <w:rsid w:val="00EF0E76"/>
    <w:rsid w:val="00EF20D9"/>
    <w:rsid w:val="00EF2780"/>
    <w:rsid w:val="00EF3B61"/>
    <w:rsid w:val="00EF46B2"/>
    <w:rsid w:val="00EF4FD1"/>
    <w:rsid w:val="00EF5061"/>
    <w:rsid w:val="00EF5C13"/>
    <w:rsid w:val="00EF5EF0"/>
    <w:rsid w:val="00EF788E"/>
    <w:rsid w:val="00F00334"/>
    <w:rsid w:val="00F02579"/>
    <w:rsid w:val="00F029FA"/>
    <w:rsid w:val="00F03B6D"/>
    <w:rsid w:val="00F05134"/>
    <w:rsid w:val="00F05439"/>
    <w:rsid w:val="00F055D2"/>
    <w:rsid w:val="00F05E54"/>
    <w:rsid w:val="00F0603C"/>
    <w:rsid w:val="00F066AF"/>
    <w:rsid w:val="00F06EFC"/>
    <w:rsid w:val="00F07258"/>
    <w:rsid w:val="00F07699"/>
    <w:rsid w:val="00F10114"/>
    <w:rsid w:val="00F106C1"/>
    <w:rsid w:val="00F106D1"/>
    <w:rsid w:val="00F10C86"/>
    <w:rsid w:val="00F116A3"/>
    <w:rsid w:val="00F11BCB"/>
    <w:rsid w:val="00F120BF"/>
    <w:rsid w:val="00F12AF7"/>
    <w:rsid w:val="00F12B32"/>
    <w:rsid w:val="00F12C35"/>
    <w:rsid w:val="00F1337D"/>
    <w:rsid w:val="00F13435"/>
    <w:rsid w:val="00F1373D"/>
    <w:rsid w:val="00F13ABE"/>
    <w:rsid w:val="00F1423D"/>
    <w:rsid w:val="00F1458A"/>
    <w:rsid w:val="00F14AC5"/>
    <w:rsid w:val="00F156FA"/>
    <w:rsid w:val="00F158FE"/>
    <w:rsid w:val="00F1618C"/>
    <w:rsid w:val="00F16239"/>
    <w:rsid w:val="00F168DD"/>
    <w:rsid w:val="00F17B3E"/>
    <w:rsid w:val="00F17FED"/>
    <w:rsid w:val="00F211AC"/>
    <w:rsid w:val="00F21961"/>
    <w:rsid w:val="00F23908"/>
    <w:rsid w:val="00F23F7F"/>
    <w:rsid w:val="00F247E8"/>
    <w:rsid w:val="00F25166"/>
    <w:rsid w:val="00F2536F"/>
    <w:rsid w:val="00F26B42"/>
    <w:rsid w:val="00F26BD7"/>
    <w:rsid w:val="00F27A81"/>
    <w:rsid w:val="00F31106"/>
    <w:rsid w:val="00F311AA"/>
    <w:rsid w:val="00F31818"/>
    <w:rsid w:val="00F31AFB"/>
    <w:rsid w:val="00F348A9"/>
    <w:rsid w:val="00F3597B"/>
    <w:rsid w:val="00F36AEB"/>
    <w:rsid w:val="00F37A98"/>
    <w:rsid w:val="00F37C91"/>
    <w:rsid w:val="00F37D91"/>
    <w:rsid w:val="00F402C0"/>
    <w:rsid w:val="00F40899"/>
    <w:rsid w:val="00F41920"/>
    <w:rsid w:val="00F4274F"/>
    <w:rsid w:val="00F43B40"/>
    <w:rsid w:val="00F43F78"/>
    <w:rsid w:val="00F4439A"/>
    <w:rsid w:val="00F45A66"/>
    <w:rsid w:val="00F4795F"/>
    <w:rsid w:val="00F47A23"/>
    <w:rsid w:val="00F51775"/>
    <w:rsid w:val="00F52799"/>
    <w:rsid w:val="00F5320C"/>
    <w:rsid w:val="00F53BD2"/>
    <w:rsid w:val="00F54FB6"/>
    <w:rsid w:val="00F5547E"/>
    <w:rsid w:val="00F5572A"/>
    <w:rsid w:val="00F56291"/>
    <w:rsid w:val="00F5631C"/>
    <w:rsid w:val="00F57F6F"/>
    <w:rsid w:val="00F61B72"/>
    <w:rsid w:val="00F61C6F"/>
    <w:rsid w:val="00F61DED"/>
    <w:rsid w:val="00F62624"/>
    <w:rsid w:val="00F6407C"/>
    <w:rsid w:val="00F648C6"/>
    <w:rsid w:val="00F6536D"/>
    <w:rsid w:val="00F656C9"/>
    <w:rsid w:val="00F65E21"/>
    <w:rsid w:val="00F66125"/>
    <w:rsid w:val="00F66158"/>
    <w:rsid w:val="00F67088"/>
    <w:rsid w:val="00F676F6"/>
    <w:rsid w:val="00F70AEA"/>
    <w:rsid w:val="00F71C67"/>
    <w:rsid w:val="00F73851"/>
    <w:rsid w:val="00F738D6"/>
    <w:rsid w:val="00F739EB"/>
    <w:rsid w:val="00F73CBA"/>
    <w:rsid w:val="00F73D0B"/>
    <w:rsid w:val="00F74AB8"/>
    <w:rsid w:val="00F74BEE"/>
    <w:rsid w:val="00F7562A"/>
    <w:rsid w:val="00F760F6"/>
    <w:rsid w:val="00F77C86"/>
    <w:rsid w:val="00F77DC8"/>
    <w:rsid w:val="00F80795"/>
    <w:rsid w:val="00F81540"/>
    <w:rsid w:val="00F83C73"/>
    <w:rsid w:val="00F855A4"/>
    <w:rsid w:val="00F857A3"/>
    <w:rsid w:val="00F85A0B"/>
    <w:rsid w:val="00F85F1B"/>
    <w:rsid w:val="00F86031"/>
    <w:rsid w:val="00F86310"/>
    <w:rsid w:val="00F868F2"/>
    <w:rsid w:val="00F87500"/>
    <w:rsid w:val="00F9034E"/>
    <w:rsid w:val="00F90546"/>
    <w:rsid w:val="00F90E46"/>
    <w:rsid w:val="00F90F57"/>
    <w:rsid w:val="00F93D63"/>
    <w:rsid w:val="00F93E3E"/>
    <w:rsid w:val="00F942A6"/>
    <w:rsid w:val="00F949C7"/>
    <w:rsid w:val="00F951F2"/>
    <w:rsid w:val="00F95380"/>
    <w:rsid w:val="00F96EB0"/>
    <w:rsid w:val="00F972F5"/>
    <w:rsid w:val="00F978B4"/>
    <w:rsid w:val="00F97E61"/>
    <w:rsid w:val="00FA0BBF"/>
    <w:rsid w:val="00FA1755"/>
    <w:rsid w:val="00FA216A"/>
    <w:rsid w:val="00FA24BA"/>
    <w:rsid w:val="00FA24F8"/>
    <w:rsid w:val="00FA2615"/>
    <w:rsid w:val="00FA27BE"/>
    <w:rsid w:val="00FA290E"/>
    <w:rsid w:val="00FA325C"/>
    <w:rsid w:val="00FA4C78"/>
    <w:rsid w:val="00FA52A7"/>
    <w:rsid w:val="00FA5900"/>
    <w:rsid w:val="00FA6789"/>
    <w:rsid w:val="00FA7FFB"/>
    <w:rsid w:val="00FB0D62"/>
    <w:rsid w:val="00FB13A2"/>
    <w:rsid w:val="00FB1D8F"/>
    <w:rsid w:val="00FB2B78"/>
    <w:rsid w:val="00FB3991"/>
    <w:rsid w:val="00FB4290"/>
    <w:rsid w:val="00FB4330"/>
    <w:rsid w:val="00FB50C7"/>
    <w:rsid w:val="00FB51B3"/>
    <w:rsid w:val="00FB5A41"/>
    <w:rsid w:val="00FB6882"/>
    <w:rsid w:val="00FB6CFE"/>
    <w:rsid w:val="00FB6EF8"/>
    <w:rsid w:val="00FB704D"/>
    <w:rsid w:val="00FC06D8"/>
    <w:rsid w:val="00FC110A"/>
    <w:rsid w:val="00FC19AC"/>
    <w:rsid w:val="00FC1A1A"/>
    <w:rsid w:val="00FC2D2F"/>
    <w:rsid w:val="00FC36E0"/>
    <w:rsid w:val="00FC4225"/>
    <w:rsid w:val="00FC448D"/>
    <w:rsid w:val="00FC4A22"/>
    <w:rsid w:val="00FC5AFA"/>
    <w:rsid w:val="00FC6096"/>
    <w:rsid w:val="00FC62BD"/>
    <w:rsid w:val="00FD0D5D"/>
    <w:rsid w:val="00FD1255"/>
    <w:rsid w:val="00FD164D"/>
    <w:rsid w:val="00FD1FAE"/>
    <w:rsid w:val="00FD285F"/>
    <w:rsid w:val="00FD2B98"/>
    <w:rsid w:val="00FD4573"/>
    <w:rsid w:val="00FD486F"/>
    <w:rsid w:val="00FD4A3E"/>
    <w:rsid w:val="00FD6846"/>
    <w:rsid w:val="00FD6BA3"/>
    <w:rsid w:val="00FD6DC2"/>
    <w:rsid w:val="00FD7A59"/>
    <w:rsid w:val="00FE0821"/>
    <w:rsid w:val="00FE1337"/>
    <w:rsid w:val="00FE17F7"/>
    <w:rsid w:val="00FE1C5F"/>
    <w:rsid w:val="00FE31C4"/>
    <w:rsid w:val="00FE36DE"/>
    <w:rsid w:val="00FE481D"/>
    <w:rsid w:val="00FE5983"/>
    <w:rsid w:val="00FE71D2"/>
    <w:rsid w:val="00FF093E"/>
    <w:rsid w:val="00FF09A4"/>
    <w:rsid w:val="00FF219A"/>
    <w:rsid w:val="00FF244C"/>
    <w:rsid w:val="00FF34EB"/>
    <w:rsid w:val="00FF3A8E"/>
    <w:rsid w:val="00FF3F96"/>
    <w:rsid w:val="00FF3FD4"/>
    <w:rsid w:val="00FF42B8"/>
    <w:rsid w:val="00FF52A7"/>
    <w:rsid w:val="00FF5E38"/>
    <w:rsid w:val="00FF5F07"/>
    <w:rsid w:val="00FF68DE"/>
    <w:rsid w:val="00FF6A3F"/>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AE675-0C58-4720-B5F0-FC810201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31258</TotalTime>
  <Pages>1</Pages>
  <Words>2598</Words>
  <Characters>14811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18</cp:revision>
  <cp:lastPrinted>2018-11-10T18:12:00Z</cp:lastPrinted>
  <dcterms:created xsi:type="dcterms:W3CDTF">2016-07-05T07:02:00Z</dcterms:created>
  <dcterms:modified xsi:type="dcterms:W3CDTF">2019-01-29T09:12:00Z</dcterms:modified>
</cp:coreProperties>
</file>