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F32" w:rsidRPr="000A0F32" w:rsidRDefault="000A0F32" w:rsidP="000A0F32">
      <w:pPr>
        <w:spacing w:after="0" w:line="240" w:lineRule="auto"/>
        <w:ind w:left="-426" w:right="43"/>
        <w:jc w:val="center"/>
        <w:rPr>
          <w:rFonts w:ascii="Times New Roman" w:eastAsia="Times New Roman" w:hAnsi="Times New Roman" w:cs="Times New Roman"/>
          <w:b/>
          <w:sz w:val="24"/>
          <w:szCs w:val="24"/>
          <w:lang w:eastAsia="ru-RU"/>
        </w:rPr>
      </w:pPr>
      <w:r w:rsidRPr="000A0F32">
        <w:rPr>
          <w:rFonts w:ascii="Times New Roman" w:eastAsia="Times New Roman" w:hAnsi="Times New Roman" w:cs="Times New Roman"/>
          <w:b/>
          <w:noProof/>
          <w:sz w:val="24"/>
          <w:szCs w:val="24"/>
          <w:lang w:val="ru-RU" w:eastAsia="ru-RU"/>
        </w:rPr>
        <w:drawing>
          <wp:inline distT="0" distB="0" distL="0" distR="0" wp14:anchorId="7D3B845E" wp14:editId="6F520DCB">
            <wp:extent cx="533400" cy="647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3400" cy="647700"/>
                    </a:xfrm>
                    <a:prstGeom prst="rect">
                      <a:avLst/>
                    </a:prstGeom>
                    <a:noFill/>
                    <a:ln>
                      <a:noFill/>
                    </a:ln>
                  </pic:spPr>
                </pic:pic>
              </a:graphicData>
            </a:graphic>
          </wp:inline>
        </w:drawing>
      </w:r>
      <w:r w:rsidRPr="000A0F32">
        <w:rPr>
          <w:rFonts w:ascii="Times New Roman" w:eastAsia="Times New Roman" w:hAnsi="Times New Roman" w:cs="Times New Roman"/>
          <w:b/>
          <w:sz w:val="24"/>
          <w:szCs w:val="24"/>
          <w:lang w:eastAsia="ru-RU"/>
        </w:rPr>
        <w:t xml:space="preserve">                                                        </w:t>
      </w:r>
    </w:p>
    <w:p w:rsidR="000A0F32" w:rsidRPr="000A0F32" w:rsidRDefault="000A0F32" w:rsidP="000A0F32">
      <w:pPr>
        <w:spacing w:after="0" w:line="240" w:lineRule="auto"/>
        <w:ind w:left="-426" w:right="43"/>
        <w:jc w:val="center"/>
        <w:rPr>
          <w:rFonts w:ascii="Times New Roman" w:eastAsia="Times New Roman" w:hAnsi="Times New Roman" w:cs="Times New Roman"/>
          <w:b/>
          <w:sz w:val="24"/>
          <w:szCs w:val="24"/>
          <w:lang w:eastAsia="ru-RU"/>
        </w:rPr>
      </w:pPr>
      <w:r w:rsidRPr="000A0F32">
        <w:rPr>
          <w:rFonts w:ascii="Times New Roman" w:eastAsia="Times New Roman" w:hAnsi="Times New Roman" w:cs="Times New Roman"/>
          <w:b/>
          <w:sz w:val="24"/>
          <w:szCs w:val="24"/>
          <w:lang w:eastAsia="ru-RU"/>
        </w:rPr>
        <w:t xml:space="preserve">                                                                                                                                           </w:t>
      </w:r>
    </w:p>
    <w:p w:rsidR="000A0F32" w:rsidRPr="000A0F32" w:rsidRDefault="000A0F32" w:rsidP="000A0F32">
      <w:pPr>
        <w:spacing w:after="0" w:line="240" w:lineRule="auto"/>
        <w:ind w:left="-425"/>
        <w:jc w:val="center"/>
        <w:rPr>
          <w:rFonts w:ascii="Book Antiqua" w:eastAsia="Times New Roman" w:hAnsi="Book Antiqua" w:cs="Times New Roman"/>
          <w:b/>
          <w:sz w:val="16"/>
          <w:szCs w:val="24"/>
          <w:lang w:eastAsia="ru-RU"/>
        </w:rPr>
      </w:pPr>
      <w:r w:rsidRPr="000A0F32">
        <w:rPr>
          <w:rFonts w:ascii="Book Antiqua" w:eastAsia="Times New Roman" w:hAnsi="Book Antiqua" w:cs="Times New Roman"/>
          <w:b/>
          <w:sz w:val="16"/>
          <w:szCs w:val="24"/>
          <w:lang w:eastAsia="ru-RU"/>
        </w:rPr>
        <w:t>У К Р А Ї Н А</w:t>
      </w:r>
    </w:p>
    <w:p w:rsidR="000A0F32" w:rsidRPr="000A0F32" w:rsidRDefault="000A0F32" w:rsidP="000A0F32">
      <w:pPr>
        <w:keepNext/>
        <w:spacing w:after="0" w:line="240" w:lineRule="auto"/>
        <w:ind w:left="-425"/>
        <w:jc w:val="center"/>
        <w:outlineLvl w:val="2"/>
        <w:rPr>
          <w:rFonts w:ascii="Arial" w:eastAsia="Times New Roman" w:hAnsi="Arial" w:cs="Times New Roman"/>
          <w:sz w:val="16"/>
          <w:szCs w:val="24"/>
          <w:lang w:eastAsia="ru-RU"/>
        </w:rPr>
      </w:pPr>
      <w:r w:rsidRPr="000A0F32">
        <w:rPr>
          <w:rFonts w:ascii="Arial" w:eastAsia="Times New Roman" w:hAnsi="Arial" w:cs="Times New Roman"/>
          <w:b/>
          <w:sz w:val="16"/>
          <w:szCs w:val="24"/>
          <w:lang w:eastAsia="ru-RU"/>
        </w:rPr>
        <w:t xml:space="preserve">МАЛИНСЬКА МІСЬКА  РАДА </w:t>
      </w:r>
    </w:p>
    <w:p w:rsidR="000A0F32" w:rsidRPr="000A0F32" w:rsidRDefault="000A0F32" w:rsidP="000A0F32">
      <w:pPr>
        <w:spacing w:after="0" w:line="240" w:lineRule="auto"/>
        <w:ind w:left="-425"/>
        <w:jc w:val="center"/>
        <w:rPr>
          <w:rFonts w:ascii="Arial" w:eastAsia="Times New Roman" w:hAnsi="Arial" w:cs="Times New Roman"/>
          <w:b/>
          <w:sz w:val="16"/>
          <w:szCs w:val="24"/>
          <w:lang w:eastAsia="ru-RU"/>
        </w:rPr>
      </w:pPr>
      <w:r w:rsidRPr="000A0F32">
        <w:rPr>
          <w:rFonts w:ascii="Arial" w:eastAsia="Times New Roman" w:hAnsi="Arial" w:cs="Times New Roman"/>
          <w:b/>
          <w:sz w:val="16"/>
          <w:szCs w:val="24"/>
          <w:lang w:eastAsia="ru-RU"/>
        </w:rPr>
        <w:t xml:space="preserve"> ЖИТОМИРСЬКОЇ ОБЛАСТІ</w:t>
      </w:r>
    </w:p>
    <w:p w:rsidR="000A0F32" w:rsidRPr="000A0F32" w:rsidRDefault="000A0F32" w:rsidP="000A0F32">
      <w:pPr>
        <w:spacing w:after="0" w:line="360" w:lineRule="auto"/>
        <w:ind w:left="-426"/>
        <w:jc w:val="center"/>
        <w:rPr>
          <w:rFonts w:ascii="Arial" w:eastAsia="Times New Roman" w:hAnsi="Arial" w:cs="Times New Roman"/>
          <w:b/>
          <w:sz w:val="16"/>
          <w:szCs w:val="24"/>
          <w:lang w:eastAsia="ru-RU"/>
        </w:rPr>
      </w:pPr>
    </w:p>
    <w:p w:rsidR="000A0F32" w:rsidRPr="000A0F32" w:rsidRDefault="000A0F32" w:rsidP="009C0EEE">
      <w:pPr>
        <w:keepNext/>
        <w:tabs>
          <w:tab w:val="center" w:pos="4464"/>
          <w:tab w:val="left" w:pos="7485"/>
        </w:tabs>
        <w:spacing w:after="0" w:line="360" w:lineRule="auto"/>
        <w:ind w:left="-426"/>
        <w:outlineLvl w:val="0"/>
        <w:rPr>
          <w:rFonts w:ascii="Book Antiqua" w:eastAsia="Times New Roman" w:hAnsi="Book Antiqua" w:cs="Times New Roman"/>
          <w:b/>
          <w:caps/>
          <w:sz w:val="36"/>
          <w:szCs w:val="24"/>
          <w:lang w:eastAsia="ru-RU"/>
        </w:rPr>
      </w:pPr>
      <w:r w:rsidRPr="000A0F32">
        <w:rPr>
          <w:rFonts w:ascii="Book Antiqua" w:eastAsia="Times New Roman" w:hAnsi="Book Antiqua" w:cs="Times New Roman"/>
          <w:b/>
          <w:caps/>
          <w:sz w:val="36"/>
          <w:szCs w:val="24"/>
          <w:lang w:eastAsia="ru-RU"/>
        </w:rPr>
        <w:t xml:space="preserve">                                          р і ш е н </w:t>
      </w:r>
      <w:proofErr w:type="spellStart"/>
      <w:r w:rsidRPr="000A0F32">
        <w:rPr>
          <w:rFonts w:ascii="Book Antiqua" w:eastAsia="Times New Roman" w:hAnsi="Book Antiqua" w:cs="Times New Roman"/>
          <w:b/>
          <w:caps/>
          <w:sz w:val="36"/>
          <w:szCs w:val="24"/>
          <w:lang w:eastAsia="ru-RU"/>
        </w:rPr>
        <w:t>н</w:t>
      </w:r>
      <w:proofErr w:type="spellEnd"/>
      <w:r w:rsidRPr="000A0F32">
        <w:rPr>
          <w:rFonts w:ascii="Book Antiqua" w:eastAsia="Times New Roman" w:hAnsi="Book Antiqua" w:cs="Times New Roman"/>
          <w:b/>
          <w:caps/>
          <w:sz w:val="36"/>
          <w:szCs w:val="24"/>
          <w:lang w:eastAsia="ru-RU"/>
        </w:rPr>
        <w:t xml:space="preserve"> я                         </w:t>
      </w:r>
    </w:p>
    <w:p w:rsidR="000A0F32" w:rsidRPr="000A0F32" w:rsidRDefault="000A0F32" w:rsidP="000A0F32">
      <w:pPr>
        <w:keepNext/>
        <w:spacing w:after="0" w:line="360" w:lineRule="auto"/>
        <w:ind w:left="-426"/>
        <w:jc w:val="center"/>
        <w:outlineLvl w:val="0"/>
        <w:rPr>
          <w:rFonts w:ascii="Book Antiqua" w:eastAsia="Times New Roman" w:hAnsi="Book Antiqua" w:cs="Times New Roman"/>
          <w:b/>
          <w:caps/>
          <w:sz w:val="28"/>
          <w:szCs w:val="24"/>
          <w:lang w:eastAsia="ru-RU"/>
        </w:rPr>
      </w:pPr>
      <w:r w:rsidRPr="000A0F32">
        <w:rPr>
          <w:rFonts w:ascii="Book Antiqua" w:eastAsia="Times New Roman" w:hAnsi="Book Antiqua" w:cs="Times New Roman"/>
          <w:b/>
          <w:caps/>
          <w:sz w:val="28"/>
          <w:szCs w:val="24"/>
          <w:lang w:eastAsia="ru-RU"/>
        </w:rPr>
        <w:t>малинської міської ради</w:t>
      </w:r>
    </w:p>
    <w:p w:rsidR="000A0F32" w:rsidRPr="000A0F32" w:rsidRDefault="000A0F32" w:rsidP="000A0F32">
      <w:pPr>
        <w:spacing w:after="0" w:line="240" w:lineRule="auto"/>
        <w:ind w:left="-426"/>
        <w:jc w:val="center"/>
        <w:rPr>
          <w:rFonts w:ascii="Times New Roman" w:eastAsia="Times New Roman" w:hAnsi="Times New Roman" w:cs="Times New Roman"/>
          <w:b/>
          <w:bCs/>
          <w:sz w:val="28"/>
          <w:szCs w:val="24"/>
          <w:lang w:eastAsia="ru-RU"/>
        </w:rPr>
      </w:pPr>
      <w:r w:rsidRPr="000A0F32">
        <w:rPr>
          <w:rFonts w:ascii="Times New Roman" w:eastAsia="Times New Roman" w:hAnsi="Times New Roman" w:cs="Times New Roman"/>
          <w:b/>
          <w:bCs/>
          <w:sz w:val="28"/>
          <w:szCs w:val="24"/>
          <w:lang w:eastAsia="ru-RU"/>
        </w:rPr>
        <w:t>(</w:t>
      </w:r>
      <w:r w:rsidR="00F9432D">
        <w:rPr>
          <w:rFonts w:ascii="Times New Roman" w:eastAsia="Times New Roman" w:hAnsi="Times New Roman" w:cs="Times New Roman"/>
          <w:b/>
          <w:bCs/>
          <w:sz w:val="28"/>
          <w:szCs w:val="24"/>
          <w:lang w:eastAsia="ru-RU"/>
        </w:rPr>
        <w:t xml:space="preserve">шістдесята </w:t>
      </w:r>
      <w:r w:rsidRPr="000A0F32">
        <w:rPr>
          <w:rFonts w:ascii="Times New Roman" w:eastAsia="Times New Roman" w:hAnsi="Times New Roman" w:cs="Times New Roman"/>
          <w:b/>
          <w:bCs/>
          <w:sz w:val="28"/>
          <w:szCs w:val="24"/>
          <w:lang w:eastAsia="ru-RU"/>
        </w:rPr>
        <w:t>сесія сьомого  скликання)</w:t>
      </w:r>
    </w:p>
    <w:p w:rsidR="000A0F32" w:rsidRPr="000A0F32" w:rsidRDefault="000A0F32" w:rsidP="000A0F32">
      <w:pPr>
        <w:spacing w:after="0" w:line="240" w:lineRule="auto"/>
        <w:ind w:left="-426"/>
        <w:jc w:val="center"/>
        <w:rPr>
          <w:rFonts w:ascii="Times New Roman" w:eastAsia="Times New Roman" w:hAnsi="Times New Roman" w:cs="Times New Roman"/>
          <w:noProof/>
          <w:sz w:val="24"/>
          <w:szCs w:val="24"/>
          <w:lang w:eastAsia="ru-RU"/>
        </w:rPr>
      </w:pPr>
      <w:r w:rsidRPr="000A0F32">
        <w:rPr>
          <w:rFonts w:ascii="Times New Roman" w:eastAsia="Times New Roman" w:hAnsi="Times New Roman" w:cs="Times New Roman"/>
          <w:noProof/>
          <w:sz w:val="24"/>
          <w:szCs w:val="24"/>
          <w:lang w:val="ru-RU" w:eastAsia="ru-RU"/>
        </w:rPr>
        <mc:AlternateContent>
          <mc:Choice Requires="wps">
            <w:drawing>
              <wp:anchor distT="0" distB="0" distL="114300" distR="114300" simplePos="0" relativeHeight="251659264" behindDoc="0" locked="0" layoutInCell="0" allowOverlap="1" wp14:anchorId="39E82A7E" wp14:editId="1AB30675">
                <wp:simplePos x="0" y="0"/>
                <wp:positionH relativeFrom="column">
                  <wp:posOffset>-45720</wp:posOffset>
                </wp:positionH>
                <wp:positionV relativeFrom="paragraph">
                  <wp:posOffset>98425</wp:posOffset>
                </wp:positionV>
                <wp:extent cx="5989320" cy="35560"/>
                <wp:effectExtent l="34925" t="36195" r="33655" b="3302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9320" cy="3556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C73990C" id="Прямая соединительная линия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7.75pt" to="468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" o:allowincell="f" strokeweight="4.5pt">
                <v:stroke linestyle="thinThick"/>
              </v:line>
            </w:pict>
          </mc:Fallback>
        </mc:AlternateContent>
      </w:r>
    </w:p>
    <w:p w:rsidR="000A0F32" w:rsidRPr="009C0EEE" w:rsidRDefault="000A0F32" w:rsidP="009C0EEE">
      <w:pPr>
        <w:spacing w:after="0" w:line="240" w:lineRule="auto"/>
        <w:jc w:val="both"/>
        <w:rPr>
          <w:rFonts w:ascii="Times New Roman" w:eastAsia="Times New Roman" w:hAnsi="Times New Roman" w:cs="Times New Roman"/>
          <w:b/>
          <w:bCs/>
          <w:sz w:val="28"/>
          <w:szCs w:val="28"/>
          <w:u w:val="single"/>
          <w:lang w:eastAsia="ru-RU"/>
        </w:rPr>
      </w:pPr>
      <w:r w:rsidRPr="000A0F32">
        <w:rPr>
          <w:rFonts w:ascii="Times New Roman" w:eastAsia="Times New Roman" w:hAnsi="Times New Roman" w:cs="Times New Roman"/>
          <w:b/>
          <w:bCs/>
          <w:sz w:val="28"/>
          <w:szCs w:val="28"/>
          <w:u w:val="single"/>
          <w:lang w:eastAsia="ru-RU"/>
        </w:rPr>
        <w:t xml:space="preserve">від </w:t>
      </w:r>
      <w:r w:rsidR="00F9432D">
        <w:rPr>
          <w:rFonts w:ascii="Times New Roman" w:eastAsia="Times New Roman" w:hAnsi="Times New Roman" w:cs="Times New Roman"/>
          <w:b/>
          <w:bCs/>
          <w:sz w:val="28"/>
          <w:szCs w:val="28"/>
          <w:u w:val="single"/>
          <w:lang w:eastAsia="ru-RU"/>
        </w:rPr>
        <w:t>28</w:t>
      </w:r>
      <w:r w:rsidR="007F74AE">
        <w:rPr>
          <w:rFonts w:ascii="Times New Roman" w:eastAsia="Times New Roman" w:hAnsi="Times New Roman" w:cs="Times New Roman"/>
          <w:b/>
          <w:bCs/>
          <w:sz w:val="28"/>
          <w:szCs w:val="28"/>
          <w:u w:val="single"/>
          <w:lang w:eastAsia="ru-RU"/>
        </w:rPr>
        <w:t xml:space="preserve"> </w:t>
      </w:r>
      <w:r w:rsidR="008A037C">
        <w:rPr>
          <w:rFonts w:ascii="Times New Roman" w:eastAsia="Times New Roman" w:hAnsi="Times New Roman" w:cs="Times New Roman"/>
          <w:b/>
          <w:bCs/>
          <w:sz w:val="28"/>
          <w:szCs w:val="28"/>
          <w:u w:val="single"/>
          <w:lang w:eastAsia="ru-RU"/>
        </w:rPr>
        <w:t>вересня</w:t>
      </w:r>
      <w:r w:rsidR="007F74AE">
        <w:rPr>
          <w:rFonts w:ascii="Times New Roman" w:eastAsia="Times New Roman" w:hAnsi="Times New Roman" w:cs="Times New Roman"/>
          <w:b/>
          <w:bCs/>
          <w:sz w:val="28"/>
          <w:szCs w:val="28"/>
          <w:u w:val="single"/>
          <w:lang w:eastAsia="ru-RU"/>
        </w:rPr>
        <w:t xml:space="preserve"> </w:t>
      </w:r>
      <w:r w:rsidRPr="000A0F32">
        <w:rPr>
          <w:rFonts w:ascii="Times New Roman" w:eastAsia="Times New Roman" w:hAnsi="Times New Roman" w:cs="Times New Roman"/>
          <w:b/>
          <w:bCs/>
          <w:sz w:val="28"/>
          <w:szCs w:val="28"/>
          <w:u w:val="single"/>
          <w:lang w:eastAsia="ru-RU"/>
        </w:rPr>
        <w:t>201</w:t>
      </w:r>
      <w:r w:rsidR="008A037C">
        <w:rPr>
          <w:rFonts w:ascii="Times New Roman" w:eastAsia="Times New Roman" w:hAnsi="Times New Roman" w:cs="Times New Roman"/>
          <w:b/>
          <w:bCs/>
          <w:sz w:val="28"/>
          <w:szCs w:val="28"/>
          <w:u w:val="single"/>
          <w:lang w:eastAsia="ru-RU"/>
        </w:rPr>
        <w:t>8</w:t>
      </w:r>
      <w:r w:rsidRPr="000A0F32">
        <w:rPr>
          <w:rFonts w:ascii="Times New Roman" w:eastAsia="Times New Roman" w:hAnsi="Times New Roman" w:cs="Times New Roman"/>
          <w:b/>
          <w:bCs/>
          <w:sz w:val="28"/>
          <w:szCs w:val="28"/>
          <w:u w:val="single"/>
          <w:lang w:eastAsia="ru-RU"/>
        </w:rPr>
        <w:t xml:space="preserve"> року №</w:t>
      </w:r>
      <w:r w:rsidR="00F9432D">
        <w:rPr>
          <w:rFonts w:ascii="Times New Roman" w:eastAsia="Times New Roman" w:hAnsi="Times New Roman" w:cs="Times New Roman"/>
          <w:b/>
          <w:bCs/>
          <w:sz w:val="28"/>
          <w:szCs w:val="28"/>
          <w:u w:val="single"/>
          <w:lang w:eastAsia="ru-RU"/>
        </w:rPr>
        <w:t>144</w:t>
      </w:r>
    </w:p>
    <w:p w:rsidR="000A0F32" w:rsidRPr="000A0F32" w:rsidRDefault="000A0F32" w:rsidP="000A0F32">
      <w:pPr>
        <w:spacing w:after="0" w:line="240" w:lineRule="auto"/>
        <w:rPr>
          <w:rFonts w:ascii="Times New Roman" w:eastAsia="Times New Roman" w:hAnsi="Times New Roman" w:cs="Times New Roman"/>
          <w:sz w:val="28"/>
          <w:szCs w:val="28"/>
          <w:lang w:eastAsia="ru-RU"/>
        </w:rPr>
      </w:pPr>
      <w:r w:rsidRPr="000A0F32">
        <w:rPr>
          <w:rFonts w:ascii="Times New Roman" w:eastAsia="Times New Roman" w:hAnsi="Times New Roman" w:cs="Times New Roman"/>
          <w:sz w:val="28"/>
          <w:szCs w:val="28"/>
          <w:lang w:eastAsia="ru-RU"/>
        </w:rPr>
        <w:t xml:space="preserve">Про </w:t>
      </w:r>
      <w:r w:rsidR="008A037C">
        <w:rPr>
          <w:rFonts w:ascii="Times New Roman" w:eastAsia="Times New Roman" w:hAnsi="Times New Roman" w:cs="Times New Roman"/>
          <w:sz w:val="28"/>
          <w:szCs w:val="28"/>
          <w:lang w:eastAsia="ru-RU"/>
        </w:rPr>
        <w:t>внесення змін до</w:t>
      </w:r>
      <w:r w:rsidRPr="000A0F32">
        <w:rPr>
          <w:rFonts w:ascii="Times New Roman" w:eastAsia="Times New Roman" w:hAnsi="Times New Roman" w:cs="Times New Roman"/>
          <w:sz w:val="28"/>
          <w:szCs w:val="28"/>
          <w:lang w:eastAsia="ru-RU"/>
        </w:rPr>
        <w:t xml:space="preserve"> Міської програми </w:t>
      </w:r>
    </w:p>
    <w:p w:rsidR="00FA7D00" w:rsidRDefault="000A0F32" w:rsidP="00FA7D00">
      <w:pPr>
        <w:spacing w:after="0" w:line="240" w:lineRule="auto"/>
        <w:rPr>
          <w:rFonts w:ascii="Times New Roman" w:hAnsi="Times New Roman" w:cs="Times New Roman"/>
          <w:bCs/>
          <w:color w:val="000000"/>
          <w:sz w:val="28"/>
          <w:szCs w:val="28"/>
          <w:shd w:val="clear" w:color="auto" w:fill="FFFFFF"/>
        </w:rPr>
      </w:pPr>
      <w:r w:rsidRPr="000A0F32">
        <w:rPr>
          <w:rFonts w:ascii="Times New Roman" w:eastAsia="Times New Roman" w:hAnsi="Times New Roman" w:cs="Times New Roman"/>
          <w:color w:val="000000"/>
          <w:sz w:val="28"/>
          <w:szCs w:val="28"/>
          <w:lang w:eastAsia="ru-RU"/>
        </w:rPr>
        <w:t>«</w:t>
      </w:r>
      <w:r w:rsidR="00FA7D00" w:rsidRPr="000A0F32">
        <w:rPr>
          <w:rFonts w:ascii="Times New Roman" w:hAnsi="Times New Roman" w:cs="Times New Roman"/>
          <w:sz w:val="28"/>
          <w:szCs w:val="28"/>
        </w:rPr>
        <w:t>Підтримк</w:t>
      </w:r>
      <w:r w:rsidR="00641FD5">
        <w:rPr>
          <w:rFonts w:ascii="Times New Roman" w:hAnsi="Times New Roman" w:cs="Times New Roman"/>
          <w:sz w:val="28"/>
          <w:szCs w:val="28"/>
        </w:rPr>
        <w:t>а</w:t>
      </w:r>
      <w:r w:rsidR="00FA7D00" w:rsidRPr="000A0F32">
        <w:rPr>
          <w:rFonts w:ascii="Times New Roman" w:hAnsi="Times New Roman" w:cs="Times New Roman"/>
          <w:sz w:val="28"/>
          <w:szCs w:val="28"/>
        </w:rPr>
        <w:t xml:space="preserve"> хворих міста Малина </w:t>
      </w:r>
      <w:r w:rsidR="00FA7D00" w:rsidRPr="000A0F32">
        <w:rPr>
          <w:rFonts w:ascii="Times New Roman" w:hAnsi="Times New Roman" w:cs="Times New Roman"/>
          <w:bCs/>
          <w:color w:val="000000"/>
          <w:sz w:val="28"/>
          <w:szCs w:val="28"/>
          <w:shd w:val="clear" w:color="auto" w:fill="FFFFFF"/>
        </w:rPr>
        <w:t xml:space="preserve">з хронічною </w:t>
      </w:r>
    </w:p>
    <w:p w:rsidR="000A0F32" w:rsidRPr="000A0F32" w:rsidRDefault="00FA7D00" w:rsidP="00FA7D00">
      <w:pPr>
        <w:spacing w:after="0" w:line="240" w:lineRule="auto"/>
        <w:rPr>
          <w:rFonts w:ascii="Times New Roman" w:eastAsia="Times New Roman" w:hAnsi="Times New Roman" w:cs="Times New Roman"/>
          <w:sz w:val="28"/>
          <w:szCs w:val="28"/>
          <w:lang w:eastAsia="ru-RU"/>
        </w:rPr>
      </w:pPr>
      <w:r w:rsidRPr="000A0F32">
        <w:rPr>
          <w:rFonts w:ascii="Times New Roman" w:hAnsi="Times New Roman" w:cs="Times New Roman"/>
          <w:bCs/>
          <w:color w:val="000000"/>
          <w:sz w:val="28"/>
          <w:szCs w:val="28"/>
          <w:shd w:val="clear" w:color="auto" w:fill="FFFFFF"/>
        </w:rPr>
        <w:t>нирковою недостатністю</w:t>
      </w:r>
      <w:r w:rsidRPr="000A0F32">
        <w:rPr>
          <w:rFonts w:ascii="Times New Roman" w:hAnsi="Times New Roman" w:cs="Times New Roman"/>
          <w:sz w:val="28"/>
          <w:szCs w:val="28"/>
        </w:rPr>
        <w:t xml:space="preserve"> на 201</w:t>
      </w:r>
      <w:r w:rsidR="00CB4CE2">
        <w:rPr>
          <w:rFonts w:ascii="Times New Roman" w:hAnsi="Times New Roman" w:cs="Times New Roman"/>
          <w:sz w:val="28"/>
          <w:szCs w:val="28"/>
        </w:rPr>
        <w:t>8</w:t>
      </w:r>
      <w:r w:rsidR="003C5FB7">
        <w:rPr>
          <w:rFonts w:ascii="Times New Roman" w:hAnsi="Times New Roman" w:cs="Times New Roman"/>
          <w:sz w:val="28"/>
          <w:szCs w:val="28"/>
        </w:rPr>
        <w:t>–</w:t>
      </w:r>
      <w:r w:rsidRPr="000A0F32">
        <w:rPr>
          <w:rFonts w:ascii="Times New Roman" w:hAnsi="Times New Roman" w:cs="Times New Roman"/>
          <w:sz w:val="28"/>
          <w:szCs w:val="28"/>
        </w:rPr>
        <w:t>2020 роки</w:t>
      </w:r>
      <w:r w:rsidR="000A0F32" w:rsidRPr="000A0F32">
        <w:rPr>
          <w:rFonts w:ascii="Times New Roman" w:eastAsia="Times New Roman" w:hAnsi="Times New Roman" w:cs="Times New Roman"/>
          <w:color w:val="000000"/>
          <w:sz w:val="28"/>
          <w:szCs w:val="28"/>
          <w:lang w:eastAsia="ru-RU"/>
        </w:rPr>
        <w:t>»</w:t>
      </w:r>
    </w:p>
    <w:p w:rsidR="000A0F32" w:rsidRPr="000A0F32" w:rsidRDefault="000A0F32" w:rsidP="000A0F32">
      <w:pPr>
        <w:spacing w:after="0" w:line="240" w:lineRule="auto"/>
        <w:rPr>
          <w:rFonts w:ascii="Times New Roman" w:eastAsia="Times New Roman" w:hAnsi="Times New Roman" w:cs="Times New Roman"/>
          <w:sz w:val="28"/>
          <w:szCs w:val="28"/>
          <w:lang w:eastAsia="ru-RU"/>
        </w:rPr>
      </w:pPr>
    </w:p>
    <w:p w:rsidR="000A0F32" w:rsidRPr="000A0F32" w:rsidRDefault="000A0F32" w:rsidP="000A0F32">
      <w:pPr>
        <w:spacing w:after="0" w:line="240" w:lineRule="auto"/>
        <w:rPr>
          <w:rFonts w:ascii="Times New Roman" w:eastAsia="Times New Roman" w:hAnsi="Times New Roman" w:cs="Times New Roman"/>
          <w:sz w:val="28"/>
          <w:szCs w:val="28"/>
          <w:lang w:eastAsia="ru-RU"/>
        </w:rPr>
      </w:pPr>
      <w:r w:rsidRPr="000A0F32">
        <w:rPr>
          <w:rFonts w:ascii="Times New Roman" w:eastAsia="Times New Roman" w:hAnsi="Times New Roman" w:cs="Times New Roman"/>
          <w:sz w:val="28"/>
          <w:szCs w:val="28"/>
          <w:lang w:eastAsia="ru-RU"/>
        </w:rPr>
        <w:t> </w:t>
      </w:r>
    </w:p>
    <w:p w:rsidR="000A0F32" w:rsidRPr="000A0F32" w:rsidRDefault="008A037C" w:rsidP="008A037C">
      <w:pPr>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Відповідно до статті 26 Закону України «Про місцеве самоврядування в Україні», керуючись рішенням 58-ої сесії</w:t>
      </w:r>
      <w:r w:rsidR="007D2B3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Малинської </w:t>
      </w:r>
      <w:r w:rsidR="000A0F32" w:rsidRPr="000A0F32">
        <w:rPr>
          <w:rFonts w:ascii="Times New Roman" w:eastAsia="Times New Roman" w:hAnsi="Times New Roman" w:cs="Times New Roman"/>
          <w:sz w:val="28"/>
          <w:szCs w:val="28"/>
          <w:lang w:eastAsia="ru-RU"/>
        </w:rPr>
        <w:t>міськ</w:t>
      </w:r>
      <w:r>
        <w:rPr>
          <w:rFonts w:ascii="Times New Roman" w:eastAsia="Times New Roman" w:hAnsi="Times New Roman" w:cs="Times New Roman"/>
          <w:sz w:val="28"/>
          <w:szCs w:val="28"/>
          <w:lang w:eastAsia="ru-RU"/>
        </w:rPr>
        <w:t>ої</w:t>
      </w:r>
      <w:r w:rsidR="000A0F32" w:rsidRPr="000A0F32">
        <w:rPr>
          <w:rFonts w:ascii="Times New Roman" w:eastAsia="Times New Roman" w:hAnsi="Times New Roman" w:cs="Times New Roman"/>
          <w:sz w:val="28"/>
          <w:szCs w:val="28"/>
          <w:lang w:eastAsia="ru-RU"/>
        </w:rPr>
        <w:t xml:space="preserve"> рад</w:t>
      </w:r>
      <w:r>
        <w:rPr>
          <w:rFonts w:ascii="Times New Roman" w:eastAsia="Times New Roman" w:hAnsi="Times New Roman" w:cs="Times New Roman"/>
          <w:sz w:val="28"/>
          <w:szCs w:val="28"/>
          <w:lang w:eastAsia="ru-RU"/>
        </w:rPr>
        <w:t>и 7-го скликання від 31 серпня 2018 року № 191 «</w:t>
      </w:r>
      <w:r w:rsidRPr="008A037C">
        <w:rPr>
          <w:rFonts w:ascii="Times New Roman" w:eastAsia="Times New Roman" w:hAnsi="Times New Roman" w:cs="Times New Roman"/>
          <w:sz w:val="28"/>
          <w:szCs w:val="28"/>
          <w:lang w:eastAsia="ru-RU"/>
        </w:rPr>
        <w:t>Про створення Комунально</w:t>
      </w:r>
      <w:r>
        <w:rPr>
          <w:rFonts w:ascii="Times New Roman" w:eastAsia="Times New Roman" w:hAnsi="Times New Roman" w:cs="Times New Roman"/>
          <w:sz w:val="28"/>
          <w:szCs w:val="28"/>
          <w:lang w:eastAsia="ru-RU"/>
        </w:rPr>
        <w:t xml:space="preserve">го некомерційного підприємства </w:t>
      </w:r>
      <w:r w:rsidRPr="008A037C">
        <w:rPr>
          <w:rFonts w:ascii="Times New Roman" w:eastAsia="Times New Roman" w:hAnsi="Times New Roman" w:cs="Times New Roman"/>
          <w:sz w:val="28"/>
          <w:szCs w:val="28"/>
          <w:lang w:eastAsia="ru-RU"/>
        </w:rPr>
        <w:t>«</w:t>
      </w:r>
      <w:proofErr w:type="spellStart"/>
      <w:r w:rsidRPr="008A037C">
        <w:rPr>
          <w:rFonts w:ascii="Times New Roman" w:eastAsia="Times New Roman" w:hAnsi="Times New Roman" w:cs="Times New Roman"/>
          <w:sz w:val="28"/>
          <w:szCs w:val="28"/>
          <w:lang w:eastAsia="ru-RU"/>
        </w:rPr>
        <w:t>Малинський</w:t>
      </w:r>
      <w:proofErr w:type="spellEnd"/>
      <w:r w:rsidRPr="008A037C">
        <w:rPr>
          <w:rFonts w:ascii="Times New Roman" w:eastAsia="Times New Roman" w:hAnsi="Times New Roman" w:cs="Times New Roman"/>
          <w:sz w:val="28"/>
          <w:szCs w:val="28"/>
          <w:lang w:eastAsia="ru-RU"/>
        </w:rPr>
        <w:t xml:space="preserve"> центр первин</w:t>
      </w:r>
      <w:r>
        <w:rPr>
          <w:rFonts w:ascii="Times New Roman" w:eastAsia="Times New Roman" w:hAnsi="Times New Roman" w:cs="Times New Roman"/>
          <w:sz w:val="28"/>
          <w:szCs w:val="28"/>
          <w:lang w:eastAsia="ru-RU"/>
        </w:rPr>
        <w:t xml:space="preserve">ної медико-санітарної допомоги» </w:t>
      </w:r>
      <w:r w:rsidRPr="008A037C">
        <w:rPr>
          <w:rFonts w:ascii="Times New Roman" w:eastAsia="Times New Roman" w:hAnsi="Times New Roman" w:cs="Times New Roman"/>
          <w:sz w:val="28"/>
          <w:szCs w:val="28"/>
          <w:lang w:eastAsia="ru-RU"/>
        </w:rPr>
        <w:t>Малинської міської ради</w:t>
      </w:r>
      <w:r>
        <w:rPr>
          <w:rFonts w:ascii="Times New Roman" w:eastAsia="Times New Roman" w:hAnsi="Times New Roman" w:cs="Times New Roman"/>
          <w:sz w:val="28"/>
          <w:szCs w:val="28"/>
          <w:lang w:eastAsia="ru-RU"/>
        </w:rPr>
        <w:t>» та Бюджетним кодексом України, міська рада</w:t>
      </w:r>
    </w:p>
    <w:p w:rsidR="000A0F32" w:rsidRPr="000A0F32" w:rsidRDefault="000A0F32" w:rsidP="000A0F32">
      <w:pPr>
        <w:spacing w:after="0" w:line="240" w:lineRule="auto"/>
        <w:jc w:val="both"/>
        <w:rPr>
          <w:rFonts w:ascii="Times New Roman" w:eastAsia="Times New Roman" w:hAnsi="Times New Roman" w:cs="Times New Roman"/>
          <w:sz w:val="28"/>
          <w:szCs w:val="28"/>
          <w:lang w:eastAsia="ru-RU"/>
        </w:rPr>
      </w:pPr>
      <w:r w:rsidRPr="000A0F32">
        <w:rPr>
          <w:rFonts w:ascii="Times New Roman" w:eastAsia="Times New Roman" w:hAnsi="Times New Roman" w:cs="Times New Roman"/>
          <w:sz w:val="28"/>
          <w:szCs w:val="28"/>
          <w:lang w:eastAsia="ru-RU"/>
        </w:rPr>
        <w:t> </w:t>
      </w:r>
    </w:p>
    <w:p w:rsidR="000A0F32" w:rsidRPr="000A0F32" w:rsidRDefault="000A0F32" w:rsidP="000A0F32">
      <w:pPr>
        <w:spacing w:after="0" w:line="240" w:lineRule="auto"/>
        <w:jc w:val="both"/>
        <w:rPr>
          <w:rFonts w:ascii="Times New Roman" w:eastAsia="Times New Roman" w:hAnsi="Times New Roman" w:cs="Times New Roman"/>
          <w:sz w:val="28"/>
          <w:szCs w:val="28"/>
          <w:lang w:eastAsia="ru-RU"/>
        </w:rPr>
      </w:pPr>
      <w:r w:rsidRPr="000A0F32">
        <w:rPr>
          <w:rFonts w:ascii="Times New Roman" w:eastAsia="Times New Roman" w:hAnsi="Times New Roman" w:cs="Times New Roman"/>
          <w:sz w:val="28"/>
          <w:szCs w:val="28"/>
          <w:lang w:eastAsia="ru-RU"/>
        </w:rPr>
        <w:t>В И Р І Ш И ЛА:</w:t>
      </w:r>
    </w:p>
    <w:p w:rsidR="000A0F32" w:rsidRPr="000A0F32" w:rsidRDefault="000A0F32" w:rsidP="000A0F32">
      <w:pPr>
        <w:spacing w:after="0" w:line="240" w:lineRule="auto"/>
        <w:jc w:val="both"/>
        <w:rPr>
          <w:rFonts w:ascii="Times New Roman" w:eastAsia="Times New Roman" w:hAnsi="Times New Roman" w:cs="Times New Roman"/>
          <w:sz w:val="28"/>
          <w:szCs w:val="28"/>
          <w:lang w:eastAsia="ru-RU"/>
        </w:rPr>
      </w:pPr>
    </w:p>
    <w:p w:rsidR="000A0F32" w:rsidRPr="000A0F32" w:rsidRDefault="000A0F32" w:rsidP="007D2B3F">
      <w:pPr>
        <w:spacing w:after="0" w:line="240" w:lineRule="auto"/>
        <w:ind w:firstLine="851"/>
        <w:jc w:val="both"/>
        <w:rPr>
          <w:rFonts w:ascii="Times New Roman" w:hAnsi="Times New Roman" w:cs="Times New Roman"/>
          <w:sz w:val="28"/>
          <w:szCs w:val="28"/>
        </w:rPr>
      </w:pPr>
      <w:r w:rsidRPr="000A0F32">
        <w:rPr>
          <w:rFonts w:ascii="Times New Roman" w:eastAsia="Times New Roman" w:hAnsi="Times New Roman" w:cs="Times New Roman"/>
          <w:sz w:val="28"/>
          <w:szCs w:val="28"/>
          <w:lang w:eastAsia="ru-RU"/>
        </w:rPr>
        <w:t xml:space="preserve">1. </w:t>
      </w:r>
      <w:r w:rsidR="008A037C">
        <w:rPr>
          <w:rFonts w:ascii="Times New Roman" w:eastAsia="Times New Roman" w:hAnsi="Times New Roman" w:cs="Times New Roman"/>
          <w:sz w:val="28"/>
          <w:szCs w:val="28"/>
          <w:lang w:eastAsia="ru-RU"/>
        </w:rPr>
        <w:t>Внести зміни до</w:t>
      </w:r>
      <w:r w:rsidRPr="000A0F32">
        <w:rPr>
          <w:rFonts w:ascii="Times New Roman" w:eastAsia="Times New Roman" w:hAnsi="Times New Roman" w:cs="Times New Roman"/>
          <w:sz w:val="28"/>
          <w:szCs w:val="28"/>
          <w:lang w:eastAsia="ru-RU"/>
        </w:rPr>
        <w:t xml:space="preserve"> Міськ</w:t>
      </w:r>
      <w:r w:rsidR="008A037C">
        <w:rPr>
          <w:rFonts w:ascii="Times New Roman" w:eastAsia="Times New Roman" w:hAnsi="Times New Roman" w:cs="Times New Roman"/>
          <w:sz w:val="28"/>
          <w:szCs w:val="28"/>
          <w:lang w:eastAsia="ru-RU"/>
        </w:rPr>
        <w:t>ої</w:t>
      </w:r>
      <w:r w:rsidRPr="000A0F32">
        <w:rPr>
          <w:rFonts w:ascii="Times New Roman" w:eastAsia="Times New Roman" w:hAnsi="Times New Roman" w:cs="Times New Roman"/>
          <w:sz w:val="28"/>
          <w:szCs w:val="28"/>
          <w:lang w:eastAsia="ru-RU"/>
        </w:rPr>
        <w:t xml:space="preserve"> програм</w:t>
      </w:r>
      <w:r w:rsidR="008A037C">
        <w:rPr>
          <w:rFonts w:ascii="Times New Roman" w:eastAsia="Times New Roman" w:hAnsi="Times New Roman" w:cs="Times New Roman"/>
          <w:sz w:val="28"/>
          <w:szCs w:val="28"/>
          <w:lang w:eastAsia="ru-RU"/>
        </w:rPr>
        <w:t>и</w:t>
      </w:r>
      <w:r w:rsidRPr="000A0F32">
        <w:rPr>
          <w:rFonts w:ascii="Times New Roman" w:eastAsia="Times New Roman" w:hAnsi="Times New Roman" w:cs="Times New Roman"/>
          <w:sz w:val="28"/>
          <w:szCs w:val="28"/>
          <w:lang w:eastAsia="ru-RU"/>
        </w:rPr>
        <w:t xml:space="preserve"> </w:t>
      </w:r>
      <w:r w:rsidRPr="000A0F32">
        <w:rPr>
          <w:rFonts w:ascii="Times New Roman" w:eastAsia="Times New Roman" w:hAnsi="Times New Roman" w:cs="Times New Roman"/>
          <w:color w:val="000000"/>
          <w:sz w:val="28"/>
          <w:szCs w:val="28"/>
          <w:lang w:eastAsia="ru-RU"/>
        </w:rPr>
        <w:t>«</w:t>
      </w:r>
      <w:r w:rsidRPr="000A0F32">
        <w:rPr>
          <w:rFonts w:ascii="Times New Roman" w:hAnsi="Times New Roman" w:cs="Times New Roman"/>
          <w:sz w:val="28"/>
          <w:szCs w:val="28"/>
        </w:rPr>
        <w:t>Підтримк</w:t>
      </w:r>
      <w:r w:rsidR="00641FD5">
        <w:rPr>
          <w:rFonts w:ascii="Times New Roman" w:hAnsi="Times New Roman" w:cs="Times New Roman"/>
          <w:sz w:val="28"/>
          <w:szCs w:val="28"/>
        </w:rPr>
        <w:t>а</w:t>
      </w:r>
      <w:r w:rsidRPr="000A0F32">
        <w:rPr>
          <w:rFonts w:ascii="Times New Roman" w:hAnsi="Times New Roman" w:cs="Times New Roman"/>
          <w:sz w:val="28"/>
          <w:szCs w:val="28"/>
        </w:rPr>
        <w:t xml:space="preserve"> хворих міста Малина </w:t>
      </w:r>
      <w:r w:rsidRPr="000A0F32">
        <w:rPr>
          <w:rFonts w:ascii="Times New Roman" w:hAnsi="Times New Roman" w:cs="Times New Roman"/>
          <w:bCs/>
          <w:color w:val="000000"/>
          <w:sz w:val="28"/>
          <w:szCs w:val="28"/>
          <w:shd w:val="clear" w:color="auto" w:fill="FFFFFF"/>
        </w:rPr>
        <w:t>з хронічною нирковою недостатністю</w:t>
      </w:r>
      <w:r w:rsidR="00CB4CE2">
        <w:rPr>
          <w:rFonts w:ascii="Times New Roman" w:hAnsi="Times New Roman" w:cs="Times New Roman"/>
          <w:sz w:val="28"/>
          <w:szCs w:val="28"/>
        </w:rPr>
        <w:t xml:space="preserve"> на 2018</w:t>
      </w:r>
      <w:r w:rsidR="003C5FB7">
        <w:rPr>
          <w:rFonts w:ascii="Times New Roman" w:hAnsi="Times New Roman" w:cs="Times New Roman"/>
          <w:sz w:val="28"/>
          <w:szCs w:val="28"/>
        </w:rPr>
        <w:t>–</w:t>
      </w:r>
      <w:r w:rsidRPr="000A0F32">
        <w:rPr>
          <w:rFonts w:ascii="Times New Roman" w:hAnsi="Times New Roman" w:cs="Times New Roman"/>
          <w:sz w:val="28"/>
          <w:szCs w:val="28"/>
        </w:rPr>
        <w:t>2020 роки</w:t>
      </w:r>
      <w:r w:rsidRPr="000A0F32">
        <w:rPr>
          <w:rFonts w:ascii="Times New Roman" w:eastAsia="Times New Roman" w:hAnsi="Times New Roman" w:cs="Times New Roman"/>
          <w:color w:val="000000"/>
          <w:sz w:val="28"/>
          <w:szCs w:val="28"/>
          <w:lang w:eastAsia="ru-RU"/>
        </w:rPr>
        <w:t>»</w:t>
      </w:r>
      <w:r w:rsidRPr="000A0F32">
        <w:rPr>
          <w:rFonts w:ascii="Times New Roman" w:eastAsia="Times New Roman" w:hAnsi="Times New Roman" w:cs="Times New Roman"/>
          <w:sz w:val="28"/>
          <w:szCs w:val="28"/>
          <w:lang w:eastAsia="ru-RU"/>
        </w:rPr>
        <w:t xml:space="preserve"> (додається). </w:t>
      </w:r>
    </w:p>
    <w:p w:rsidR="000A0F32" w:rsidRPr="000A0F32" w:rsidRDefault="000A0F32" w:rsidP="007D2B3F">
      <w:pPr>
        <w:spacing w:after="0" w:line="240" w:lineRule="auto"/>
        <w:ind w:firstLine="851"/>
        <w:jc w:val="both"/>
        <w:rPr>
          <w:rFonts w:ascii="Times New Roman" w:eastAsia="Times New Roman" w:hAnsi="Times New Roman" w:cs="Times New Roman"/>
          <w:sz w:val="28"/>
          <w:szCs w:val="28"/>
          <w:lang w:eastAsia="ru-RU"/>
        </w:rPr>
      </w:pPr>
      <w:r w:rsidRPr="000A0F32">
        <w:rPr>
          <w:rFonts w:ascii="Times New Roman" w:eastAsia="Times New Roman" w:hAnsi="Times New Roman" w:cs="Tahoma"/>
          <w:sz w:val="28"/>
          <w:szCs w:val="28"/>
          <w:lang w:eastAsia="ja-JP" w:bidi="fa-IR"/>
        </w:rPr>
        <w:t>2</w:t>
      </w:r>
      <w:r w:rsidRPr="000A0F32">
        <w:rPr>
          <w:rFonts w:ascii="Times New Roman" w:eastAsia="Times New Roman" w:hAnsi="Times New Roman" w:cs="Times New Roman"/>
          <w:sz w:val="28"/>
          <w:szCs w:val="28"/>
          <w:lang w:val="ru-RU" w:eastAsia="ru-RU"/>
        </w:rPr>
        <w:t xml:space="preserve">. Контроль за </w:t>
      </w:r>
      <w:proofErr w:type="spellStart"/>
      <w:r w:rsidRPr="000A0F32">
        <w:rPr>
          <w:rFonts w:ascii="Times New Roman" w:eastAsia="Times New Roman" w:hAnsi="Times New Roman" w:cs="Times New Roman"/>
          <w:sz w:val="28"/>
          <w:szCs w:val="28"/>
          <w:lang w:val="ru-RU" w:eastAsia="ru-RU"/>
        </w:rPr>
        <w:t>виконанням</w:t>
      </w:r>
      <w:proofErr w:type="spellEnd"/>
      <w:r w:rsidRPr="000A0F32">
        <w:rPr>
          <w:rFonts w:ascii="Times New Roman" w:eastAsia="Times New Roman" w:hAnsi="Times New Roman" w:cs="Times New Roman"/>
          <w:sz w:val="28"/>
          <w:szCs w:val="28"/>
          <w:lang w:val="ru-RU" w:eastAsia="ru-RU"/>
        </w:rPr>
        <w:t xml:space="preserve"> </w:t>
      </w:r>
      <w:r w:rsidRPr="000A0F32">
        <w:rPr>
          <w:rFonts w:ascii="Times New Roman" w:eastAsia="Times New Roman" w:hAnsi="Times New Roman" w:cs="Times New Roman"/>
          <w:sz w:val="28"/>
          <w:szCs w:val="28"/>
          <w:lang w:eastAsia="ru-RU"/>
        </w:rPr>
        <w:t>даного</w:t>
      </w:r>
      <w:r w:rsidRPr="000A0F32">
        <w:rPr>
          <w:rFonts w:ascii="Times New Roman" w:eastAsia="Times New Roman" w:hAnsi="Times New Roman" w:cs="Times New Roman"/>
          <w:sz w:val="28"/>
          <w:szCs w:val="28"/>
          <w:lang w:val="ru-RU" w:eastAsia="ru-RU"/>
        </w:rPr>
        <w:t xml:space="preserve"> рішення </w:t>
      </w:r>
      <w:proofErr w:type="spellStart"/>
      <w:r w:rsidRPr="000A0F32">
        <w:rPr>
          <w:rFonts w:ascii="Times New Roman" w:eastAsia="Times New Roman" w:hAnsi="Times New Roman" w:cs="Times New Roman"/>
          <w:sz w:val="28"/>
          <w:szCs w:val="28"/>
          <w:lang w:val="ru-RU" w:eastAsia="ru-RU"/>
        </w:rPr>
        <w:t>покласти</w:t>
      </w:r>
      <w:proofErr w:type="spellEnd"/>
      <w:r w:rsidRPr="000A0F32">
        <w:rPr>
          <w:rFonts w:ascii="Times New Roman" w:eastAsia="Times New Roman" w:hAnsi="Times New Roman" w:cs="Times New Roman"/>
          <w:sz w:val="28"/>
          <w:szCs w:val="28"/>
          <w:lang w:val="ru-RU" w:eastAsia="ru-RU"/>
        </w:rPr>
        <w:t xml:space="preserve"> н</w:t>
      </w:r>
      <w:r w:rsidRPr="000A0F32">
        <w:rPr>
          <w:rFonts w:ascii="Times New Roman" w:eastAsia="Times New Roman" w:hAnsi="Times New Roman" w:cs="Times New Roman"/>
          <w:sz w:val="28"/>
          <w:szCs w:val="28"/>
          <w:lang w:eastAsia="ru-RU"/>
        </w:rPr>
        <w:t>а комісі</w:t>
      </w:r>
      <w:r w:rsidR="008A037C">
        <w:rPr>
          <w:rFonts w:ascii="Times New Roman" w:eastAsia="Times New Roman" w:hAnsi="Times New Roman" w:cs="Times New Roman"/>
          <w:sz w:val="28"/>
          <w:szCs w:val="28"/>
          <w:lang w:eastAsia="ru-RU"/>
        </w:rPr>
        <w:t>ю</w:t>
      </w:r>
      <w:r w:rsidRPr="000A0F32">
        <w:rPr>
          <w:rFonts w:ascii="Times New Roman" w:eastAsia="Times New Roman" w:hAnsi="Times New Roman" w:cs="Times New Roman"/>
          <w:sz w:val="28"/>
          <w:szCs w:val="28"/>
          <w:lang w:eastAsia="ru-RU"/>
        </w:rPr>
        <w:t xml:space="preserve"> з гуманітарних питань та охорони здоров</w:t>
      </w:r>
      <w:r w:rsidRPr="000A0F32">
        <w:rPr>
          <w:rFonts w:ascii="Times New Roman" w:eastAsia="Times New Roman" w:hAnsi="Times New Roman" w:cs="Times New Roman"/>
          <w:sz w:val="28"/>
          <w:szCs w:val="28"/>
          <w:lang w:val="ru-RU" w:eastAsia="ru-RU"/>
        </w:rPr>
        <w:t>’</w:t>
      </w:r>
      <w:r w:rsidRPr="000A0F32">
        <w:rPr>
          <w:rFonts w:ascii="Times New Roman" w:eastAsia="Times New Roman" w:hAnsi="Times New Roman" w:cs="Times New Roman"/>
          <w:sz w:val="28"/>
          <w:szCs w:val="28"/>
          <w:lang w:eastAsia="ru-RU"/>
        </w:rPr>
        <w:t>я.</w:t>
      </w:r>
    </w:p>
    <w:p w:rsidR="000A0F32" w:rsidRPr="000A0F32" w:rsidRDefault="000A0F32" w:rsidP="000A0F32">
      <w:pPr>
        <w:spacing w:after="0" w:line="240" w:lineRule="auto"/>
        <w:jc w:val="both"/>
        <w:rPr>
          <w:rFonts w:ascii="Times New Roman" w:eastAsia="Times New Roman" w:hAnsi="Times New Roman" w:cs="Times New Roman"/>
          <w:sz w:val="28"/>
          <w:szCs w:val="28"/>
          <w:lang w:eastAsia="ru-RU"/>
        </w:rPr>
      </w:pPr>
    </w:p>
    <w:p w:rsidR="000A0F32" w:rsidRPr="000A0F32" w:rsidRDefault="000A0F32" w:rsidP="000A0F32">
      <w:pPr>
        <w:spacing w:after="0" w:line="240" w:lineRule="auto"/>
        <w:jc w:val="both"/>
        <w:rPr>
          <w:rFonts w:ascii="Times New Roman" w:eastAsia="Times New Roman" w:hAnsi="Times New Roman" w:cs="Times New Roman"/>
          <w:sz w:val="28"/>
          <w:szCs w:val="28"/>
          <w:lang w:eastAsia="ru-RU"/>
        </w:rPr>
      </w:pPr>
    </w:p>
    <w:p w:rsidR="000A0F32" w:rsidRPr="000A0F32" w:rsidRDefault="000A0F32" w:rsidP="000A0F32">
      <w:pPr>
        <w:spacing w:after="0" w:line="240" w:lineRule="auto"/>
        <w:jc w:val="both"/>
        <w:rPr>
          <w:rFonts w:ascii="Times New Roman" w:eastAsia="Times New Roman" w:hAnsi="Times New Roman" w:cs="Times New Roman"/>
          <w:sz w:val="28"/>
          <w:szCs w:val="28"/>
          <w:lang w:eastAsia="ru-RU"/>
        </w:rPr>
      </w:pPr>
    </w:p>
    <w:p w:rsidR="000A0F32" w:rsidRPr="000A0F32" w:rsidRDefault="00F9432D" w:rsidP="000A0F3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Секретар міської ради                                                            О.М. Гордієнко</w:t>
      </w:r>
    </w:p>
    <w:p w:rsidR="000A0F32" w:rsidRPr="000A0F32" w:rsidRDefault="000A0F32" w:rsidP="000A0F32">
      <w:pPr>
        <w:spacing w:after="0" w:line="240" w:lineRule="auto"/>
        <w:rPr>
          <w:rFonts w:ascii="Times New Roman" w:eastAsia="Times New Roman" w:hAnsi="Times New Roman" w:cs="Times New Roman"/>
          <w:lang w:eastAsia="ru-RU"/>
        </w:rPr>
      </w:pPr>
    </w:p>
    <w:p w:rsidR="000A0F32" w:rsidRPr="000A0F32" w:rsidRDefault="000A0F32" w:rsidP="000A0F32">
      <w:pPr>
        <w:spacing w:after="0" w:line="240" w:lineRule="auto"/>
        <w:rPr>
          <w:rFonts w:ascii="Times New Roman" w:eastAsia="Times New Roman" w:hAnsi="Times New Roman" w:cs="Times New Roman"/>
          <w:lang w:eastAsia="ru-RU"/>
        </w:rPr>
      </w:pPr>
    </w:p>
    <w:p w:rsidR="000A0F32" w:rsidRPr="000A0F32" w:rsidRDefault="000A0F32" w:rsidP="000A0F32">
      <w:pPr>
        <w:spacing w:after="0" w:line="240" w:lineRule="auto"/>
        <w:rPr>
          <w:rFonts w:ascii="Times New Roman" w:eastAsia="Times New Roman" w:hAnsi="Times New Roman" w:cs="Times New Roman"/>
          <w:lang w:eastAsia="ru-RU"/>
        </w:rPr>
      </w:pPr>
    </w:p>
    <w:p w:rsidR="000A0F32" w:rsidRPr="000A0F32" w:rsidRDefault="000A0F32" w:rsidP="000A0F32">
      <w:pPr>
        <w:spacing w:after="0" w:line="240" w:lineRule="auto"/>
        <w:rPr>
          <w:rFonts w:ascii="Times New Roman" w:eastAsia="Times New Roman" w:hAnsi="Times New Roman" w:cs="Times New Roman"/>
          <w:lang w:eastAsia="ru-RU"/>
        </w:rPr>
      </w:pPr>
    </w:p>
    <w:p w:rsidR="000A0F32" w:rsidRPr="000A0F32" w:rsidRDefault="000A0F32" w:rsidP="000A0F32">
      <w:pPr>
        <w:spacing w:after="0" w:line="240" w:lineRule="auto"/>
        <w:rPr>
          <w:rFonts w:ascii="Times New Roman" w:eastAsia="Times New Roman" w:hAnsi="Times New Roman" w:cs="Times New Roman"/>
          <w:lang w:eastAsia="ru-RU"/>
        </w:rPr>
      </w:pPr>
    </w:p>
    <w:p w:rsidR="000A0F32" w:rsidRPr="000A0F32" w:rsidRDefault="000A0F32" w:rsidP="000A0F32">
      <w:pPr>
        <w:spacing w:after="0" w:line="240" w:lineRule="auto"/>
        <w:rPr>
          <w:rFonts w:ascii="Times New Roman" w:eastAsia="Times New Roman" w:hAnsi="Times New Roman" w:cs="Times New Roman"/>
          <w:lang w:eastAsia="ru-RU"/>
        </w:rPr>
      </w:pPr>
    </w:p>
    <w:p w:rsidR="000A0F32" w:rsidRPr="000A0F32" w:rsidRDefault="000A0F32" w:rsidP="000A0F32">
      <w:pPr>
        <w:spacing w:after="0" w:line="240" w:lineRule="auto"/>
        <w:rPr>
          <w:rFonts w:ascii="Times New Roman" w:eastAsia="Times New Roman" w:hAnsi="Times New Roman" w:cs="Times New Roman"/>
          <w:lang w:eastAsia="ru-RU"/>
        </w:rPr>
      </w:pPr>
    </w:p>
    <w:p w:rsidR="000A0F32" w:rsidRPr="000A0F32" w:rsidRDefault="000A0F32" w:rsidP="000A0F32">
      <w:pPr>
        <w:spacing w:after="0" w:line="240" w:lineRule="auto"/>
        <w:rPr>
          <w:rFonts w:ascii="Times New Roman" w:eastAsia="Times New Roman" w:hAnsi="Times New Roman" w:cs="Times New Roman"/>
          <w:lang w:eastAsia="ru-RU"/>
        </w:rPr>
      </w:pPr>
    </w:p>
    <w:p w:rsidR="000A0F32" w:rsidRPr="000A0F32" w:rsidRDefault="000A0F32" w:rsidP="000A0F32">
      <w:pPr>
        <w:spacing w:after="0" w:line="240" w:lineRule="auto"/>
        <w:rPr>
          <w:rFonts w:ascii="Times New Roman" w:eastAsia="Times New Roman" w:hAnsi="Times New Roman" w:cs="Times New Roman"/>
          <w:sz w:val="24"/>
          <w:szCs w:val="24"/>
          <w:lang w:eastAsia="ru-RU"/>
        </w:rPr>
      </w:pPr>
      <w:r w:rsidRPr="000A0F32">
        <w:rPr>
          <w:rFonts w:ascii="Times New Roman" w:eastAsia="Times New Roman" w:hAnsi="Times New Roman" w:cs="Times New Roman"/>
          <w:sz w:val="24"/>
          <w:szCs w:val="24"/>
          <w:lang w:eastAsia="ru-RU"/>
        </w:rPr>
        <w:t>Сніцаренко Л.А.</w:t>
      </w:r>
    </w:p>
    <w:p w:rsidR="000A0F32" w:rsidRPr="000A0F32" w:rsidRDefault="000A0F32" w:rsidP="000A0F32">
      <w:pPr>
        <w:spacing w:after="0" w:line="240" w:lineRule="auto"/>
        <w:rPr>
          <w:rFonts w:ascii="Times New Roman" w:eastAsia="Times New Roman" w:hAnsi="Times New Roman" w:cs="Times New Roman"/>
          <w:sz w:val="24"/>
          <w:szCs w:val="24"/>
          <w:lang w:eastAsia="ru-RU"/>
        </w:rPr>
      </w:pPr>
      <w:r w:rsidRPr="000A0F32">
        <w:rPr>
          <w:rFonts w:ascii="Times New Roman" w:eastAsia="Times New Roman" w:hAnsi="Times New Roman" w:cs="Times New Roman"/>
          <w:sz w:val="24"/>
          <w:szCs w:val="24"/>
          <w:lang w:eastAsia="ru-RU"/>
        </w:rPr>
        <w:t>Копилова А.В.</w:t>
      </w:r>
    </w:p>
    <w:p w:rsidR="000A0F32" w:rsidRPr="000A0F32" w:rsidRDefault="008A037C" w:rsidP="000A0F32">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Парфіненко</w:t>
      </w:r>
      <w:proofErr w:type="spellEnd"/>
      <w:r>
        <w:rPr>
          <w:rFonts w:ascii="Times New Roman" w:eastAsia="Times New Roman" w:hAnsi="Times New Roman" w:cs="Times New Roman"/>
          <w:sz w:val="24"/>
          <w:szCs w:val="24"/>
          <w:lang w:eastAsia="ru-RU"/>
        </w:rPr>
        <w:t xml:space="preserve"> М.М.</w:t>
      </w:r>
    </w:p>
    <w:p w:rsidR="000A0F32" w:rsidRPr="000A0F32" w:rsidRDefault="000A0F32" w:rsidP="000A0F32">
      <w:pPr>
        <w:spacing w:after="0" w:line="240" w:lineRule="auto"/>
        <w:rPr>
          <w:rFonts w:ascii="Times New Roman" w:eastAsia="Times New Roman" w:hAnsi="Times New Roman" w:cs="Times New Roman"/>
          <w:sz w:val="24"/>
          <w:szCs w:val="24"/>
          <w:lang w:eastAsia="ru-RU"/>
        </w:rPr>
      </w:pPr>
    </w:p>
    <w:tbl>
      <w:tblPr>
        <w:tblW w:w="9600" w:type="dxa"/>
        <w:jc w:val="center"/>
        <w:tblLayout w:type="fixed"/>
        <w:tblCellMar>
          <w:left w:w="0" w:type="dxa"/>
          <w:right w:w="0" w:type="dxa"/>
        </w:tblCellMar>
        <w:tblLook w:val="04A0" w:firstRow="1" w:lastRow="0" w:firstColumn="1" w:lastColumn="0" w:noHBand="0" w:noVBand="1"/>
      </w:tblPr>
      <w:tblGrid>
        <w:gridCol w:w="9600"/>
      </w:tblGrid>
      <w:tr w:rsidR="000A0F32" w:rsidRPr="000A0F32" w:rsidTr="00C50DDD">
        <w:trPr>
          <w:trHeight w:val="948"/>
          <w:jc w:val="center"/>
        </w:trPr>
        <w:tc>
          <w:tcPr>
            <w:tcW w:w="9606" w:type="dxa"/>
            <w:noWrap/>
            <w:vAlign w:val="center"/>
          </w:tcPr>
          <w:p w:rsidR="000A0F32" w:rsidRPr="000A0F32" w:rsidRDefault="000A0F32" w:rsidP="000A0F32">
            <w:pPr>
              <w:spacing w:after="0" w:line="240" w:lineRule="auto"/>
              <w:ind w:left="6096" w:right="-285"/>
              <w:jc w:val="both"/>
              <w:rPr>
                <w:rFonts w:ascii="Times New Roman" w:eastAsia="Times New Roman" w:hAnsi="Times New Roman" w:cs="Times New Roman"/>
                <w:sz w:val="24"/>
                <w:szCs w:val="24"/>
                <w:lang w:eastAsia="ru-RU"/>
              </w:rPr>
            </w:pPr>
            <w:r w:rsidRPr="000A0F32">
              <w:rPr>
                <w:rFonts w:ascii="Times New Roman" w:eastAsia="Times New Roman" w:hAnsi="Times New Roman" w:cs="Times New Roman"/>
                <w:sz w:val="24"/>
                <w:szCs w:val="24"/>
                <w:lang w:eastAsia="ru-RU"/>
              </w:rPr>
              <w:lastRenderedPageBreak/>
              <w:t xml:space="preserve">Додаток </w:t>
            </w:r>
            <w:r w:rsidRPr="000A0F32">
              <w:rPr>
                <w:rFonts w:ascii="Times New Roman" w:eastAsia="Times New Roman" w:hAnsi="Times New Roman" w:cs="Times New Roman"/>
                <w:sz w:val="24"/>
                <w:szCs w:val="24"/>
                <w:lang w:val="ru-RU" w:eastAsia="ru-RU"/>
              </w:rPr>
              <w:t xml:space="preserve">до рішення </w:t>
            </w:r>
          </w:p>
          <w:p w:rsidR="000A0F32" w:rsidRPr="000A0F32" w:rsidRDefault="00F9432D" w:rsidP="000A0F32">
            <w:pPr>
              <w:spacing w:after="0" w:line="240" w:lineRule="auto"/>
              <w:ind w:left="6096" w:right="-28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60-ї </w:t>
            </w:r>
            <w:proofErr w:type="spellStart"/>
            <w:r w:rsidR="000A0F32" w:rsidRPr="000A0F32">
              <w:rPr>
                <w:rFonts w:ascii="Times New Roman" w:eastAsia="Times New Roman" w:hAnsi="Times New Roman" w:cs="Times New Roman"/>
                <w:sz w:val="24"/>
                <w:szCs w:val="24"/>
                <w:lang w:val="ru-RU" w:eastAsia="ru-RU"/>
              </w:rPr>
              <w:t>сесії</w:t>
            </w:r>
            <w:proofErr w:type="spellEnd"/>
            <w:r w:rsidR="000A0F32" w:rsidRPr="000A0F32">
              <w:rPr>
                <w:rFonts w:ascii="Times New Roman" w:eastAsia="Times New Roman" w:hAnsi="Times New Roman" w:cs="Times New Roman"/>
                <w:sz w:val="24"/>
                <w:szCs w:val="24"/>
                <w:lang w:val="ru-RU" w:eastAsia="ru-RU"/>
              </w:rPr>
              <w:t xml:space="preserve"> </w:t>
            </w:r>
            <w:r w:rsidR="000A0F32" w:rsidRPr="000A0F32">
              <w:rPr>
                <w:rFonts w:ascii="Times New Roman" w:eastAsia="Times New Roman" w:hAnsi="Times New Roman" w:cs="Times New Roman"/>
                <w:sz w:val="24"/>
                <w:szCs w:val="24"/>
                <w:lang w:eastAsia="ru-RU"/>
              </w:rPr>
              <w:t>сьомого скликання</w:t>
            </w:r>
          </w:p>
          <w:p w:rsidR="000A0F32" w:rsidRPr="000A0F32" w:rsidRDefault="000A0F32" w:rsidP="000A0F32">
            <w:pPr>
              <w:spacing w:after="0" w:line="240" w:lineRule="auto"/>
              <w:ind w:left="6096" w:right="-285"/>
              <w:jc w:val="both"/>
              <w:rPr>
                <w:rFonts w:ascii="Times New Roman" w:eastAsia="Times New Roman" w:hAnsi="Times New Roman" w:cs="Times New Roman"/>
                <w:sz w:val="24"/>
                <w:szCs w:val="24"/>
                <w:lang w:val="ru-RU" w:eastAsia="ru-RU"/>
              </w:rPr>
            </w:pPr>
            <w:r w:rsidRPr="000A0F32">
              <w:rPr>
                <w:rFonts w:ascii="Times New Roman" w:eastAsia="Times New Roman" w:hAnsi="Times New Roman" w:cs="Times New Roman"/>
                <w:sz w:val="24"/>
                <w:szCs w:val="24"/>
                <w:lang w:eastAsia="ru-RU"/>
              </w:rPr>
              <w:t xml:space="preserve">Малинської </w:t>
            </w:r>
            <w:proofErr w:type="spellStart"/>
            <w:r w:rsidRPr="000A0F32">
              <w:rPr>
                <w:rFonts w:ascii="Times New Roman" w:eastAsia="Times New Roman" w:hAnsi="Times New Roman" w:cs="Times New Roman"/>
                <w:sz w:val="24"/>
                <w:szCs w:val="24"/>
                <w:lang w:val="ru-RU" w:eastAsia="ru-RU"/>
              </w:rPr>
              <w:t>міської</w:t>
            </w:r>
            <w:proofErr w:type="spellEnd"/>
            <w:r w:rsidRPr="000A0F32">
              <w:rPr>
                <w:rFonts w:ascii="Times New Roman" w:eastAsia="Times New Roman" w:hAnsi="Times New Roman" w:cs="Times New Roman"/>
                <w:sz w:val="24"/>
                <w:szCs w:val="24"/>
                <w:lang w:val="ru-RU" w:eastAsia="ru-RU"/>
              </w:rPr>
              <w:t xml:space="preserve"> ради </w:t>
            </w:r>
          </w:p>
          <w:p w:rsidR="000A0F32" w:rsidRDefault="000A0F32" w:rsidP="000A0F32">
            <w:pPr>
              <w:spacing w:after="0" w:line="240" w:lineRule="auto"/>
              <w:ind w:left="6096" w:right="-285"/>
              <w:jc w:val="both"/>
              <w:rPr>
                <w:rFonts w:ascii="Times New Roman" w:eastAsia="Times New Roman" w:hAnsi="Times New Roman" w:cs="Times New Roman"/>
                <w:sz w:val="24"/>
                <w:szCs w:val="24"/>
                <w:lang w:eastAsia="ru-RU"/>
              </w:rPr>
            </w:pPr>
            <w:r w:rsidRPr="000A0F32">
              <w:rPr>
                <w:rFonts w:ascii="Times New Roman" w:eastAsia="Times New Roman" w:hAnsi="Times New Roman" w:cs="Times New Roman"/>
                <w:sz w:val="24"/>
                <w:szCs w:val="24"/>
                <w:lang w:val="ru-RU" w:eastAsia="ru-RU"/>
              </w:rPr>
              <w:t xml:space="preserve">від </w:t>
            </w:r>
            <w:r w:rsidR="008A037C">
              <w:rPr>
                <w:rFonts w:ascii="Times New Roman" w:eastAsia="Times New Roman" w:hAnsi="Times New Roman" w:cs="Times New Roman"/>
                <w:sz w:val="24"/>
                <w:szCs w:val="24"/>
                <w:lang w:eastAsia="ru-RU"/>
              </w:rPr>
              <w:t>28</w:t>
            </w:r>
            <w:r w:rsidR="009C0EEE">
              <w:rPr>
                <w:rFonts w:ascii="Times New Roman" w:eastAsia="Times New Roman" w:hAnsi="Times New Roman" w:cs="Times New Roman"/>
                <w:sz w:val="24"/>
                <w:szCs w:val="24"/>
                <w:lang w:eastAsia="ru-RU"/>
              </w:rPr>
              <w:t>.</w:t>
            </w:r>
            <w:r w:rsidR="008A037C">
              <w:rPr>
                <w:rFonts w:ascii="Times New Roman" w:eastAsia="Times New Roman" w:hAnsi="Times New Roman" w:cs="Times New Roman"/>
                <w:sz w:val="24"/>
                <w:szCs w:val="24"/>
                <w:lang w:eastAsia="ru-RU"/>
              </w:rPr>
              <w:t>09</w:t>
            </w:r>
            <w:r w:rsidR="009C0EEE">
              <w:rPr>
                <w:rFonts w:ascii="Times New Roman" w:eastAsia="Times New Roman" w:hAnsi="Times New Roman" w:cs="Times New Roman"/>
                <w:sz w:val="24"/>
                <w:szCs w:val="24"/>
                <w:lang w:eastAsia="ru-RU"/>
              </w:rPr>
              <w:t>.201</w:t>
            </w:r>
            <w:r w:rsidR="008A037C">
              <w:rPr>
                <w:rFonts w:ascii="Times New Roman" w:eastAsia="Times New Roman" w:hAnsi="Times New Roman" w:cs="Times New Roman"/>
                <w:sz w:val="24"/>
                <w:szCs w:val="24"/>
                <w:lang w:eastAsia="ru-RU"/>
              </w:rPr>
              <w:t>8</w:t>
            </w:r>
            <w:r w:rsidRPr="000A0F32">
              <w:rPr>
                <w:rFonts w:ascii="Times New Roman" w:eastAsia="Times New Roman" w:hAnsi="Times New Roman" w:cs="Times New Roman"/>
                <w:sz w:val="24"/>
                <w:szCs w:val="24"/>
                <w:lang w:eastAsia="ru-RU"/>
              </w:rPr>
              <w:t xml:space="preserve"> </w:t>
            </w:r>
            <w:r w:rsidRPr="000A0F32">
              <w:rPr>
                <w:rFonts w:ascii="Times New Roman" w:eastAsia="Times New Roman" w:hAnsi="Times New Roman" w:cs="Times New Roman"/>
                <w:sz w:val="24"/>
                <w:szCs w:val="24"/>
                <w:lang w:val="ru-RU" w:eastAsia="ru-RU"/>
              </w:rPr>
              <w:t>року</w:t>
            </w:r>
            <w:r w:rsidRPr="000A0F32">
              <w:rPr>
                <w:rFonts w:ascii="Times New Roman" w:eastAsia="Times New Roman" w:hAnsi="Times New Roman" w:cs="Times New Roman"/>
                <w:sz w:val="24"/>
                <w:szCs w:val="24"/>
                <w:lang w:eastAsia="ru-RU"/>
              </w:rPr>
              <w:t xml:space="preserve"> №</w:t>
            </w:r>
            <w:r w:rsidR="00F9432D">
              <w:rPr>
                <w:rFonts w:ascii="Times New Roman" w:eastAsia="Times New Roman" w:hAnsi="Times New Roman" w:cs="Times New Roman"/>
                <w:sz w:val="24"/>
                <w:szCs w:val="24"/>
                <w:lang w:eastAsia="ru-RU"/>
              </w:rPr>
              <w:t>144</w:t>
            </w:r>
          </w:p>
          <w:p w:rsidR="009C0EEE" w:rsidRPr="000A0F32" w:rsidRDefault="009C0EEE" w:rsidP="000A0F32">
            <w:pPr>
              <w:spacing w:after="0" w:line="240" w:lineRule="auto"/>
              <w:ind w:left="6096" w:right="-285"/>
              <w:jc w:val="both"/>
              <w:rPr>
                <w:rFonts w:ascii="Times New Roman" w:eastAsia="Times New Roman" w:hAnsi="Times New Roman" w:cs="Times New Roman"/>
                <w:sz w:val="24"/>
                <w:szCs w:val="24"/>
                <w:lang w:eastAsia="ru-RU"/>
              </w:rPr>
            </w:pPr>
          </w:p>
          <w:p w:rsidR="000A0F32" w:rsidRDefault="000A0F32" w:rsidP="000A0F32">
            <w:pPr>
              <w:spacing w:after="0" w:line="240" w:lineRule="auto"/>
              <w:jc w:val="both"/>
              <w:rPr>
                <w:rFonts w:ascii="Times New Roman" w:eastAsia="Times New Roman" w:hAnsi="Times New Roman" w:cs="Times New Roman"/>
                <w:sz w:val="28"/>
                <w:szCs w:val="28"/>
                <w:lang w:eastAsia="ru-RU"/>
              </w:rPr>
            </w:pPr>
          </w:p>
          <w:p w:rsidR="00F9432D" w:rsidRPr="000A0F32" w:rsidRDefault="00F9432D" w:rsidP="000A0F32">
            <w:pPr>
              <w:spacing w:after="0" w:line="240" w:lineRule="auto"/>
              <w:jc w:val="both"/>
              <w:rPr>
                <w:rFonts w:ascii="Times New Roman" w:eastAsia="Times New Roman" w:hAnsi="Times New Roman" w:cs="Times New Roman"/>
                <w:sz w:val="28"/>
                <w:szCs w:val="28"/>
                <w:lang w:eastAsia="ru-RU"/>
              </w:rPr>
            </w:pPr>
          </w:p>
          <w:p w:rsidR="000A0F32" w:rsidRPr="000A0F32" w:rsidRDefault="000A0F32" w:rsidP="000A0F32">
            <w:pPr>
              <w:spacing w:after="0" w:line="240" w:lineRule="auto"/>
              <w:ind w:left="708"/>
              <w:jc w:val="center"/>
              <w:rPr>
                <w:rFonts w:ascii="Times New Roman" w:eastAsia="Times New Roman" w:hAnsi="Times New Roman" w:cs="Times New Roman"/>
                <w:b/>
                <w:color w:val="000000"/>
                <w:sz w:val="28"/>
                <w:szCs w:val="28"/>
                <w:lang w:val="ru-RU" w:eastAsia="ru-RU"/>
              </w:rPr>
            </w:pPr>
            <w:r w:rsidRPr="000A0F32">
              <w:rPr>
                <w:rFonts w:ascii="Times New Roman" w:eastAsia="Times New Roman" w:hAnsi="Times New Roman" w:cs="Times New Roman"/>
                <w:b/>
                <w:bCs/>
                <w:sz w:val="28"/>
                <w:szCs w:val="28"/>
                <w:lang w:eastAsia="ru-RU"/>
              </w:rPr>
              <w:t>МІСЬКА ПРОГРАМА</w:t>
            </w:r>
          </w:p>
          <w:p w:rsidR="000A0F32" w:rsidRPr="000A0F32" w:rsidRDefault="000A0F32" w:rsidP="000A0F32">
            <w:pPr>
              <w:spacing w:after="0"/>
              <w:jc w:val="center"/>
              <w:rPr>
                <w:rFonts w:ascii="Times New Roman" w:hAnsi="Times New Roman" w:cs="Times New Roman"/>
                <w:b/>
                <w:sz w:val="28"/>
                <w:szCs w:val="28"/>
              </w:rPr>
            </w:pPr>
            <w:r w:rsidRPr="000A0F32">
              <w:rPr>
                <w:rFonts w:ascii="Times New Roman" w:eastAsia="Times New Roman" w:hAnsi="Times New Roman" w:cs="Times New Roman"/>
                <w:b/>
                <w:color w:val="000000"/>
                <w:sz w:val="28"/>
                <w:szCs w:val="28"/>
                <w:lang w:eastAsia="ru-RU"/>
              </w:rPr>
              <w:t>«П</w:t>
            </w:r>
            <w:r w:rsidRPr="000A0F32">
              <w:rPr>
                <w:rFonts w:ascii="Times New Roman" w:hAnsi="Times New Roman" w:cs="Times New Roman"/>
                <w:b/>
                <w:sz w:val="28"/>
                <w:szCs w:val="28"/>
              </w:rPr>
              <w:t>ідтримк</w:t>
            </w:r>
            <w:r w:rsidR="00641FD5">
              <w:rPr>
                <w:rFonts w:ascii="Times New Roman" w:hAnsi="Times New Roman" w:cs="Times New Roman"/>
                <w:b/>
                <w:sz w:val="28"/>
                <w:szCs w:val="28"/>
              </w:rPr>
              <w:t>а</w:t>
            </w:r>
            <w:r w:rsidRPr="000A0F32">
              <w:rPr>
                <w:rFonts w:ascii="Times New Roman" w:hAnsi="Times New Roman" w:cs="Times New Roman"/>
                <w:b/>
                <w:sz w:val="28"/>
                <w:szCs w:val="28"/>
              </w:rPr>
              <w:t xml:space="preserve"> хворих міста Малина</w:t>
            </w:r>
          </w:p>
          <w:p w:rsidR="000A0F32" w:rsidRPr="000A0F32" w:rsidRDefault="000A0F32" w:rsidP="000A0F32">
            <w:pPr>
              <w:spacing w:after="0"/>
              <w:jc w:val="center"/>
              <w:rPr>
                <w:rFonts w:ascii="Times New Roman" w:hAnsi="Times New Roman" w:cs="Times New Roman"/>
                <w:b/>
                <w:sz w:val="28"/>
                <w:szCs w:val="28"/>
              </w:rPr>
            </w:pPr>
            <w:r w:rsidRPr="000A0F32">
              <w:rPr>
                <w:rFonts w:ascii="Times New Roman" w:hAnsi="Times New Roman" w:cs="Times New Roman"/>
                <w:b/>
                <w:bCs/>
                <w:color w:val="000000"/>
                <w:sz w:val="28"/>
                <w:szCs w:val="28"/>
                <w:shd w:val="clear" w:color="auto" w:fill="FFFFFF"/>
              </w:rPr>
              <w:t>з хронічною нирковою недостатністю</w:t>
            </w:r>
            <w:r w:rsidR="00CB4CE2">
              <w:rPr>
                <w:rFonts w:ascii="Times New Roman" w:hAnsi="Times New Roman" w:cs="Times New Roman"/>
                <w:b/>
                <w:sz w:val="28"/>
                <w:szCs w:val="28"/>
              </w:rPr>
              <w:t xml:space="preserve"> на 2018</w:t>
            </w:r>
            <w:r w:rsidR="003C5FB7">
              <w:rPr>
                <w:rFonts w:ascii="Times New Roman" w:hAnsi="Times New Roman" w:cs="Times New Roman"/>
                <w:b/>
                <w:sz w:val="28"/>
                <w:szCs w:val="28"/>
              </w:rPr>
              <w:t>-</w:t>
            </w:r>
            <w:r w:rsidRPr="000A0F32">
              <w:rPr>
                <w:rFonts w:ascii="Times New Roman" w:hAnsi="Times New Roman" w:cs="Times New Roman"/>
                <w:b/>
                <w:sz w:val="28"/>
                <w:szCs w:val="28"/>
              </w:rPr>
              <w:t>2020 роки»</w:t>
            </w:r>
          </w:p>
          <w:p w:rsidR="000A0F32" w:rsidRPr="000A0F32" w:rsidRDefault="000A0F32" w:rsidP="000A0F32">
            <w:pPr>
              <w:spacing w:after="0" w:line="240" w:lineRule="auto"/>
              <w:ind w:left="708"/>
              <w:jc w:val="center"/>
              <w:rPr>
                <w:rFonts w:ascii="Times New Roman" w:eastAsia="Times New Roman" w:hAnsi="Times New Roman" w:cs="Times New Roman"/>
                <w:bCs/>
                <w:sz w:val="28"/>
                <w:szCs w:val="28"/>
                <w:lang w:eastAsia="ru-RU"/>
              </w:rPr>
            </w:pPr>
          </w:p>
          <w:p w:rsidR="000A0F32" w:rsidRPr="000A0F32" w:rsidRDefault="000A0F32" w:rsidP="000A0F32">
            <w:pPr>
              <w:autoSpaceDE w:val="0"/>
              <w:autoSpaceDN w:val="0"/>
              <w:adjustRightInd w:val="0"/>
              <w:spacing w:after="0" w:line="240" w:lineRule="auto"/>
              <w:ind w:firstLine="851"/>
              <w:jc w:val="both"/>
              <w:rPr>
                <w:rFonts w:ascii="Times New Roman" w:eastAsia="Times New Roman" w:hAnsi="Times New Roman" w:cs="Times New Roman"/>
                <w:b/>
                <w:sz w:val="28"/>
                <w:szCs w:val="28"/>
                <w:lang w:eastAsia="ru-RU"/>
              </w:rPr>
            </w:pPr>
            <w:r w:rsidRPr="000A0F32">
              <w:rPr>
                <w:rFonts w:ascii="Times New Roman" w:eastAsia="Times New Roman" w:hAnsi="Times New Roman" w:cs="Times New Roman"/>
                <w:b/>
                <w:sz w:val="28"/>
                <w:szCs w:val="28"/>
                <w:lang w:eastAsia="ru-RU"/>
              </w:rPr>
              <w:t>1.</w:t>
            </w:r>
            <w:r w:rsidRPr="000A0F32">
              <w:rPr>
                <w:rFonts w:ascii="Times New Roman" w:eastAsia="Times New Roman" w:hAnsi="Times New Roman" w:cs="Times New Roman"/>
                <w:b/>
                <w:sz w:val="28"/>
                <w:szCs w:val="28"/>
                <w:lang w:val="ru-RU" w:eastAsia="ru-RU"/>
              </w:rPr>
              <w:t xml:space="preserve"> </w:t>
            </w:r>
            <w:proofErr w:type="spellStart"/>
            <w:r w:rsidRPr="000A0F32">
              <w:rPr>
                <w:rFonts w:ascii="Times New Roman" w:eastAsia="Times New Roman" w:hAnsi="Times New Roman" w:cs="Times New Roman"/>
                <w:b/>
                <w:sz w:val="28"/>
                <w:szCs w:val="28"/>
                <w:lang w:val="ru-RU" w:eastAsia="ru-RU"/>
              </w:rPr>
              <w:t>Загальна</w:t>
            </w:r>
            <w:proofErr w:type="spellEnd"/>
            <w:r w:rsidRPr="000A0F32">
              <w:rPr>
                <w:rFonts w:ascii="Times New Roman" w:eastAsia="Times New Roman" w:hAnsi="Times New Roman" w:cs="Times New Roman"/>
                <w:b/>
                <w:sz w:val="28"/>
                <w:szCs w:val="28"/>
                <w:lang w:val="ru-RU" w:eastAsia="ru-RU"/>
              </w:rPr>
              <w:t xml:space="preserve"> характеристика</w:t>
            </w:r>
            <w:r w:rsidRPr="000A0F32">
              <w:rPr>
                <w:rFonts w:ascii="Times New Roman" w:eastAsia="Times New Roman" w:hAnsi="Times New Roman" w:cs="Times New Roman"/>
                <w:b/>
                <w:sz w:val="28"/>
                <w:szCs w:val="28"/>
                <w:lang w:eastAsia="ru-RU"/>
              </w:rPr>
              <w:t xml:space="preserve"> </w:t>
            </w:r>
            <w:proofErr w:type="spellStart"/>
            <w:r w:rsidRPr="000A0F32">
              <w:rPr>
                <w:rFonts w:ascii="Times New Roman" w:eastAsia="Times New Roman" w:hAnsi="Times New Roman" w:cs="Times New Roman"/>
                <w:b/>
                <w:color w:val="000000"/>
                <w:sz w:val="28"/>
                <w:szCs w:val="28"/>
                <w:lang w:val="ru-RU" w:eastAsia="ru-RU"/>
              </w:rPr>
              <w:t>Міської</w:t>
            </w:r>
            <w:proofErr w:type="spellEnd"/>
            <w:r w:rsidRPr="000A0F32">
              <w:rPr>
                <w:rFonts w:ascii="Times New Roman" w:eastAsia="Times New Roman" w:hAnsi="Times New Roman" w:cs="Times New Roman"/>
                <w:b/>
                <w:color w:val="000000"/>
                <w:sz w:val="28"/>
                <w:szCs w:val="28"/>
                <w:lang w:val="ru-RU" w:eastAsia="ru-RU"/>
              </w:rPr>
              <w:t xml:space="preserve"> </w:t>
            </w:r>
            <w:proofErr w:type="spellStart"/>
            <w:r w:rsidRPr="000A0F32">
              <w:rPr>
                <w:rFonts w:ascii="Times New Roman" w:eastAsia="Times New Roman" w:hAnsi="Times New Roman" w:cs="Times New Roman"/>
                <w:b/>
                <w:color w:val="000000"/>
                <w:sz w:val="28"/>
                <w:szCs w:val="28"/>
                <w:lang w:val="ru-RU" w:eastAsia="ru-RU"/>
              </w:rPr>
              <w:t>програми</w:t>
            </w:r>
            <w:proofErr w:type="spellEnd"/>
            <w:r w:rsidRPr="000A0F32">
              <w:rPr>
                <w:rFonts w:ascii="Times New Roman" w:eastAsia="Times New Roman" w:hAnsi="Times New Roman" w:cs="Times New Roman"/>
                <w:b/>
                <w:sz w:val="28"/>
                <w:szCs w:val="28"/>
                <w:lang w:eastAsia="ru-RU"/>
              </w:rPr>
              <w:t xml:space="preserve"> </w:t>
            </w:r>
            <w:r w:rsidRPr="000A0F32">
              <w:rPr>
                <w:rFonts w:ascii="Times New Roman" w:eastAsia="Times New Roman" w:hAnsi="Times New Roman" w:cs="Times New Roman"/>
                <w:b/>
                <w:color w:val="000000"/>
                <w:sz w:val="28"/>
                <w:szCs w:val="28"/>
                <w:lang w:eastAsia="ru-RU"/>
              </w:rPr>
              <w:t>«</w:t>
            </w:r>
            <w:r w:rsidRPr="000A0F32">
              <w:rPr>
                <w:rFonts w:ascii="Times New Roman" w:hAnsi="Times New Roman" w:cs="Times New Roman"/>
                <w:b/>
                <w:sz w:val="28"/>
                <w:szCs w:val="28"/>
              </w:rPr>
              <w:t>Підтримк</w:t>
            </w:r>
            <w:r w:rsidR="00641FD5">
              <w:rPr>
                <w:rFonts w:ascii="Times New Roman" w:hAnsi="Times New Roman" w:cs="Times New Roman"/>
                <w:b/>
                <w:sz w:val="28"/>
                <w:szCs w:val="28"/>
              </w:rPr>
              <w:t>а</w:t>
            </w:r>
            <w:r w:rsidRPr="000A0F32">
              <w:rPr>
                <w:rFonts w:ascii="Times New Roman" w:hAnsi="Times New Roman" w:cs="Times New Roman"/>
                <w:b/>
                <w:sz w:val="28"/>
                <w:szCs w:val="28"/>
              </w:rPr>
              <w:t xml:space="preserve"> хворих міста Малина </w:t>
            </w:r>
            <w:r w:rsidRPr="000A0F32">
              <w:rPr>
                <w:rFonts w:ascii="Times New Roman" w:hAnsi="Times New Roman" w:cs="Times New Roman"/>
                <w:b/>
                <w:bCs/>
                <w:color w:val="000000"/>
                <w:sz w:val="28"/>
                <w:szCs w:val="28"/>
                <w:shd w:val="clear" w:color="auto" w:fill="FFFFFF"/>
              </w:rPr>
              <w:t>з хронічною нирковою недостатністю</w:t>
            </w:r>
            <w:r w:rsidR="00CB4CE2">
              <w:rPr>
                <w:rFonts w:ascii="Times New Roman" w:hAnsi="Times New Roman" w:cs="Times New Roman"/>
                <w:b/>
                <w:sz w:val="28"/>
                <w:szCs w:val="28"/>
              </w:rPr>
              <w:t xml:space="preserve"> на 2018</w:t>
            </w:r>
            <w:r w:rsidR="003C5FB7">
              <w:rPr>
                <w:rFonts w:ascii="Times New Roman" w:hAnsi="Times New Roman" w:cs="Times New Roman"/>
                <w:b/>
                <w:sz w:val="28"/>
                <w:szCs w:val="28"/>
              </w:rPr>
              <w:t>-</w:t>
            </w:r>
            <w:r w:rsidRPr="000A0F32">
              <w:rPr>
                <w:rFonts w:ascii="Times New Roman" w:hAnsi="Times New Roman" w:cs="Times New Roman"/>
                <w:b/>
                <w:sz w:val="28"/>
                <w:szCs w:val="28"/>
              </w:rPr>
              <w:t>2020</w:t>
            </w:r>
            <w:r w:rsidRPr="000A0F32">
              <w:rPr>
                <w:rFonts w:ascii="Times New Roman" w:eastAsia="Times New Roman" w:hAnsi="Times New Roman" w:cs="Times New Roman"/>
                <w:b/>
                <w:color w:val="000000"/>
                <w:sz w:val="28"/>
                <w:szCs w:val="28"/>
                <w:lang w:val="ru-RU" w:eastAsia="ru-RU"/>
              </w:rPr>
              <w:t xml:space="preserve"> роки</w:t>
            </w:r>
            <w:r w:rsidRPr="000A0F32">
              <w:rPr>
                <w:rFonts w:ascii="Times New Roman" w:eastAsia="Times New Roman" w:hAnsi="Times New Roman" w:cs="Times New Roman"/>
                <w:b/>
                <w:color w:val="000000"/>
                <w:sz w:val="28"/>
                <w:szCs w:val="28"/>
                <w:lang w:eastAsia="ru-RU"/>
              </w:rPr>
              <w:t xml:space="preserve">» </w:t>
            </w:r>
            <w:r w:rsidRPr="000A0F32">
              <w:rPr>
                <w:rFonts w:ascii="Times New Roman" w:eastAsia="Times New Roman" w:hAnsi="Times New Roman" w:cs="Times New Roman"/>
                <w:b/>
                <w:color w:val="000000"/>
                <w:sz w:val="28"/>
                <w:szCs w:val="28"/>
                <w:lang w:val="ru-RU" w:eastAsia="ru-RU"/>
              </w:rPr>
              <w:t>(</w:t>
            </w:r>
            <w:proofErr w:type="spellStart"/>
            <w:r w:rsidRPr="000A0F32">
              <w:rPr>
                <w:rFonts w:ascii="Times New Roman" w:eastAsia="Times New Roman" w:hAnsi="Times New Roman" w:cs="Times New Roman"/>
                <w:b/>
                <w:color w:val="000000"/>
                <w:sz w:val="28"/>
                <w:szCs w:val="28"/>
                <w:lang w:val="ru-RU" w:eastAsia="ru-RU"/>
              </w:rPr>
              <w:t>далі</w:t>
            </w:r>
            <w:proofErr w:type="spellEnd"/>
            <w:r w:rsidRPr="000A0F32">
              <w:rPr>
                <w:rFonts w:ascii="Times New Roman" w:eastAsia="Times New Roman" w:hAnsi="Times New Roman" w:cs="Times New Roman"/>
                <w:b/>
                <w:color w:val="000000"/>
                <w:sz w:val="28"/>
                <w:szCs w:val="28"/>
                <w:lang w:val="ru-RU" w:eastAsia="ru-RU"/>
              </w:rPr>
              <w:t xml:space="preserve"> - </w:t>
            </w:r>
            <w:proofErr w:type="spellStart"/>
            <w:r w:rsidRPr="000A0F32">
              <w:rPr>
                <w:rFonts w:ascii="Times New Roman" w:eastAsia="Times New Roman" w:hAnsi="Times New Roman" w:cs="Times New Roman"/>
                <w:b/>
                <w:color w:val="000000"/>
                <w:sz w:val="28"/>
                <w:szCs w:val="28"/>
                <w:lang w:val="ru-RU" w:eastAsia="ru-RU"/>
              </w:rPr>
              <w:t>Програма</w:t>
            </w:r>
            <w:proofErr w:type="spellEnd"/>
            <w:r w:rsidRPr="000A0F32">
              <w:rPr>
                <w:rFonts w:ascii="Times New Roman" w:eastAsia="Times New Roman" w:hAnsi="Times New Roman" w:cs="Times New Roman"/>
                <w:b/>
                <w:color w:val="000000"/>
                <w:sz w:val="28"/>
                <w:szCs w:val="28"/>
                <w:lang w:val="ru-RU" w:eastAsia="ru-RU"/>
              </w:rPr>
              <w:t>)</w:t>
            </w:r>
            <w:r w:rsidRPr="000A0F32">
              <w:rPr>
                <w:rFonts w:ascii="Times New Roman" w:eastAsia="Times New Roman" w:hAnsi="Times New Roman" w:cs="Times New Roman"/>
                <w:b/>
                <w:color w:val="000000"/>
                <w:sz w:val="28"/>
                <w:szCs w:val="28"/>
                <w:lang w:eastAsia="ru-RU"/>
              </w:rPr>
              <w:t>.</w:t>
            </w:r>
          </w:p>
          <w:p w:rsidR="000A0F32" w:rsidRPr="000A0F32" w:rsidRDefault="000A0F32" w:rsidP="000A0F32">
            <w:pPr>
              <w:tabs>
                <w:tab w:val="left" w:pos="851"/>
              </w:tabs>
              <w:spacing w:after="0" w:line="240" w:lineRule="auto"/>
              <w:ind w:firstLine="851"/>
              <w:contextualSpacing/>
              <w:jc w:val="both"/>
              <w:rPr>
                <w:rFonts w:ascii="Times New Roman" w:eastAsia="Times New Roman" w:hAnsi="Times New Roman" w:cs="Times New Roman"/>
                <w:color w:val="000000"/>
                <w:sz w:val="28"/>
                <w:szCs w:val="28"/>
                <w:lang w:eastAsia="uk-UA"/>
              </w:rPr>
            </w:pPr>
            <w:r w:rsidRPr="000A0F32">
              <w:rPr>
                <w:rFonts w:ascii="Times New Roman" w:eastAsia="Times New Roman" w:hAnsi="Times New Roman" w:cs="Times New Roman"/>
                <w:color w:val="000000"/>
                <w:sz w:val="28"/>
                <w:szCs w:val="28"/>
                <w:lang w:eastAsia="uk-UA"/>
              </w:rPr>
              <w:t xml:space="preserve">Керівник </w:t>
            </w:r>
            <w:r w:rsidRPr="000A0F32">
              <w:rPr>
                <w:rFonts w:ascii="Times New Roman" w:eastAsia="Times New Roman" w:hAnsi="Times New Roman" w:cs="Times New Roman"/>
                <w:sz w:val="28"/>
                <w:szCs w:val="28"/>
                <w:lang w:eastAsia="uk-UA"/>
              </w:rPr>
              <w:t xml:space="preserve">Програми </w:t>
            </w:r>
            <w:r w:rsidRPr="000A0F32">
              <w:rPr>
                <w:rFonts w:ascii="Times New Roman" w:eastAsia="Times New Roman" w:hAnsi="Times New Roman" w:cs="Times New Roman"/>
                <w:color w:val="000000"/>
                <w:sz w:val="28"/>
                <w:szCs w:val="28"/>
                <w:lang w:eastAsia="uk-UA"/>
              </w:rPr>
              <w:t xml:space="preserve"> – начальник відділу охорони здоров</w:t>
            </w:r>
            <w:r w:rsidRPr="000A0F32">
              <w:rPr>
                <w:rFonts w:ascii="Times New Roman" w:eastAsia="Times New Roman" w:hAnsi="Times New Roman" w:cs="Times New Roman"/>
                <w:color w:val="000000"/>
                <w:sz w:val="28"/>
                <w:szCs w:val="28"/>
                <w:lang w:val="ru-RU" w:eastAsia="uk-UA"/>
              </w:rPr>
              <w:t>’</w:t>
            </w:r>
            <w:r w:rsidRPr="000A0F32">
              <w:rPr>
                <w:rFonts w:ascii="Times New Roman" w:eastAsia="Times New Roman" w:hAnsi="Times New Roman" w:cs="Times New Roman"/>
                <w:color w:val="000000"/>
                <w:sz w:val="28"/>
                <w:szCs w:val="28"/>
                <w:lang w:eastAsia="uk-UA"/>
              </w:rPr>
              <w:t>я виконавчого комітету Малинської міської ради.</w:t>
            </w:r>
          </w:p>
          <w:p w:rsidR="000A0F32" w:rsidRPr="000A0F32" w:rsidRDefault="000A0F32" w:rsidP="000A0F32">
            <w:pPr>
              <w:tabs>
                <w:tab w:val="left" w:pos="851"/>
              </w:tabs>
              <w:spacing w:after="0" w:line="240" w:lineRule="auto"/>
              <w:ind w:firstLine="851"/>
              <w:contextualSpacing/>
              <w:jc w:val="both"/>
              <w:rPr>
                <w:rFonts w:ascii="Times New Roman" w:eastAsia="Times New Roman" w:hAnsi="Times New Roman" w:cs="Times New Roman"/>
                <w:color w:val="000000"/>
                <w:sz w:val="28"/>
                <w:szCs w:val="28"/>
                <w:lang w:eastAsia="uk-UA"/>
              </w:rPr>
            </w:pPr>
            <w:r w:rsidRPr="000A0F32">
              <w:rPr>
                <w:rFonts w:ascii="Times New Roman" w:eastAsia="Times New Roman" w:hAnsi="Times New Roman" w:cs="Times New Roman"/>
                <w:color w:val="000000"/>
                <w:sz w:val="28"/>
                <w:szCs w:val="28"/>
                <w:lang w:eastAsia="uk-UA"/>
              </w:rPr>
              <w:t>Відповідальні виконавці: відділ охорони здоров’я виконавчого комітет</w:t>
            </w:r>
            <w:r w:rsidR="007D2B3F">
              <w:rPr>
                <w:rFonts w:ascii="Times New Roman" w:eastAsia="Times New Roman" w:hAnsi="Times New Roman" w:cs="Times New Roman"/>
                <w:color w:val="000000"/>
                <w:sz w:val="28"/>
                <w:szCs w:val="28"/>
                <w:lang w:eastAsia="uk-UA"/>
              </w:rPr>
              <w:t>у Малинської міської ради (</w:t>
            </w:r>
            <w:proofErr w:type="spellStart"/>
            <w:r w:rsidR="007D2B3F">
              <w:rPr>
                <w:rFonts w:ascii="Times New Roman" w:eastAsia="Times New Roman" w:hAnsi="Times New Roman" w:cs="Times New Roman"/>
                <w:color w:val="000000"/>
                <w:sz w:val="28"/>
                <w:szCs w:val="28"/>
                <w:lang w:eastAsia="uk-UA"/>
              </w:rPr>
              <w:t>далі-</w:t>
            </w:r>
            <w:r w:rsidRPr="000A0F32">
              <w:rPr>
                <w:rFonts w:ascii="Times New Roman" w:eastAsia="Times New Roman" w:hAnsi="Times New Roman" w:cs="Times New Roman"/>
                <w:color w:val="000000"/>
                <w:sz w:val="28"/>
                <w:szCs w:val="28"/>
                <w:lang w:eastAsia="uk-UA"/>
              </w:rPr>
              <w:t>ВОЗ</w:t>
            </w:r>
            <w:proofErr w:type="spellEnd"/>
            <w:r w:rsidRPr="000A0F32">
              <w:rPr>
                <w:rFonts w:ascii="Times New Roman" w:eastAsia="Times New Roman" w:hAnsi="Times New Roman" w:cs="Times New Roman"/>
                <w:color w:val="000000"/>
                <w:sz w:val="28"/>
                <w:szCs w:val="28"/>
                <w:lang w:eastAsia="uk-UA"/>
              </w:rPr>
              <w:t>)</w:t>
            </w:r>
            <w:r w:rsidRPr="000A0F32">
              <w:rPr>
                <w:rFonts w:ascii="Times New Roman" w:eastAsia="Times New Roman" w:hAnsi="Times New Roman" w:cs="Times New Roman"/>
                <w:color w:val="000000"/>
                <w:sz w:val="28"/>
                <w:szCs w:val="28"/>
                <w:lang w:eastAsia="ar-SA"/>
              </w:rPr>
              <w:t xml:space="preserve">, </w:t>
            </w:r>
            <w:proofErr w:type="spellStart"/>
            <w:r w:rsidRPr="000A0F32">
              <w:rPr>
                <w:rFonts w:ascii="Times New Roman" w:eastAsia="Times New Roman" w:hAnsi="Times New Roman" w:cs="Times New Roman"/>
                <w:color w:val="000000"/>
                <w:sz w:val="28"/>
                <w:szCs w:val="28"/>
                <w:lang w:eastAsia="ar-SA"/>
              </w:rPr>
              <w:t>Малинське</w:t>
            </w:r>
            <w:proofErr w:type="spellEnd"/>
            <w:r w:rsidRPr="000A0F32">
              <w:rPr>
                <w:rFonts w:ascii="Times New Roman" w:eastAsia="Times New Roman" w:hAnsi="Times New Roman" w:cs="Times New Roman"/>
                <w:color w:val="000000"/>
                <w:sz w:val="28"/>
                <w:szCs w:val="28"/>
                <w:lang w:eastAsia="ar-SA"/>
              </w:rPr>
              <w:t xml:space="preserve"> </w:t>
            </w:r>
            <w:proofErr w:type="spellStart"/>
            <w:r w:rsidRPr="000A0F32">
              <w:rPr>
                <w:rFonts w:ascii="Times New Roman" w:eastAsia="Times New Roman" w:hAnsi="Times New Roman" w:cs="Times New Roman"/>
                <w:color w:val="000000"/>
                <w:sz w:val="28"/>
                <w:szCs w:val="28"/>
                <w:lang w:eastAsia="ar-SA"/>
              </w:rPr>
              <w:t>міськрайонне</w:t>
            </w:r>
            <w:proofErr w:type="spellEnd"/>
            <w:r w:rsidRPr="000A0F32">
              <w:rPr>
                <w:rFonts w:ascii="Times New Roman" w:eastAsia="Times New Roman" w:hAnsi="Times New Roman" w:cs="Times New Roman"/>
                <w:color w:val="000000"/>
                <w:sz w:val="28"/>
                <w:szCs w:val="28"/>
                <w:lang w:eastAsia="ar-SA"/>
              </w:rPr>
              <w:t xml:space="preserve"> територ</w:t>
            </w:r>
            <w:r w:rsidR="007D2B3F">
              <w:rPr>
                <w:rFonts w:ascii="Times New Roman" w:eastAsia="Times New Roman" w:hAnsi="Times New Roman" w:cs="Times New Roman"/>
                <w:color w:val="000000"/>
                <w:sz w:val="28"/>
                <w:szCs w:val="28"/>
                <w:lang w:eastAsia="ar-SA"/>
              </w:rPr>
              <w:t>іальне медичне об’єднання (</w:t>
            </w:r>
            <w:proofErr w:type="spellStart"/>
            <w:r w:rsidR="007D2B3F">
              <w:rPr>
                <w:rFonts w:ascii="Times New Roman" w:eastAsia="Times New Roman" w:hAnsi="Times New Roman" w:cs="Times New Roman"/>
                <w:color w:val="000000"/>
                <w:sz w:val="28"/>
                <w:szCs w:val="28"/>
                <w:lang w:eastAsia="ar-SA"/>
              </w:rPr>
              <w:t>далі-</w:t>
            </w:r>
            <w:r w:rsidRPr="000A0F32">
              <w:rPr>
                <w:rFonts w:ascii="Times New Roman" w:eastAsia="Times New Roman" w:hAnsi="Times New Roman" w:cs="Times New Roman"/>
                <w:color w:val="000000"/>
                <w:sz w:val="28"/>
                <w:szCs w:val="28"/>
                <w:lang w:eastAsia="ar-SA"/>
              </w:rPr>
              <w:t>ММРТМО</w:t>
            </w:r>
            <w:proofErr w:type="spellEnd"/>
            <w:r w:rsidRPr="000A0F32">
              <w:rPr>
                <w:rFonts w:ascii="Times New Roman" w:eastAsia="Times New Roman" w:hAnsi="Times New Roman" w:cs="Times New Roman"/>
                <w:color w:val="000000"/>
                <w:sz w:val="28"/>
                <w:szCs w:val="28"/>
                <w:lang w:eastAsia="ar-SA"/>
              </w:rPr>
              <w:t>), Комунальн</w:t>
            </w:r>
            <w:r w:rsidR="008A037C">
              <w:rPr>
                <w:rFonts w:ascii="Times New Roman" w:eastAsia="Times New Roman" w:hAnsi="Times New Roman" w:cs="Times New Roman"/>
                <w:color w:val="000000"/>
                <w:sz w:val="28"/>
                <w:szCs w:val="28"/>
                <w:lang w:eastAsia="ar-SA"/>
              </w:rPr>
              <w:t>е</w:t>
            </w:r>
            <w:r w:rsidRPr="000A0F32">
              <w:rPr>
                <w:rFonts w:ascii="Times New Roman" w:eastAsia="Times New Roman" w:hAnsi="Times New Roman" w:cs="Times New Roman"/>
                <w:color w:val="000000"/>
                <w:sz w:val="28"/>
                <w:szCs w:val="28"/>
                <w:lang w:eastAsia="ar-SA"/>
              </w:rPr>
              <w:t xml:space="preserve"> </w:t>
            </w:r>
            <w:r w:rsidR="008A037C">
              <w:rPr>
                <w:rFonts w:ascii="Times New Roman" w:eastAsia="Times New Roman" w:hAnsi="Times New Roman" w:cs="Times New Roman"/>
                <w:color w:val="000000"/>
                <w:sz w:val="28"/>
                <w:szCs w:val="28"/>
                <w:lang w:eastAsia="ar-SA"/>
              </w:rPr>
              <w:t xml:space="preserve">некомерційне </w:t>
            </w:r>
            <w:proofErr w:type="spellStart"/>
            <w:r w:rsidR="008A037C">
              <w:rPr>
                <w:rFonts w:ascii="Times New Roman" w:eastAsia="Times New Roman" w:hAnsi="Times New Roman" w:cs="Times New Roman"/>
                <w:color w:val="000000"/>
                <w:sz w:val="28"/>
                <w:szCs w:val="28"/>
                <w:lang w:eastAsia="ar-SA"/>
              </w:rPr>
              <w:t>підпримство</w:t>
            </w:r>
            <w:proofErr w:type="spellEnd"/>
            <w:r w:rsidRPr="000A0F32">
              <w:rPr>
                <w:rFonts w:ascii="Times New Roman" w:eastAsia="Times New Roman" w:hAnsi="Times New Roman" w:cs="Times New Roman"/>
                <w:color w:val="000000"/>
                <w:sz w:val="28"/>
                <w:szCs w:val="28"/>
                <w:lang w:eastAsia="ar-SA"/>
              </w:rPr>
              <w:t xml:space="preserve"> «</w:t>
            </w:r>
            <w:proofErr w:type="spellStart"/>
            <w:r w:rsidRPr="000A0F32">
              <w:rPr>
                <w:rFonts w:ascii="Times New Roman" w:eastAsia="Times New Roman" w:hAnsi="Times New Roman" w:cs="Times New Roman"/>
                <w:color w:val="000000"/>
                <w:sz w:val="28"/>
                <w:szCs w:val="28"/>
                <w:lang w:eastAsia="ar-SA"/>
              </w:rPr>
              <w:t>Малинський</w:t>
            </w:r>
            <w:proofErr w:type="spellEnd"/>
            <w:r w:rsidRPr="000A0F32">
              <w:rPr>
                <w:rFonts w:ascii="Times New Roman" w:eastAsia="Times New Roman" w:hAnsi="Times New Roman" w:cs="Times New Roman"/>
                <w:color w:val="000000"/>
                <w:sz w:val="28"/>
                <w:szCs w:val="28"/>
                <w:lang w:eastAsia="ar-SA"/>
              </w:rPr>
              <w:t xml:space="preserve"> </w:t>
            </w:r>
            <w:r w:rsidR="008A037C">
              <w:rPr>
                <w:rFonts w:ascii="Times New Roman" w:eastAsia="Times New Roman" w:hAnsi="Times New Roman" w:cs="Times New Roman"/>
                <w:color w:val="000000"/>
                <w:sz w:val="28"/>
                <w:szCs w:val="28"/>
                <w:lang w:eastAsia="ar-SA"/>
              </w:rPr>
              <w:t>ц</w:t>
            </w:r>
            <w:r w:rsidRPr="000A0F32">
              <w:rPr>
                <w:rFonts w:ascii="Times New Roman" w:eastAsia="Times New Roman" w:hAnsi="Times New Roman" w:cs="Times New Roman"/>
                <w:color w:val="000000"/>
                <w:sz w:val="28"/>
                <w:szCs w:val="28"/>
                <w:lang w:eastAsia="ar-SA"/>
              </w:rPr>
              <w:t>ентр первинної медико-санітар</w:t>
            </w:r>
            <w:r w:rsidR="007D2B3F">
              <w:rPr>
                <w:rFonts w:ascii="Times New Roman" w:eastAsia="Times New Roman" w:hAnsi="Times New Roman" w:cs="Times New Roman"/>
                <w:color w:val="000000"/>
                <w:sz w:val="28"/>
                <w:szCs w:val="28"/>
                <w:lang w:eastAsia="ar-SA"/>
              </w:rPr>
              <w:t>ної допомоги»</w:t>
            </w:r>
            <w:r w:rsidR="008A037C">
              <w:rPr>
                <w:rFonts w:ascii="Times New Roman" w:eastAsia="Times New Roman" w:hAnsi="Times New Roman" w:cs="Times New Roman"/>
                <w:color w:val="000000"/>
                <w:sz w:val="28"/>
                <w:szCs w:val="28"/>
                <w:lang w:eastAsia="ar-SA"/>
              </w:rPr>
              <w:t xml:space="preserve"> Малинської міської ради</w:t>
            </w:r>
            <w:r w:rsidR="007D2B3F">
              <w:rPr>
                <w:rFonts w:ascii="Times New Roman" w:eastAsia="Times New Roman" w:hAnsi="Times New Roman" w:cs="Times New Roman"/>
                <w:color w:val="000000"/>
                <w:sz w:val="28"/>
                <w:szCs w:val="28"/>
                <w:lang w:eastAsia="ar-SA"/>
              </w:rPr>
              <w:t xml:space="preserve"> (</w:t>
            </w:r>
            <w:proofErr w:type="spellStart"/>
            <w:r w:rsidR="007D2B3F">
              <w:rPr>
                <w:rFonts w:ascii="Times New Roman" w:eastAsia="Times New Roman" w:hAnsi="Times New Roman" w:cs="Times New Roman"/>
                <w:color w:val="000000"/>
                <w:sz w:val="28"/>
                <w:szCs w:val="28"/>
                <w:lang w:eastAsia="ar-SA"/>
              </w:rPr>
              <w:t>далі-</w:t>
            </w:r>
            <w:r w:rsidR="008A037C">
              <w:rPr>
                <w:rFonts w:ascii="Times New Roman" w:eastAsia="Times New Roman" w:hAnsi="Times New Roman" w:cs="Times New Roman"/>
                <w:color w:val="000000"/>
                <w:sz w:val="28"/>
                <w:szCs w:val="28"/>
                <w:lang w:eastAsia="ar-SA"/>
              </w:rPr>
              <w:t>КНП</w:t>
            </w:r>
            <w:proofErr w:type="spellEnd"/>
            <w:r w:rsidR="008A037C">
              <w:rPr>
                <w:rFonts w:ascii="Times New Roman" w:eastAsia="Times New Roman" w:hAnsi="Times New Roman" w:cs="Times New Roman"/>
                <w:color w:val="000000"/>
                <w:sz w:val="28"/>
                <w:szCs w:val="28"/>
                <w:lang w:eastAsia="ar-SA"/>
              </w:rPr>
              <w:t xml:space="preserve"> «М</w:t>
            </w:r>
            <w:r w:rsidRPr="000A0F32">
              <w:rPr>
                <w:rFonts w:ascii="Times New Roman" w:eastAsia="Times New Roman" w:hAnsi="Times New Roman" w:cs="Times New Roman"/>
                <w:color w:val="000000"/>
                <w:sz w:val="28"/>
                <w:szCs w:val="28"/>
                <w:lang w:eastAsia="ar-SA"/>
              </w:rPr>
              <w:t>ЦПМСД»</w:t>
            </w:r>
            <w:r w:rsidR="008A037C">
              <w:rPr>
                <w:rFonts w:ascii="Times New Roman" w:eastAsia="Times New Roman" w:hAnsi="Times New Roman" w:cs="Times New Roman"/>
                <w:color w:val="000000"/>
                <w:sz w:val="28"/>
                <w:szCs w:val="28"/>
                <w:lang w:eastAsia="ar-SA"/>
              </w:rPr>
              <w:t xml:space="preserve"> ММР</w:t>
            </w:r>
            <w:r w:rsidRPr="000A0F32">
              <w:rPr>
                <w:rFonts w:ascii="Times New Roman" w:eastAsia="Times New Roman" w:hAnsi="Times New Roman" w:cs="Times New Roman"/>
                <w:color w:val="000000"/>
                <w:sz w:val="28"/>
                <w:szCs w:val="28"/>
                <w:lang w:eastAsia="ar-SA"/>
              </w:rPr>
              <w:t>), відділ організаційної роботи та по зв’язках з громадськістю</w:t>
            </w:r>
            <w:r w:rsidR="007D2B3F">
              <w:rPr>
                <w:rFonts w:ascii="Times New Roman" w:eastAsia="Times New Roman" w:hAnsi="Times New Roman" w:cs="Times New Roman"/>
                <w:color w:val="000000"/>
                <w:sz w:val="28"/>
                <w:szCs w:val="28"/>
                <w:lang w:eastAsia="uk-UA"/>
              </w:rPr>
              <w:t xml:space="preserve"> (за згодою) (далі-</w:t>
            </w:r>
            <w:r w:rsidRPr="000A0F32">
              <w:rPr>
                <w:rFonts w:ascii="Times New Roman" w:eastAsia="Times New Roman" w:hAnsi="Times New Roman" w:cs="Times New Roman"/>
                <w:color w:val="000000"/>
                <w:sz w:val="28"/>
                <w:szCs w:val="28"/>
                <w:lang w:eastAsia="uk-UA"/>
              </w:rPr>
              <w:t>оргвідділ)</w:t>
            </w:r>
            <w:r w:rsidRPr="000A0F32">
              <w:rPr>
                <w:rFonts w:ascii="Times New Roman" w:eastAsia="Times New Roman" w:hAnsi="Times New Roman" w:cs="Times New Roman"/>
                <w:color w:val="000000"/>
                <w:sz w:val="28"/>
                <w:szCs w:val="28"/>
                <w:lang w:eastAsia="ar-SA"/>
              </w:rPr>
              <w:t>.</w:t>
            </w:r>
          </w:p>
          <w:p w:rsidR="000A0F32" w:rsidRPr="000A0F32" w:rsidRDefault="000A0F32" w:rsidP="000A0F32">
            <w:pPr>
              <w:tabs>
                <w:tab w:val="left" w:pos="851"/>
              </w:tabs>
              <w:spacing w:after="0" w:line="240" w:lineRule="auto"/>
              <w:ind w:firstLine="851"/>
              <w:contextualSpacing/>
              <w:jc w:val="both"/>
              <w:rPr>
                <w:rFonts w:ascii="Times New Roman" w:eastAsia="Times New Roman" w:hAnsi="Times New Roman" w:cs="Times New Roman"/>
                <w:color w:val="000000"/>
                <w:sz w:val="28"/>
                <w:szCs w:val="28"/>
                <w:lang w:eastAsia="uk-UA"/>
              </w:rPr>
            </w:pPr>
            <w:r w:rsidRPr="000A0F32">
              <w:rPr>
                <w:rFonts w:ascii="Times New Roman" w:eastAsia="Times New Roman" w:hAnsi="Times New Roman" w:cs="Times New Roman"/>
                <w:color w:val="000000"/>
                <w:sz w:val="28"/>
                <w:szCs w:val="28"/>
                <w:lang w:eastAsia="uk-UA"/>
              </w:rPr>
              <w:t xml:space="preserve">Строк виконання </w:t>
            </w:r>
            <w:r w:rsidRPr="000A0F32">
              <w:rPr>
                <w:rFonts w:ascii="Times New Roman" w:eastAsia="Times New Roman" w:hAnsi="Times New Roman" w:cs="Times New Roman"/>
                <w:sz w:val="28"/>
                <w:szCs w:val="28"/>
                <w:lang w:eastAsia="uk-UA"/>
              </w:rPr>
              <w:t>Програми</w:t>
            </w:r>
            <w:r w:rsidRPr="000A0F32">
              <w:rPr>
                <w:rFonts w:ascii="Times New Roman" w:eastAsia="Times New Roman" w:hAnsi="Times New Roman" w:cs="Times New Roman"/>
                <w:color w:val="000000"/>
                <w:sz w:val="28"/>
                <w:szCs w:val="28"/>
                <w:lang w:eastAsia="uk-UA"/>
              </w:rPr>
              <w:t>: 201</w:t>
            </w:r>
            <w:r w:rsidR="00CB4CE2">
              <w:rPr>
                <w:rFonts w:ascii="Times New Roman" w:eastAsia="Times New Roman" w:hAnsi="Times New Roman" w:cs="Times New Roman"/>
                <w:color w:val="000000"/>
                <w:sz w:val="28"/>
                <w:szCs w:val="28"/>
                <w:lang w:eastAsia="uk-UA"/>
              </w:rPr>
              <w:t>8</w:t>
            </w:r>
            <w:r w:rsidR="003C5FB7">
              <w:rPr>
                <w:rFonts w:ascii="Times New Roman" w:eastAsia="Times New Roman" w:hAnsi="Times New Roman" w:cs="Times New Roman"/>
                <w:color w:val="000000"/>
                <w:sz w:val="28"/>
                <w:szCs w:val="28"/>
                <w:lang w:eastAsia="uk-UA"/>
              </w:rPr>
              <w:t>-</w:t>
            </w:r>
            <w:r w:rsidRPr="000A0F32">
              <w:rPr>
                <w:rFonts w:ascii="Times New Roman" w:eastAsia="Times New Roman" w:hAnsi="Times New Roman" w:cs="Times New Roman"/>
                <w:color w:val="000000"/>
                <w:sz w:val="28"/>
                <w:szCs w:val="28"/>
                <w:lang w:eastAsia="uk-UA"/>
              </w:rPr>
              <w:t>2020 роки.</w:t>
            </w:r>
          </w:p>
          <w:p w:rsidR="000A0F32" w:rsidRPr="000A0F32" w:rsidRDefault="000A0F32" w:rsidP="000A0F32">
            <w:pPr>
              <w:spacing w:after="0" w:line="240" w:lineRule="auto"/>
              <w:ind w:firstLine="817"/>
              <w:jc w:val="both"/>
              <w:rPr>
                <w:rFonts w:ascii="Times New Roman" w:eastAsia="Times New Roman" w:hAnsi="Times New Roman" w:cs="Times New Roman"/>
                <w:b/>
                <w:bCs/>
                <w:sz w:val="28"/>
                <w:szCs w:val="28"/>
                <w:lang w:val="ru-RU" w:eastAsia="ru-RU"/>
              </w:rPr>
            </w:pPr>
          </w:p>
          <w:p w:rsidR="000A0F32" w:rsidRPr="000A0F32" w:rsidRDefault="000A0F32" w:rsidP="000A0F32">
            <w:pPr>
              <w:spacing w:after="0" w:line="240" w:lineRule="auto"/>
              <w:ind w:firstLine="851"/>
              <w:jc w:val="both"/>
              <w:rPr>
                <w:rFonts w:ascii="Times New Roman" w:eastAsia="Times New Roman" w:hAnsi="Times New Roman" w:cs="Times New Roman"/>
                <w:b/>
                <w:bCs/>
                <w:sz w:val="28"/>
                <w:szCs w:val="28"/>
                <w:lang w:eastAsia="ru-RU"/>
              </w:rPr>
            </w:pPr>
            <w:r w:rsidRPr="000A0F32">
              <w:rPr>
                <w:rFonts w:ascii="Times New Roman" w:eastAsia="Times New Roman" w:hAnsi="Times New Roman" w:cs="Times New Roman"/>
                <w:b/>
                <w:bCs/>
                <w:sz w:val="28"/>
                <w:szCs w:val="28"/>
                <w:lang w:eastAsia="ru-RU"/>
              </w:rPr>
              <w:t>2. Загальні положення.</w:t>
            </w:r>
          </w:p>
          <w:p w:rsidR="000A0F32" w:rsidRPr="000A0F32" w:rsidRDefault="000A0F32" w:rsidP="000A0F32">
            <w:pPr>
              <w:spacing w:after="0" w:line="240" w:lineRule="auto"/>
              <w:ind w:firstLine="851"/>
              <w:jc w:val="both"/>
              <w:rPr>
                <w:rFonts w:ascii="Times New Roman" w:eastAsia="Times New Roman" w:hAnsi="Times New Roman" w:cs="Times New Roman"/>
                <w:sz w:val="28"/>
                <w:szCs w:val="28"/>
                <w:lang w:eastAsia="ru-RU"/>
              </w:rPr>
            </w:pPr>
            <w:r w:rsidRPr="000A0F32">
              <w:rPr>
                <w:rFonts w:ascii="Times New Roman" w:eastAsia="Times New Roman" w:hAnsi="Times New Roman" w:cs="Times New Roman"/>
                <w:sz w:val="28"/>
                <w:szCs w:val="28"/>
                <w:lang w:eastAsia="ru-RU"/>
              </w:rPr>
              <w:t xml:space="preserve">Міську програму </w:t>
            </w:r>
            <w:r w:rsidRPr="000A0F32">
              <w:rPr>
                <w:rFonts w:ascii="Times New Roman" w:eastAsia="Times New Roman" w:hAnsi="Times New Roman" w:cs="Times New Roman"/>
                <w:color w:val="000000"/>
                <w:sz w:val="28"/>
                <w:szCs w:val="28"/>
                <w:lang w:eastAsia="ru-RU"/>
              </w:rPr>
              <w:t>«</w:t>
            </w:r>
            <w:r w:rsidRPr="000A0F32">
              <w:rPr>
                <w:rFonts w:ascii="Times New Roman" w:hAnsi="Times New Roman" w:cs="Times New Roman"/>
                <w:sz w:val="28"/>
                <w:szCs w:val="28"/>
              </w:rPr>
              <w:t>Підтримк</w:t>
            </w:r>
            <w:r w:rsidR="00641FD5">
              <w:rPr>
                <w:rFonts w:ascii="Times New Roman" w:hAnsi="Times New Roman" w:cs="Times New Roman"/>
                <w:sz w:val="28"/>
                <w:szCs w:val="28"/>
              </w:rPr>
              <w:t>а</w:t>
            </w:r>
            <w:r w:rsidRPr="000A0F32">
              <w:rPr>
                <w:rFonts w:ascii="Times New Roman" w:hAnsi="Times New Roman" w:cs="Times New Roman"/>
                <w:sz w:val="28"/>
                <w:szCs w:val="28"/>
              </w:rPr>
              <w:t xml:space="preserve"> хворих міста Малина </w:t>
            </w:r>
            <w:r w:rsidRPr="000A0F32">
              <w:rPr>
                <w:rFonts w:ascii="Times New Roman" w:hAnsi="Times New Roman" w:cs="Times New Roman"/>
                <w:bCs/>
                <w:color w:val="000000"/>
                <w:sz w:val="28"/>
                <w:szCs w:val="28"/>
                <w:shd w:val="clear" w:color="auto" w:fill="FFFFFF"/>
              </w:rPr>
              <w:t>з хронічною нирковою недостатністю</w:t>
            </w:r>
            <w:r w:rsidR="00CB4CE2">
              <w:rPr>
                <w:rFonts w:ascii="Times New Roman" w:hAnsi="Times New Roman" w:cs="Times New Roman"/>
                <w:sz w:val="28"/>
                <w:szCs w:val="28"/>
              </w:rPr>
              <w:t xml:space="preserve"> на 2018</w:t>
            </w:r>
            <w:r w:rsidR="003C5FB7">
              <w:rPr>
                <w:rFonts w:ascii="Times New Roman" w:hAnsi="Times New Roman" w:cs="Times New Roman"/>
                <w:sz w:val="28"/>
                <w:szCs w:val="28"/>
              </w:rPr>
              <w:t>–</w:t>
            </w:r>
            <w:r w:rsidRPr="000A0F32">
              <w:rPr>
                <w:rFonts w:ascii="Times New Roman" w:hAnsi="Times New Roman" w:cs="Times New Roman"/>
                <w:sz w:val="28"/>
                <w:szCs w:val="28"/>
              </w:rPr>
              <w:t>2020 роки</w:t>
            </w:r>
            <w:r w:rsidRPr="000A0F32">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Pr="000A0F32">
              <w:rPr>
                <w:rFonts w:ascii="Times New Roman" w:eastAsia="Times New Roman" w:hAnsi="Times New Roman" w:cs="Times New Roman"/>
                <w:sz w:val="28"/>
                <w:szCs w:val="28"/>
                <w:lang w:eastAsia="ru-RU"/>
              </w:rPr>
              <w:t xml:space="preserve">розроблено на підставі Закону України «Основи законодавства України про охорону здоров’я» та для підтримки життєдіяльності пацієнтів </w:t>
            </w:r>
            <w:r>
              <w:rPr>
                <w:rFonts w:ascii="Times New Roman" w:eastAsia="Times New Roman" w:hAnsi="Times New Roman" w:cs="Times New Roman"/>
                <w:sz w:val="28"/>
                <w:szCs w:val="28"/>
                <w:lang w:eastAsia="ru-RU"/>
              </w:rPr>
              <w:t>з хронічною нирковою недостатністю</w:t>
            </w:r>
            <w:r w:rsidR="007D2B3F">
              <w:rPr>
                <w:rFonts w:ascii="Times New Roman" w:eastAsia="Times New Roman" w:hAnsi="Times New Roman" w:cs="Times New Roman"/>
                <w:sz w:val="28"/>
                <w:szCs w:val="28"/>
                <w:lang w:eastAsia="ru-RU"/>
              </w:rPr>
              <w:t>, а саме:</w:t>
            </w:r>
            <w:r w:rsidRPr="000A0F32">
              <w:rPr>
                <w:rFonts w:ascii="Times New Roman" w:eastAsia="Times New Roman" w:hAnsi="Times New Roman" w:cs="Times New Roman"/>
                <w:sz w:val="28"/>
                <w:szCs w:val="28"/>
                <w:lang w:eastAsia="ru-RU"/>
              </w:rPr>
              <w:t xml:space="preserve"> які потребують </w:t>
            </w:r>
            <w:r w:rsidRPr="000A0F32">
              <w:rPr>
                <w:rFonts w:ascii="Times New Roman" w:hAnsi="Times New Roman" w:cs="Times New Roman"/>
                <w:sz w:val="28"/>
                <w:szCs w:val="28"/>
              </w:rPr>
              <w:t>замісної ниркової терапії (гемодіаліз та перитонеальний діаліз) в умовах стаціонару й амбулаторного режиму</w:t>
            </w:r>
            <w:r w:rsidR="007D2B3F">
              <w:rPr>
                <w:rFonts w:ascii="Times New Roman" w:hAnsi="Times New Roman" w:cs="Times New Roman"/>
                <w:sz w:val="28"/>
                <w:szCs w:val="28"/>
              </w:rPr>
              <w:t>,</w:t>
            </w:r>
            <w:r w:rsidRPr="000A0F32">
              <w:rPr>
                <w:rFonts w:ascii="Times New Roman" w:hAnsi="Times New Roman" w:cs="Times New Roman"/>
                <w:sz w:val="28"/>
                <w:szCs w:val="28"/>
              </w:rPr>
              <w:t xml:space="preserve"> та</w:t>
            </w:r>
            <w:r w:rsidR="007D2B3F">
              <w:rPr>
                <w:rFonts w:ascii="Times New Roman" w:hAnsi="Times New Roman" w:cs="Times New Roman"/>
                <w:sz w:val="28"/>
                <w:szCs w:val="28"/>
              </w:rPr>
              <w:t>кож які</w:t>
            </w:r>
            <w:r w:rsidRPr="000A0F32">
              <w:rPr>
                <w:rFonts w:ascii="Times New Roman" w:hAnsi="Times New Roman" w:cs="Times New Roman"/>
                <w:sz w:val="28"/>
                <w:szCs w:val="28"/>
              </w:rPr>
              <w:t xml:space="preserve"> отримують </w:t>
            </w:r>
            <w:proofErr w:type="spellStart"/>
            <w:r w:rsidRPr="000A0F32">
              <w:rPr>
                <w:rFonts w:ascii="Times New Roman" w:hAnsi="Times New Roman" w:cs="Times New Roman"/>
                <w:sz w:val="28"/>
                <w:szCs w:val="28"/>
              </w:rPr>
              <w:t>імуносупресивні</w:t>
            </w:r>
            <w:proofErr w:type="spellEnd"/>
            <w:r w:rsidRPr="000A0F32">
              <w:rPr>
                <w:rFonts w:ascii="Times New Roman" w:hAnsi="Times New Roman" w:cs="Times New Roman"/>
                <w:sz w:val="28"/>
                <w:szCs w:val="28"/>
              </w:rPr>
              <w:t xml:space="preserve"> препарати після трансплантації донорської нирки</w:t>
            </w:r>
            <w:r w:rsidRPr="000A0F32">
              <w:rPr>
                <w:rFonts w:ascii="Times New Roman" w:eastAsia="Times New Roman" w:hAnsi="Times New Roman" w:cs="Times New Roman"/>
                <w:sz w:val="28"/>
                <w:szCs w:val="28"/>
                <w:lang w:eastAsia="ru-RU"/>
              </w:rPr>
              <w:t xml:space="preserve">. </w:t>
            </w:r>
          </w:p>
          <w:p w:rsidR="000A0F32" w:rsidRPr="000A0F32" w:rsidRDefault="000A0F32" w:rsidP="000A0F32">
            <w:pPr>
              <w:spacing w:after="0"/>
              <w:ind w:firstLine="851"/>
              <w:jc w:val="both"/>
              <w:rPr>
                <w:rFonts w:ascii="Times New Roman" w:hAnsi="Times New Roman" w:cs="Times New Roman"/>
                <w:sz w:val="28"/>
                <w:szCs w:val="28"/>
              </w:rPr>
            </w:pPr>
            <w:r w:rsidRPr="000A0F32">
              <w:rPr>
                <w:rFonts w:ascii="Times New Roman" w:hAnsi="Times New Roman" w:cs="Times New Roman"/>
                <w:sz w:val="28"/>
                <w:szCs w:val="28"/>
              </w:rPr>
              <w:t xml:space="preserve">З кожним роком зростає кількість хворих </w:t>
            </w:r>
            <w:proofErr w:type="spellStart"/>
            <w:r w:rsidRPr="000A0F32">
              <w:rPr>
                <w:rFonts w:ascii="Times New Roman" w:hAnsi="Times New Roman" w:cs="Times New Roman"/>
                <w:sz w:val="28"/>
                <w:szCs w:val="28"/>
              </w:rPr>
              <w:t>нефрологічного</w:t>
            </w:r>
            <w:proofErr w:type="spellEnd"/>
            <w:r w:rsidRPr="000A0F32">
              <w:rPr>
                <w:rFonts w:ascii="Times New Roman" w:hAnsi="Times New Roman" w:cs="Times New Roman"/>
                <w:sz w:val="28"/>
                <w:szCs w:val="28"/>
              </w:rPr>
              <w:t xml:space="preserve"> профілю. Переважно це люди молодого віку. Вчасно </w:t>
            </w:r>
            <w:proofErr w:type="spellStart"/>
            <w:r w:rsidRPr="000A0F32">
              <w:rPr>
                <w:rFonts w:ascii="Times New Roman" w:hAnsi="Times New Roman" w:cs="Times New Roman"/>
                <w:sz w:val="28"/>
                <w:szCs w:val="28"/>
              </w:rPr>
              <w:t>непроліковані</w:t>
            </w:r>
            <w:proofErr w:type="spellEnd"/>
            <w:r w:rsidRPr="000A0F32">
              <w:rPr>
                <w:rFonts w:ascii="Times New Roman" w:hAnsi="Times New Roman" w:cs="Times New Roman"/>
                <w:sz w:val="28"/>
                <w:szCs w:val="28"/>
              </w:rPr>
              <w:t xml:space="preserve"> хвороби, наприклад, </w:t>
            </w:r>
            <w:proofErr w:type="spellStart"/>
            <w:r w:rsidRPr="000A0F32">
              <w:rPr>
                <w:rFonts w:ascii="Times New Roman" w:hAnsi="Times New Roman" w:cs="Times New Roman"/>
                <w:sz w:val="28"/>
                <w:szCs w:val="28"/>
              </w:rPr>
              <w:t>гломерулонефрит</w:t>
            </w:r>
            <w:proofErr w:type="spellEnd"/>
            <w:r w:rsidRPr="000A0F32">
              <w:rPr>
                <w:rFonts w:ascii="Times New Roman" w:hAnsi="Times New Roman" w:cs="Times New Roman"/>
                <w:sz w:val="28"/>
                <w:szCs w:val="28"/>
              </w:rPr>
              <w:t xml:space="preserve"> та інші нефрити, мають агресивний прогресуючий перебіг, який через 2-3 роки </w:t>
            </w:r>
            <w:r>
              <w:rPr>
                <w:rFonts w:ascii="Times New Roman" w:hAnsi="Times New Roman" w:cs="Times New Roman"/>
                <w:sz w:val="28"/>
                <w:szCs w:val="28"/>
              </w:rPr>
              <w:t>переходить в</w:t>
            </w:r>
            <w:r w:rsidRPr="000A0F32">
              <w:rPr>
                <w:rFonts w:ascii="Times New Roman" w:hAnsi="Times New Roman" w:cs="Times New Roman"/>
                <w:sz w:val="28"/>
                <w:szCs w:val="28"/>
              </w:rPr>
              <w:t xml:space="preserve"> нефросклероз із нирковою недостатністю</w:t>
            </w:r>
            <w:r>
              <w:rPr>
                <w:rFonts w:ascii="Times New Roman" w:hAnsi="Times New Roman" w:cs="Times New Roman"/>
                <w:sz w:val="28"/>
                <w:szCs w:val="28"/>
              </w:rPr>
              <w:t xml:space="preserve">. </w:t>
            </w:r>
            <w:r w:rsidRPr="000A0F32">
              <w:rPr>
                <w:rFonts w:ascii="Times New Roman" w:hAnsi="Times New Roman" w:cs="Times New Roman"/>
                <w:sz w:val="28"/>
                <w:szCs w:val="28"/>
              </w:rPr>
              <w:t>Хворі з хронічною нирковою недостатністю потребують замісної ниркової терапії (гемодіаліз та перитонеальний діаліз) в умовах стаціонару й амбулаторного режиму, за певних умов таким пацієнтам пропонується трансплантація нирки</w:t>
            </w:r>
            <w:r>
              <w:rPr>
                <w:rFonts w:ascii="Times New Roman" w:hAnsi="Times New Roman" w:cs="Times New Roman"/>
                <w:sz w:val="28"/>
                <w:szCs w:val="28"/>
              </w:rPr>
              <w:t>. Х</w:t>
            </w:r>
            <w:r w:rsidRPr="000A0F32">
              <w:rPr>
                <w:rFonts w:ascii="Times New Roman" w:hAnsi="Times New Roman" w:cs="Times New Roman"/>
                <w:sz w:val="28"/>
                <w:szCs w:val="28"/>
              </w:rPr>
              <w:t>ворі</w:t>
            </w:r>
            <w:r w:rsidR="007D2B3F">
              <w:rPr>
                <w:rFonts w:ascii="Times New Roman" w:hAnsi="Times New Roman" w:cs="Times New Roman"/>
                <w:sz w:val="28"/>
                <w:szCs w:val="28"/>
              </w:rPr>
              <w:t xml:space="preserve">, яким проводять </w:t>
            </w:r>
            <w:r>
              <w:rPr>
                <w:rFonts w:ascii="Times New Roman" w:hAnsi="Times New Roman" w:cs="Times New Roman"/>
                <w:sz w:val="28"/>
                <w:szCs w:val="28"/>
              </w:rPr>
              <w:t>діаліз, та хворі з трансплантованими нирками</w:t>
            </w:r>
            <w:r w:rsidRPr="000A0F32">
              <w:rPr>
                <w:rFonts w:ascii="Times New Roman" w:hAnsi="Times New Roman" w:cs="Times New Roman"/>
                <w:sz w:val="28"/>
                <w:szCs w:val="28"/>
              </w:rPr>
              <w:t xml:space="preserve"> потребують </w:t>
            </w:r>
            <w:proofErr w:type="spellStart"/>
            <w:r w:rsidRPr="000A0F32">
              <w:rPr>
                <w:rFonts w:ascii="Times New Roman" w:hAnsi="Times New Roman" w:cs="Times New Roman"/>
                <w:sz w:val="28"/>
                <w:szCs w:val="28"/>
              </w:rPr>
              <w:t>дороговартісного</w:t>
            </w:r>
            <w:proofErr w:type="spellEnd"/>
            <w:r w:rsidRPr="000A0F32">
              <w:rPr>
                <w:rFonts w:ascii="Times New Roman" w:hAnsi="Times New Roman" w:cs="Times New Roman"/>
                <w:sz w:val="28"/>
                <w:szCs w:val="28"/>
              </w:rPr>
              <w:t xml:space="preserve"> спеціалізованого лікування </w:t>
            </w:r>
            <w:proofErr w:type="spellStart"/>
            <w:r w:rsidRPr="000A0F32">
              <w:rPr>
                <w:rFonts w:ascii="Times New Roman" w:hAnsi="Times New Roman" w:cs="Times New Roman"/>
                <w:sz w:val="28"/>
                <w:szCs w:val="28"/>
              </w:rPr>
              <w:t>пожиттєво</w:t>
            </w:r>
            <w:proofErr w:type="spellEnd"/>
            <w:r w:rsidRPr="000A0F32">
              <w:rPr>
                <w:rFonts w:ascii="Times New Roman" w:hAnsi="Times New Roman" w:cs="Times New Roman"/>
                <w:sz w:val="28"/>
                <w:szCs w:val="28"/>
              </w:rPr>
              <w:t>.</w:t>
            </w:r>
          </w:p>
          <w:p w:rsidR="007D2B3F" w:rsidRDefault="000A0F32" w:rsidP="007D2B3F">
            <w:pPr>
              <w:spacing w:after="0"/>
              <w:ind w:firstLine="851"/>
              <w:jc w:val="both"/>
              <w:rPr>
                <w:rFonts w:ascii="Times New Roman" w:hAnsi="Times New Roman" w:cs="Times New Roman"/>
                <w:sz w:val="28"/>
                <w:szCs w:val="28"/>
              </w:rPr>
            </w:pPr>
            <w:r w:rsidRPr="000A0F32">
              <w:rPr>
                <w:rFonts w:ascii="Times New Roman" w:hAnsi="Times New Roman" w:cs="Times New Roman"/>
                <w:color w:val="000000"/>
                <w:sz w:val="28"/>
                <w:szCs w:val="28"/>
                <w:shd w:val="clear" w:color="auto" w:fill="FFFFFF"/>
              </w:rPr>
              <w:t>Ст</w:t>
            </w:r>
            <w:r w:rsidRPr="000A0F32">
              <w:rPr>
                <w:rFonts w:ascii="Times New Roman" w:hAnsi="Times New Roman" w:cs="Times New Roman"/>
                <w:sz w:val="28"/>
                <w:szCs w:val="28"/>
                <w:shd w:val="clear" w:color="auto" w:fill="FFFFFF"/>
              </w:rPr>
              <w:t>аном н</w:t>
            </w:r>
            <w:r w:rsidR="007D2B3F">
              <w:rPr>
                <w:rFonts w:ascii="Times New Roman" w:hAnsi="Times New Roman" w:cs="Times New Roman"/>
                <w:sz w:val="28"/>
                <w:szCs w:val="28"/>
                <w:shd w:val="clear" w:color="auto" w:fill="FFFFFF"/>
              </w:rPr>
              <w:t xml:space="preserve">а 01.11.2017 року лікування </w:t>
            </w:r>
            <w:r w:rsidRPr="000A0F32">
              <w:rPr>
                <w:rFonts w:ascii="Times New Roman" w:hAnsi="Times New Roman" w:cs="Times New Roman"/>
                <w:sz w:val="28"/>
                <w:szCs w:val="28"/>
                <w:shd w:val="clear" w:color="auto" w:fill="FFFFFF"/>
              </w:rPr>
              <w:t xml:space="preserve">діалізом отримує 4 особи з міста Малина, також на обліку перебуває 2 </w:t>
            </w:r>
            <w:proofErr w:type="spellStart"/>
            <w:r w:rsidRPr="000A0F32">
              <w:rPr>
                <w:rFonts w:ascii="Times New Roman" w:hAnsi="Times New Roman" w:cs="Times New Roman"/>
                <w:sz w:val="28"/>
                <w:szCs w:val="28"/>
                <w:shd w:val="clear" w:color="auto" w:fill="FFFFFF"/>
              </w:rPr>
              <w:t>малинчан</w:t>
            </w:r>
            <w:proofErr w:type="spellEnd"/>
            <w:r w:rsidRPr="000A0F32">
              <w:rPr>
                <w:rFonts w:ascii="Times New Roman" w:hAnsi="Times New Roman" w:cs="Times New Roman"/>
                <w:sz w:val="28"/>
                <w:szCs w:val="28"/>
                <w:shd w:val="clear" w:color="auto" w:fill="FFFFFF"/>
              </w:rPr>
              <w:t xml:space="preserve"> з трансплантованими нирками.</w:t>
            </w:r>
          </w:p>
          <w:p w:rsidR="000A0F32" w:rsidRDefault="007D2B3F" w:rsidP="007D2B3F">
            <w:pPr>
              <w:spacing w:after="0"/>
              <w:ind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Діаліз </w:t>
            </w:r>
            <w:proofErr w:type="spellStart"/>
            <w:r>
              <w:rPr>
                <w:rFonts w:ascii="Times New Roman" w:hAnsi="Times New Roman" w:cs="Times New Roman"/>
                <w:sz w:val="28"/>
                <w:szCs w:val="28"/>
              </w:rPr>
              <w:t>пацієнти-малинчани</w:t>
            </w:r>
            <w:proofErr w:type="spellEnd"/>
            <w:r>
              <w:rPr>
                <w:rFonts w:ascii="Times New Roman" w:hAnsi="Times New Roman" w:cs="Times New Roman"/>
                <w:sz w:val="28"/>
                <w:szCs w:val="28"/>
              </w:rPr>
              <w:t xml:space="preserve"> </w:t>
            </w:r>
            <w:r w:rsidR="000A0F32" w:rsidRPr="000A0F32">
              <w:rPr>
                <w:rFonts w:ascii="Times New Roman" w:hAnsi="Times New Roman" w:cs="Times New Roman"/>
                <w:sz w:val="28"/>
                <w:szCs w:val="28"/>
              </w:rPr>
              <w:t xml:space="preserve">проходять у відділенні гемодіалізу обласної клінічної лікарні та у відділенні хронічного гемодіалізу на базі Коростенської центральної міської лікарні. Хворі з трансплантованими нирками отримують </w:t>
            </w:r>
            <w:proofErr w:type="spellStart"/>
            <w:r w:rsidR="000A0F32" w:rsidRPr="000A0F32">
              <w:rPr>
                <w:rFonts w:ascii="Times New Roman" w:hAnsi="Times New Roman" w:cs="Times New Roman"/>
                <w:sz w:val="28"/>
                <w:szCs w:val="28"/>
              </w:rPr>
              <w:t>імуносупресивні</w:t>
            </w:r>
            <w:proofErr w:type="spellEnd"/>
            <w:r w:rsidR="000A0F32" w:rsidRPr="000A0F32">
              <w:rPr>
                <w:rFonts w:ascii="Times New Roman" w:hAnsi="Times New Roman" w:cs="Times New Roman"/>
                <w:sz w:val="28"/>
                <w:szCs w:val="28"/>
              </w:rPr>
              <w:t xml:space="preserve"> препарати за рахунок коштів Державного бюджету за бюджетною програмою КПКВК 2301400, у зв’язку з періодичною затримкою поставок препаратів за бюджетні кошти і постає необхідність виділення коштів з місцевих бюджетів, оскільки таким хворим </w:t>
            </w:r>
            <w:r w:rsidR="00641FD5">
              <w:rPr>
                <w:rFonts w:ascii="Times New Roman" w:hAnsi="Times New Roman" w:cs="Times New Roman"/>
                <w:sz w:val="28"/>
                <w:szCs w:val="28"/>
              </w:rPr>
              <w:t xml:space="preserve">необхідно </w:t>
            </w:r>
            <w:r w:rsidR="000A0F32" w:rsidRPr="000A0F32">
              <w:rPr>
                <w:rFonts w:ascii="Times New Roman" w:hAnsi="Times New Roman" w:cs="Times New Roman"/>
                <w:sz w:val="28"/>
                <w:szCs w:val="28"/>
              </w:rPr>
              <w:t xml:space="preserve">отримувати препарати вчасно і без затримок. </w:t>
            </w:r>
          </w:p>
          <w:p w:rsidR="00A505CB" w:rsidRPr="000A0F32" w:rsidRDefault="00A505CB" w:rsidP="000A0F32">
            <w:pPr>
              <w:spacing w:after="0"/>
              <w:ind w:firstLine="851"/>
              <w:jc w:val="both"/>
              <w:rPr>
                <w:rFonts w:ascii="Times New Roman" w:hAnsi="Times New Roman" w:cs="Times New Roman"/>
                <w:sz w:val="28"/>
                <w:szCs w:val="28"/>
              </w:rPr>
            </w:pPr>
          </w:p>
          <w:p w:rsidR="000A0F32" w:rsidRPr="000A0F32" w:rsidRDefault="000A0F32" w:rsidP="000A0F32">
            <w:pPr>
              <w:spacing w:after="0" w:line="240" w:lineRule="auto"/>
              <w:ind w:firstLine="851"/>
              <w:rPr>
                <w:rFonts w:ascii="Times New Roman" w:eastAsia="Times New Roman" w:hAnsi="Times New Roman" w:cs="Times New Roman"/>
                <w:b/>
                <w:bCs/>
                <w:sz w:val="28"/>
                <w:szCs w:val="28"/>
                <w:lang w:eastAsia="ru-RU"/>
              </w:rPr>
            </w:pPr>
            <w:r w:rsidRPr="000A0F32">
              <w:rPr>
                <w:rFonts w:ascii="Times New Roman" w:eastAsia="Times New Roman" w:hAnsi="Times New Roman" w:cs="Times New Roman"/>
                <w:b/>
                <w:bCs/>
                <w:sz w:val="28"/>
                <w:szCs w:val="28"/>
                <w:lang w:eastAsia="ru-RU"/>
              </w:rPr>
              <w:t>3. Мета Програми та шляхи її реалізації.</w:t>
            </w:r>
          </w:p>
          <w:p w:rsidR="00A505CB" w:rsidRDefault="00A505CB" w:rsidP="00A505CB">
            <w:pPr>
              <w:spacing w:after="0"/>
              <w:ind w:firstLine="851"/>
              <w:jc w:val="both"/>
              <w:rPr>
                <w:rFonts w:ascii="Times New Roman" w:hAnsi="Times New Roman" w:cs="Times New Roman"/>
                <w:sz w:val="28"/>
                <w:szCs w:val="28"/>
                <w:shd w:val="clear" w:color="auto" w:fill="FFFFFF"/>
              </w:rPr>
            </w:pPr>
            <w:r>
              <w:rPr>
                <w:rFonts w:ascii="Times New Roman" w:hAnsi="Times New Roman" w:cs="Times New Roman"/>
                <w:color w:val="000000"/>
                <w:sz w:val="28"/>
                <w:szCs w:val="28"/>
                <w:shd w:val="clear" w:color="auto" w:fill="FFFFFF"/>
              </w:rPr>
              <w:t>С</w:t>
            </w:r>
            <w:r w:rsidRPr="000A0F32">
              <w:rPr>
                <w:rFonts w:ascii="Times New Roman" w:hAnsi="Times New Roman" w:cs="Times New Roman"/>
                <w:color w:val="000000"/>
                <w:sz w:val="28"/>
                <w:szCs w:val="28"/>
                <w:shd w:val="clear" w:color="auto" w:fill="FFFFFF"/>
              </w:rPr>
              <w:t>т</w:t>
            </w:r>
            <w:r w:rsidRPr="000A0F32">
              <w:rPr>
                <w:rFonts w:ascii="Times New Roman" w:hAnsi="Times New Roman" w:cs="Times New Roman"/>
                <w:sz w:val="28"/>
                <w:szCs w:val="28"/>
                <w:shd w:val="clear" w:color="auto" w:fill="FFFFFF"/>
              </w:rPr>
              <w:t>аном на 01.11.2017 ро</w:t>
            </w:r>
            <w:r>
              <w:rPr>
                <w:rFonts w:ascii="Times New Roman" w:hAnsi="Times New Roman" w:cs="Times New Roman"/>
                <w:sz w:val="28"/>
                <w:szCs w:val="28"/>
                <w:shd w:val="clear" w:color="auto" w:fill="FFFFFF"/>
              </w:rPr>
              <w:t xml:space="preserve">ку </w:t>
            </w:r>
            <w:r>
              <w:rPr>
                <w:rFonts w:ascii="Times New Roman" w:eastAsia="Times New Roman" w:hAnsi="Times New Roman" w:cs="Times New Roman"/>
                <w:sz w:val="28"/>
                <w:szCs w:val="28"/>
                <w:lang w:eastAsia="ru-RU"/>
              </w:rPr>
              <w:t>н</w:t>
            </w:r>
            <w:r w:rsidR="000A0F32" w:rsidRPr="000A0F32">
              <w:rPr>
                <w:rFonts w:ascii="Times New Roman" w:eastAsia="Times New Roman" w:hAnsi="Times New Roman" w:cs="Times New Roman"/>
                <w:sz w:val="28"/>
                <w:szCs w:val="28"/>
                <w:lang w:eastAsia="ru-RU"/>
              </w:rPr>
              <w:t xml:space="preserve">а </w:t>
            </w:r>
            <w:r>
              <w:rPr>
                <w:rFonts w:ascii="Times New Roman" w:eastAsia="Times New Roman" w:hAnsi="Times New Roman" w:cs="Times New Roman"/>
                <w:sz w:val="28"/>
                <w:szCs w:val="28"/>
                <w:lang w:eastAsia="ru-RU"/>
              </w:rPr>
              <w:t xml:space="preserve">диспансерному </w:t>
            </w:r>
            <w:r w:rsidR="000A0F32" w:rsidRPr="000A0F32">
              <w:rPr>
                <w:rFonts w:ascii="Times New Roman" w:eastAsia="Times New Roman" w:hAnsi="Times New Roman" w:cs="Times New Roman"/>
                <w:sz w:val="28"/>
                <w:szCs w:val="28"/>
                <w:lang w:eastAsia="ru-RU"/>
              </w:rPr>
              <w:t xml:space="preserve">обліку </w:t>
            </w:r>
            <w:r>
              <w:rPr>
                <w:rFonts w:ascii="Times New Roman" w:hAnsi="Times New Roman" w:cs="Times New Roman"/>
                <w:sz w:val="28"/>
                <w:szCs w:val="28"/>
                <w:shd w:val="clear" w:color="auto" w:fill="FFFFFF"/>
              </w:rPr>
              <w:t xml:space="preserve">в </w:t>
            </w:r>
            <w:r w:rsidR="00AF7856">
              <w:rPr>
                <w:rFonts w:ascii="Times New Roman" w:hAnsi="Times New Roman" w:cs="Times New Roman"/>
                <w:sz w:val="28"/>
                <w:szCs w:val="28"/>
                <w:shd w:val="clear" w:color="auto" w:fill="FFFFFF"/>
              </w:rPr>
              <w:t>КНП «МЦПМСД» ММР</w:t>
            </w:r>
            <w:r w:rsidRPr="000A0F32">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перебуває 4 особи з міста Малина, які отримують лікування діалізом в закладах області</w:t>
            </w:r>
            <w:r w:rsidRPr="000A0F32">
              <w:rPr>
                <w:rFonts w:ascii="Times New Roman" w:hAnsi="Times New Roman" w:cs="Times New Roman"/>
                <w:sz w:val="28"/>
                <w:szCs w:val="28"/>
                <w:shd w:val="clear" w:color="auto" w:fill="FFFFFF"/>
              </w:rPr>
              <w:t xml:space="preserve">, також на обліку перебуває 2 </w:t>
            </w:r>
            <w:proofErr w:type="spellStart"/>
            <w:r w:rsidRPr="000A0F32">
              <w:rPr>
                <w:rFonts w:ascii="Times New Roman" w:hAnsi="Times New Roman" w:cs="Times New Roman"/>
                <w:sz w:val="28"/>
                <w:szCs w:val="28"/>
                <w:shd w:val="clear" w:color="auto" w:fill="FFFFFF"/>
              </w:rPr>
              <w:t>малинчан</w:t>
            </w:r>
            <w:proofErr w:type="spellEnd"/>
            <w:r w:rsidRPr="000A0F32">
              <w:rPr>
                <w:rFonts w:ascii="Times New Roman" w:hAnsi="Times New Roman" w:cs="Times New Roman"/>
                <w:sz w:val="28"/>
                <w:szCs w:val="28"/>
                <w:shd w:val="clear" w:color="auto" w:fill="FFFFFF"/>
              </w:rPr>
              <w:t xml:space="preserve"> з трансплантованими нирками.</w:t>
            </w:r>
            <w:r>
              <w:rPr>
                <w:rFonts w:ascii="Times New Roman" w:hAnsi="Times New Roman" w:cs="Times New Roman"/>
                <w:sz w:val="28"/>
                <w:szCs w:val="28"/>
                <w:shd w:val="clear" w:color="auto" w:fill="FFFFFF"/>
              </w:rPr>
              <w:t xml:space="preserve"> З Державного бюджету не завжди вчасно хворі з трансплантованими нирками отримують необхідні препарати, також хворі, які отримують діаліз</w:t>
            </w:r>
            <w:r w:rsidR="00641FD5">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забезпечуються державою тільки витратними матеріали для проведення процедури, але </w:t>
            </w:r>
            <w:r w:rsidR="00641FD5">
              <w:rPr>
                <w:rFonts w:ascii="Times New Roman" w:hAnsi="Times New Roman" w:cs="Times New Roman"/>
                <w:sz w:val="28"/>
                <w:szCs w:val="28"/>
                <w:shd w:val="clear" w:color="auto" w:fill="FFFFFF"/>
              </w:rPr>
              <w:t xml:space="preserve">в той же час такі пацієнти </w:t>
            </w:r>
            <w:r>
              <w:rPr>
                <w:rFonts w:ascii="Times New Roman" w:hAnsi="Times New Roman" w:cs="Times New Roman"/>
                <w:sz w:val="28"/>
                <w:szCs w:val="28"/>
                <w:shd w:val="clear" w:color="auto" w:fill="FFFFFF"/>
              </w:rPr>
              <w:t>потребують підтримуючих препаратів до та після самого діалізу.</w:t>
            </w:r>
          </w:p>
          <w:p w:rsidR="00A505CB" w:rsidRDefault="00A505CB" w:rsidP="00A505CB">
            <w:pPr>
              <w:spacing w:after="0"/>
              <w:ind w:firstLine="851"/>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Закономірним постає додаткова фінансова підтримка вищезазначених категорій хворих з місцевих бюджетів для придбання необхідних медик</w:t>
            </w:r>
            <w:r w:rsidR="00606738">
              <w:rPr>
                <w:rFonts w:ascii="Times New Roman" w:hAnsi="Times New Roman" w:cs="Times New Roman"/>
                <w:sz w:val="28"/>
                <w:szCs w:val="28"/>
                <w:shd w:val="clear" w:color="auto" w:fill="FFFFFF"/>
              </w:rPr>
              <w:t>а</w:t>
            </w:r>
            <w:r>
              <w:rPr>
                <w:rFonts w:ascii="Times New Roman" w:hAnsi="Times New Roman" w:cs="Times New Roman"/>
                <w:sz w:val="28"/>
                <w:szCs w:val="28"/>
                <w:shd w:val="clear" w:color="auto" w:fill="FFFFFF"/>
              </w:rPr>
              <w:t>ментів, а саме:</w:t>
            </w:r>
          </w:p>
          <w:p w:rsidR="00A505CB" w:rsidRPr="00A505CB" w:rsidRDefault="00A505CB" w:rsidP="0008062F">
            <w:pPr>
              <w:spacing w:after="0"/>
              <w:ind w:firstLine="851"/>
              <w:jc w:val="both"/>
              <w:rPr>
                <w:rFonts w:ascii="Times New Roman" w:hAnsi="Times New Roman" w:cs="Times New Roman"/>
                <w:sz w:val="28"/>
                <w:szCs w:val="28"/>
              </w:rPr>
            </w:pPr>
            <w:r w:rsidRPr="00606738">
              <w:rPr>
                <w:rFonts w:ascii="Times New Roman" w:hAnsi="Times New Roman" w:cs="Times New Roman"/>
                <w:sz w:val="28"/>
                <w:szCs w:val="28"/>
              </w:rPr>
              <w:t>препарат</w:t>
            </w:r>
            <w:r w:rsidR="00641FD5">
              <w:rPr>
                <w:rFonts w:ascii="Times New Roman" w:hAnsi="Times New Roman" w:cs="Times New Roman"/>
                <w:sz w:val="28"/>
                <w:szCs w:val="28"/>
              </w:rPr>
              <w:t>ів</w:t>
            </w:r>
            <w:r w:rsidRPr="00606738">
              <w:rPr>
                <w:rFonts w:ascii="Times New Roman" w:hAnsi="Times New Roman" w:cs="Times New Roman"/>
                <w:sz w:val="28"/>
                <w:szCs w:val="28"/>
              </w:rPr>
              <w:t>, які необхідні для постійного приймання до та після проведення діалізу:</w:t>
            </w:r>
            <w:r w:rsidR="00606738">
              <w:rPr>
                <w:rFonts w:ascii="Times New Roman" w:hAnsi="Times New Roman" w:cs="Times New Roman"/>
                <w:sz w:val="28"/>
                <w:szCs w:val="28"/>
              </w:rPr>
              <w:t xml:space="preserve"> </w:t>
            </w:r>
            <w:proofErr w:type="spellStart"/>
            <w:r w:rsidR="00606738">
              <w:rPr>
                <w:rFonts w:ascii="Times New Roman" w:hAnsi="Times New Roman" w:cs="Times New Roman"/>
                <w:sz w:val="28"/>
                <w:szCs w:val="28"/>
              </w:rPr>
              <w:t>Гепарін</w:t>
            </w:r>
            <w:proofErr w:type="spellEnd"/>
            <w:r w:rsidR="00606738">
              <w:rPr>
                <w:rFonts w:ascii="Times New Roman" w:hAnsi="Times New Roman" w:cs="Times New Roman"/>
                <w:sz w:val="28"/>
                <w:szCs w:val="28"/>
              </w:rPr>
              <w:t xml:space="preserve"> (для розрідження крові) – 180 грн., Кальцій </w:t>
            </w:r>
            <w:proofErr w:type="spellStart"/>
            <w:r w:rsidR="00606738">
              <w:rPr>
                <w:rFonts w:ascii="Times New Roman" w:hAnsi="Times New Roman" w:cs="Times New Roman"/>
                <w:sz w:val="28"/>
                <w:szCs w:val="28"/>
              </w:rPr>
              <w:t>Глюконат</w:t>
            </w:r>
            <w:proofErr w:type="spellEnd"/>
            <w:r w:rsidR="00606738">
              <w:rPr>
                <w:rFonts w:ascii="Times New Roman" w:hAnsi="Times New Roman" w:cs="Times New Roman"/>
                <w:sz w:val="28"/>
                <w:szCs w:val="28"/>
              </w:rPr>
              <w:t xml:space="preserve"> – 50 грн. </w:t>
            </w:r>
            <w:r w:rsidR="00606738" w:rsidRPr="00A505CB">
              <w:rPr>
                <w:rFonts w:ascii="Times New Roman" w:hAnsi="Times New Roman" w:cs="Times New Roman"/>
                <w:sz w:val="28"/>
                <w:szCs w:val="28"/>
              </w:rPr>
              <w:t xml:space="preserve">Середня потреба коштів для придбання препаратів на місяць на одного хворого – </w:t>
            </w:r>
            <w:r w:rsidR="00606738">
              <w:rPr>
                <w:rFonts w:ascii="Times New Roman" w:hAnsi="Times New Roman" w:cs="Times New Roman"/>
                <w:sz w:val="28"/>
                <w:szCs w:val="28"/>
              </w:rPr>
              <w:t>250 грн.</w:t>
            </w:r>
            <w:r w:rsidR="007D2B3F">
              <w:rPr>
                <w:rFonts w:ascii="Times New Roman" w:hAnsi="Times New Roman" w:cs="Times New Roman"/>
                <w:sz w:val="28"/>
                <w:szCs w:val="28"/>
              </w:rPr>
              <w:t xml:space="preserve"> </w:t>
            </w:r>
          </w:p>
          <w:p w:rsidR="000A0F32" w:rsidRDefault="00A505CB" w:rsidP="0008062F">
            <w:pPr>
              <w:spacing w:after="0"/>
              <w:ind w:firstLine="851"/>
              <w:jc w:val="both"/>
              <w:rPr>
                <w:rFonts w:ascii="Times New Roman" w:hAnsi="Times New Roman" w:cs="Times New Roman"/>
                <w:sz w:val="28"/>
                <w:szCs w:val="28"/>
              </w:rPr>
            </w:pPr>
            <w:r w:rsidRPr="00A505CB">
              <w:rPr>
                <w:rFonts w:ascii="Times New Roman" w:hAnsi="Times New Roman" w:cs="Times New Roman"/>
                <w:sz w:val="28"/>
                <w:szCs w:val="28"/>
              </w:rPr>
              <w:t>імуносупресивни</w:t>
            </w:r>
            <w:r w:rsidR="00641FD5">
              <w:rPr>
                <w:rFonts w:ascii="Times New Roman" w:hAnsi="Times New Roman" w:cs="Times New Roman"/>
                <w:sz w:val="28"/>
                <w:szCs w:val="28"/>
              </w:rPr>
              <w:t>х</w:t>
            </w:r>
            <w:r w:rsidRPr="00A505CB">
              <w:rPr>
                <w:rFonts w:ascii="Times New Roman" w:hAnsi="Times New Roman" w:cs="Times New Roman"/>
                <w:sz w:val="28"/>
                <w:szCs w:val="28"/>
              </w:rPr>
              <w:t xml:space="preserve"> препарат</w:t>
            </w:r>
            <w:r w:rsidR="00641FD5">
              <w:rPr>
                <w:rFonts w:ascii="Times New Roman" w:hAnsi="Times New Roman" w:cs="Times New Roman"/>
                <w:sz w:val="28"/>
                <w:szCs w:val="28"/>
              </w:rPr>
              <w:t>ів</w:t>
            </w:r>
            <w:r w:rsidRPr="00A505CB">
              <w:rPr>
                <w:rFonts w:ascii="Times New Roman" w:hAnsi="Times New Roman" w:cs="Times New Roman"/>
                <w:sz w:val="28"/>
                <w:szCs w:val="28"/>
              </w:rPr>
              <w:t xml:space="preserve"> для хворих з трансплантованими нирками: </w:t>
            </w:r>
            <w:proofErr w:type="spellStart"/>
            <w:r w:rsidRPr="00A505CB">
              <w:rPr>
                <w:rFonts w:ascii="Times New Roman" w:hAnsi="Times New Roman" w:cs="Times New Roman"/>
                <w:sz w:val="28"/>
                <w:szCs w:val="28"/>
              </w:rPr>
              <w:t>Сандімун</w:t>
            </w:r>
            <w:proofErr w:type="spellEnd"/>
            <w:r w:rsidRPr="00A505CB">
              <w:rPr>
                <w:rFonts w:ascii="Times New Roman" w:hAnsi="Times New Roman" w:cs="Times New Roman"/>
                <w:sz w:val="28"/>
                <w:szCs w:val="28"/>
              </w:rPr>
              <w:t xml:space="preserve"> </w:t>
            </w:r>
            <w:proofErr w:type="spellStart"/>
            <w:r w:rsidRPr="00A505CB">
              <w:rPr>
                <w:rFonts w:ascii="Times New Roman" w:hAnsi="Times New Roman" w:cs="Times New Roman"/>
                <w:sz w:val="28"/>
                <w:szCs w:val="28"/>
              </w:rPr>
              <w:t>Неорал</w:t>
            </w:r>
            <w:proofErr w:type="spellEnd"/>
            <w:r w:rsidRPr="00A505CB">
              <w:rPr>
                <w:rFonts w:ascii="Times New Roman" w:hAnsi="Times New Roman" w:cs="Times New Roman"/>
                <w:sz w:val="28"/>
                <w:szCs w:val="28"/>
              </w:rPr>
              <w:t xml:space="preserve"> 100 мг </w:t>
            </w:r>
            <w:r w:rsidR="007D2B3F" w:rsidRPr="00A505CB">
              <w:rPr>
                <w:rFonts w:ascii="Times New Roman" w:hAnsi="Times New Roman" w:cs="Times New Roman"/>
                <w:sz w:val="28"/>
                <w:szCs w:val="28"/>
              </w:rPr>
              <w:t>62</w:t>
            </w:r>
            <w:r w:rsidR="007D2B3F">
              <w:rPr>
                <w:rFonts w:ascii="Times New Roman" w:hAnsi="Times New Roman" w:cs="Times New Roman"/>
                <w:sz w:val="28"/>
                <w:szCs w:val="28"/>
              </w:rPr>
              <w:t xml:space="preserve"> </w:t>
            </w:r>
            <w:proofErr w:type="spellStart"/>
            <w:r w:rsidRPr="00A505CB">
              <w:rPr>
                <w:rFonts w:ascii="Times New Roman" w:hAnsi="Times New Roman" w:cs="Times New Roman"/>
                <w:sz w:val="28"/>
                <w:szCs w:val="28"/>
              </w:rPr>
              <w:t>капс</w:t>
            </w:r>
            <w:proofErr w:type="spellEnd"/>
            <w:r w:rsidRPr="00A505CB">
              <w:rPr>
                <w:rFonts w:ascii="Times New Roman" w:hAnsi="Times New Roman" w:cs="Times New Roman"/>
                <w:sz w:val="28"/>
                <w:szCs w:val="28"/>
              </w:rPr>
              <w:t xml:space="preserve">. – 4216,00 грн., </w:t>
            </w:r>
            <w:proofErr w:type="spellStart"/>
            <w:r w:rsidRPr="00A505CB">
              <w:rPr>
                <w:rFonts w:ascii="Times New Roman" w:hAnsi="Times New Roman" w:cs="Times New Roman"/>
                <w:sz w:val="28"/>
                <w:szCs w:val="28"/>
              </w:rPr>
              <w:t>Сандімун</w:t>
            </w:r>
            <w:proofErr w:type="spellEnd"/>
            <w:r w:rsidRPr="00A505CB">
              <w:rPr>
                <w:rFonts w:ascii="Times New Roman" w:hAnsi="Times New Roman" w:cs="Times New Roman"/>
                <w:sz w:val="28"/>
                <w:szCs w:val="28"/>
              </w:rPr>
              <w:t xml:space="preserve"> </w:t>
            </w:r>
            <w:proofErr w:type="spellStart"/>
            <w:r w:rsidRPr="00A505CB">
              <w:rPr>
                <w:rFonts w:ascii="Times New Roman" w:hAnsi="Times New Roman" w:cs="Times New Roman"/>
                <w:sz w:val="28"/>
                <w:szCs w:val="28"/>
              </w:rPr>
              <w:t>Неорал</w:t>
            </w:r>
            <w:proofErr w:type="spellEnd"/>
            <w:r w:rsidRPr="00A505CB">
              <w:rPr>
                <w:rFonts w:ascii="Times New Roman" w:hAnsi="Times New Roman" w:cs="Times New Roman"/>
                <w:sz w:val="28"/>
                <w:szCs w:val="28"/>
              </w:rPr>
              <w:t xml:space="preserve"> 25 мг </w:t>
            </w:r>
            <w:r w:rsidR="007D2B3F" w:rsidRPr="00A505CB">
              <w:rPr>
                <w:rFonts w:ascii="Times New Roman" w:hAnsi="Times New Roman" w:cs="Times New Roman"/>
                <w:sz w:val="28"/>
                <w:szCs w:val="28"/>
              </w:rPr>
              <w:t>62</w:t>
            </w:r>
            <w:r w:rsidR="007D2B3F">
              <w:rPr>
                <w:rFonts w:ascii="Times New Roman" w:hAnsi="Times New Roman" w:cs="Times New Roman"/>
                <w:sz w:val="28"/>
                <w:szCs w:val="28"/>
              </w:rPr>
              <w:t xml:space="preserve"> </w:t>
            </w:r>
            <w:r w:rsidRPr="00A505CB">
              <w:rPr>
                <w:rFonts w:ascii="Times New Roman" w:hAnsi="Times New Roman" w:cs="Times New Roman"/>
                <w:sz w:val="28"/>
                <w:szCs w:val="28"/>
              </w:rPr>
              <w:t xml:space="preserve">капс. – 1364,00 грн., </w:t>
            </w:r>
            <w:proofErr w:type="spellStart"/>
            <w:r w:rsidRPr="00A505CB">
              <w:rPr>
                <w:rFonts w:ascii="Times New Roman" w:hAnsi="Times New Roman" w:cs="Times New Roman"/>
                <w:sz w:val="28"/>
                <w:szCs w:val="28"/>
              </w:rPr>
              <w:t>Міфортік</w:t>
            </w:r>
            <w:proofErr w:type="spellEnd"/>
            <w:r w:rsidRPr="00A505CB">
              <w:rPr>
                <w:rFonts w:ascii="Times New Roman" w:hAnsi="Times New Roman" w:cs="Times New Roman"/>
                <w:sz w:val="28"/>
                <w:szCs w:val="28"/>
              </w:rPr>
              <w:t xml:space="preserve"> 180 мг 248 </w:t>
            </w:r>
            <w:proofErr w:type="spellStart"/>
            <w:r w:rsidRPr="00A505CB">
              <w:rPr>
                <w:rFonts w:ascii="Times New Roman" w:hAnsi="Times New Roman" w:cs="Times New Roman"/>
                <w:sz w:val="28"/>
                <w:szCs w:val="28"/>
              </w:rPr>
              <w:t>капс</w:t>
            </w:r>
            <w:proofErr w:type="spellEnd"/>
            <w:r w:rsidRPr="00A505CB">
              <w:rPr>
                <w:rFonts w:ascii="Times New Roman" w:hAnsi="Times New Roman" w:cs="Times New Roman"/>
                <w:sz w:val="28"/>
                <w:szCs w:val="28"/>
              </w:rPr>
              <w:t xml:space="preserve">. – 7985,00 грн., </w:t>
            </w:r>
            <w:proofErr w:type="spellStart"/>
            <w:r w:rsidRPr="00A505CB">
              <w:rPr>
                <w:rFonts w:ascii="Times New Roman" w:hAnsi="Times New Roman" w:cs="Times New Roman"/>
                <w:sz w:val="28"/>
                <w:szCs w:val="28"/>
              </w:rPr>
              <w:t>Програф</w:t>
            </w:r>
            <w:proofErr w:type="spellEnd"/>
            <w:r w:rsidRPr="00A505CB">
              <w:rPr>
                <w:rFonts w:ascii="Times New Roman" w:hAnsi="Times New Roman" w:cs="Times New Roman"/>
                <w:sz w:val="28"/>
                <w:szCs w:val="28"/>
              </w:rPr>
              <w:t xml:space="preserve"> 1 мг 50 </w:t>
            </w:r>
            <w:proofErr w:type="spellStart"/>
            <w:r w:rsidRPr="00A505CB">
              <w:rPr>
                <w:rFonts w:ascii="Times New Roman" w:hAnsi="Times New Roman" w:cs="Times New Roman"/>
                <w:sz w:val="28"/>
                <w:szCs w:val="28"/>
              </w:rPr>
              <w:t>капс</w:t>
            </w:r>
            <w:proofErr w:type="spellEnd"/>
            <w:r w:rsidRPr="00A505CB">
              <w:rPr>
                <w:rFonts w:ascii="Times New Roman" w:hAnsi="Times New Roman" w:cs="Times New Roman"/>
                <w:sz w:val="28"/>
                <w:szCs w:val="28"/>
              </w:rPr>
              <w:t xml:space="preserve">. (міс. Потреба 2,5 </w:t>
            </w:r>
            <w:proofErr w:type="spellStart"/>
            <w:r w:rsidRPr="00A505CB">
              <w:rPr>
                <w:rFonts w:ascii="Times New Roman" w:hAnsi="Times New Roman" w:cs="Times New Roman"/>
                <w:sz w:val="28"/>
                <w:szCs w:val="28"/>
              </w:rPr>
              <w:t>уп</w:t>
            </w:r>
            <w:proofErr w:type="spellEnd"/>
            <w:r w:rsidRPr="00A505CB">
              <w:rPr>
                <w:rFonts w:ascii="Times New Roman" w:hAnsi="Times New Roman" w:cs="Times New Roman"/>
                <w:sz w:val="28"/>
                <w:szCs w:val="28"/>
              </w:rPr>
              <w:t xml:space="preserve">.) – 1 </w:t>
            </w:r>
            <w:proofErr w:type="spellStart"/>
            <w:r w:rsidRPr="00A505CB">
              <w:rPr>
                <w:rFonts w:ascii="Times New Roman" w:hAnsi="Times New Roman" w:cs="Times New Roman"/>
                <w:sz w:val="28"/>
                <w:szCs w:val="28"/>
              </w:rPr>
              <w:t>уп</w:t>
            </w:r>
            <w:proofErr w:type="spellEnd"/>
            <w:r w:rsidRPr="00A505CB">
              <w:rPr>
                <w:rFonts w:ascii="Times New Roman" w:hAnsi="Times New Roman" w:cs="Times New Roman"/>
                <w:sz w:val="28"/>
                <w:szCs w:val="28"/>
              </w:rPr>
              <w:t xml:space="preserve">. – 3000,00 грн., 2,5 </w:t>
            </w:r>
            <w:proofErr w:type="spellStart"/>
            <w:r w:rsidRPr="00A505CB">
              <w:rPr>
                <w:rFonts w:ascii="Times New Roman" w:hAnsi="Times New Roman" w:cs="Times New Roman"/>
                <w:sz w:val="28"/>
                <w:szCs w:val="28"/>
              </w:rPr>
              <w:t>уп</w:t>
            </w:r>
            <w:proofErr w:type="spellEnd"/>
            <w:r w:rsidRPr="00A505CB">
              <w:rPr>
                <w:rFonts w:ascii="Times New Roman" w:hAnsi="Times New Roman" w:cs="Times New Roman"/>
                <w:sz w:val="28"/>
                <w:szCs w:val="28"/>
              </w:rPr>
              <w:t xml:space="preserve">. – 7500,00 грн.; </w:t>
            </w:r>
            <w:proofErr w:type="spellStart"/>
            <w:r w:rsidRPr="00A505CB">
              <w:rPr>
                <w:rFonts w:ascii="Times New Roman" w:hAnsi="Times New Roman" w:cs="Times New Roman"/>
                <w:sz w:val="28"/>
                <w:szCs w:val="28"/>
              </w:rPr>
              <w:t>Метилпреднізолон</w:t>
            </w:r>
            <w:proofErr w:type="spellEnd"/>
            <w:r w:rsidRPr="00A505CB">
              <w:rPr>
                <w:rFonts w:ascii="Times New Roman" w:hAnsi="Times New Roman" w:cs="Times New Roman"/>
                <w:sz w:val="28"/>
                <w:szCs w:val="28"/>
              </w:rPr>
              <w:t xml:space="preserve"> 4 мг 30 </w:t>
            </w:r>
            <w:proofErr w:type="spellStart"/>
            <w:r w:rsidRPr="00A505CB">
              <w:rPr>
                <w:rFonts w:ascii="Times New Roman" w:hAnsi="Times New Roman" w:cs="Times New Roman"/>
                <w:sz w:val="28"/>
                <w:szCs w:val="28"/>
              </w:rPr>
              <w:t>таб</w:t>
            </w:r>
            <w:proofErr w:type="spellEnd"/>
            <w:r w:rsidRPr="00A505CB">
              <w:rPr>
                <w:rFonts w:ascii="Times New Roman" w:hAnsi="Times New Roman" w:cs="Times New Roman"/>
                <w:sz w:val="28"/>
                <w:szCs w:val="28"/>
              </w:rPr>
              <w:t>. – 210,00 грн. Середня потреба коштів для придбання препаратів н</w:t>
            </w:r>
            <w:r w:rsidR="00606738">
              <w:rPr>
                <w:rFonts w:ascii="Times New Roman" w:hAnsi="Times New Roman" w:cs="Times New Roman"/>
                <w:sz w:val="28"/>
                <w:szCs w:val="28"/>
              </w:rPr>
              <w:t xml:space="preserve">а місяць на одного хворого – 13 </w:t>
            </w:r>
            <w:r w:rsidRPr="00A505CB">
              <w:rPr>
                <w:rFonts w:ascii="Times New Roman" w:hAnsi="Times New Roman" w:cs="Times New Roman"/>
                <w:sz w:val="28"/>
                <w:szCs w:val="28"/>
              </w:rPr>
              <w:t>8</w:t>
            </w:r>
            <w:r w:rsidR="00606738">
              <w:rPr>
                <w:rFonts w:ascii="Times New Roman" w:hAnsi="Times New Roman" w:cs="Times New Roman"/>
                <w:sz w:val="28"/>
                <w:szCs w:val="28"/>
              </w:rPr>
              <w:t xml:space="preserve">00 </w:t>
            </w:r>
            <w:r w:rsidRPr="00A505CB">
              <w:rPr>
                <w:rFonts w:ascii="Times New Roman" w:hAnsi="Times New Roman" w:cs="Times New Roman"/>
                <w:sz w:val="28"/>
                <w:szCs w:val="28"/>
              </w:rPr>
              <w:t xml:space="preserve">грн. </w:t>
            </w:r>
          </w:p>
          <w:p w:rsidR="0008062F" w:rsidRPr="000A0F32" w:rsidRDefault="0008062F" w:rsidP="0008062F">
            <w:pPr>
              <w:spacing w:after="0"/>
              <w:ind w:firstLine="851"/>
              <w:jc w:val="both"/>
              <w:rPr>
                <w:rFonts w:ascii="Times New Roman" w:hAnsi="Times New Roman" w:cs="Times New Roman"/>
                <w:sz w:val="28"/>
                <w:szCs w:val="28"/>
              </w:rPr>
            </w:pPr>
          </w:p>
          <w:p w:rsidR="000A0F32" w:rsidRPr="000A0F32" w:rsidRDefault="000A0F32" w:rsidP="000A0F32">
            <w:pPr>
              <w:spacing w:after="0" w:line="240" w:lineRule="auto"/>
              <w:ind w:firstLine="851"/>
              <w:jc w:val="both"/>
              <w:rPr>
                <w:rFonts w:ascii="Times New Roman" w:eastAsia="Times New Roman" w:hAnsi="Times New Roman" w:cs="Times New Roman"/>
                <w:sz w:val="28"/>
                <w:szCs w:val="28"/>
                <w:lang w:val="ru-RU" w:eastAsia="ru-RU"/>
              </w:rPr>
            </w:pPr>
            <w:r w:rsidRPr="000A0F32">
              <w:rPr>
                <w:rFonts w:ascii="Times New Roman" w:eastAsia="Times New Roman" w:hAnsi="Times New Roman" w:cs="Times New Roman"/>
                <w:b/>
                <w:bCs/>
                <w:sz w:val="28"/>
                <w:szCs w:val="28"/>
                <w:lang w:eastAsia="ru-RU"/>
              </w:rPr>
              <w:t xml:space="preserve">4. </w:t>
            </w:r>
            <w:r w:rsidRPr="000A0F32">
              <w:rPr>
                <w:rFonts w:ascii="Times New Roman" w:eastAsia="Times New Roman" w:hAnsi="Times New Roman" w:cs="Times New Roman"/>
                <w:b/>
                <w:sz w:val="28"/>
                <w:szCs w:val="28"/>
                <w:lang w:eastAsia="ru-RU"/>
              </w:rPr>
              <w:t>Завдання</w:t>
            </w:r>
            <w:r w:rsidRPr="000A0F32">
              <w:rPr>
                <w:rFonts w:ascii="Times New Roman" w:eastAsia="Times New Roman" w:hAnsi="Times New Roman" w:cs="Times New Roman"/>
                <w:b/>
                <w:sz w:val="28"/>
                <w:szCs w:val="28"/>
                <w:lang w:val="ru-RU" w:eastAsia="ru-RU"/>
              </w:rPr>
              <w:t xml:space="preserve"> </w:t>
            </w:r>
            <w:r w:rsidRPr="000A0F32">
              <w:rPr>
                <w:rFonts w:ascii="Times New Roman" w:eastAsia="Times New Roman" w:hAnsi="Times New Roman" w:cs="Times New Roman"/>
                <w:b/>
                <w:sz w:val="28"/>
                <w:szCs w:val="28"/>
                <w:lang w:eastAsia="ru-RU"/>
              </w:rPr>
              <w:t>Програми</w:t>
            </w:r>
            <w:r w:rsidRPr="000A0F32">
              <w:rPr>
                <w:rFonts w:ascii="Times New Roman" w:eastAsia="Times New Roman" w:hAnsi="Times New Roman" w:cs="Times New Roman"/>
                <w:b/>
                <w:sz w:val="28"/>
                <w:szCs w:val="28"/>
                <w:lang w:val="ru-RU" w:eastAsia="ru-RU"/>
              </w:rPr>
              <w:t xml:space="preserve">, </w:t>
            </w:r>
            <w:r w:rsidRPr="000A0F32">
              <w:rPr>
                <w:rFonts w:ascii="Times New Roman" w:eastAsia="Times New Roman" w:hAnsi="Times New Roman" w:cs="Times New Roman"/>
                <w:b/>
                <w:sz w:val="28"/>
                <w:szCs w:val="28"/>
                <w:lang w:eastAsia="ru-RU"/>
              </w:rPr>
              <w:t>прогнозування</w:t>
            </w:r>
            <w:r w:rsidRPr="000A0F32">
              <w:rPr>
                <w:rFonts w:ascii="Times New Roman" w:eastAsia="Times New Roman" w:hAnsi="Times New Roman" w:cs="Times New Roman"/>
                <w:b/>
                <w:sz w:val="28"/>
                <w:szCs w:val="28"/>
                <w:lang w:val="ru-RU" w:eastAsia="ru-RU"/>
              </w:rPr>
              <w:t xml:space="preserve"> </w:t>
            </w:r>
            <w:proofErr w:type="spellStart"/>
            <w:r w:rsidRPr="000A0F32">
              <w:rPr>
                <w:rFonts w:ascii="Times New Roman" w:eastAsia="Times New Roman" w:hAnsi="Times New Roman" w:cs="Times New Roman"/>
                <w:b/>
                <w:sz w:val="28"/>
                <w:szCs w:val="28"/>
                <w:lang w:val="ru-RU" w:eastAsia="ru-RU"/>
              </w:rPr>
              <w:t>Програми</w:t>
            </w:r>
            <w:proofErr w:type="spellEnd"/>
            <w:r w:rsidRPr="000A0F32">
              <w:rPr>
                <w:rFonts w:ascii="Times New Roman" w:eastAsia="Times New Roman" w:hAnsi="Times New Roman" w:cs="Times New Roman"/>
                <w:b/>
                <w:sz w:val="28"/>
                <w:szCs w:val="28"/>
                <w:lang w:val="ru-RU" w:eastAsia="ru-RU"/>
              </w:rPr>
              <w:t>.</w:t>
            </w:r>
          </w:p>
          <w:p w:rsidR="0008062F" w:rsidRDefault="000A0F32" w:rsidP="0008062F">
            <w:pPr>
              <w:spacing w:after="0" w:line="240" w:lineRule="auto"/>
              <w:ind w:firstLine="851"/>
              <w:rPr>
                <w:rFonts w:ascii="Times New Roman" w:eastAsia="Times New Roman" w:hAnsi="Times New Roman" w:cs="Times New Roman"/>
                <w:sz w:val="28"/>
                <w:szCs w:val="28"/>
                <w:lang w:eastAsia="ru-RU"/>
              </w:rPr>
            </w:pPr>
            <w:r w:rsidRPr="000A0F32">
              <w:rPr>
                <w:rFonts w:ascii="Times New Roman" w:eastAsia="Times New Roman" w:hAnsi="Times New Roman" w:cs="Times New Roman"/>
                <w:sz w:val="28"/>
                <w:szCs w:val="28"/>
                <w:lang w:eastAsia="ru-RU"/>
              </w:rPr>
              <w:t>Вирішення проблем планується наступними шляхами:</w:t>
            </w:r>
          </w:p>
          <w:p w:rsidR="0008062F" w:rsidRPr="0008062F" w:rsidRDefault="0008062F" w:rsidP="0008062F">
            <w:pPr>
              <w:spacing w:after="0" w:line="240" w:lineRule="auto"/>
              <w:ind w:firstLine="851"/>
              <w:jc w:val="both"/>
              <w:rPr>
                <w:rFonts w:ascii="Times New Roman" w:hAnsi="Times New Roman" w:cs="Times New Roman"/>
                <w:sz w:val="28"/>
                <w:szCs w:val="28"/>
              </w:rPr>
            </w:pPr>
            <w:r w:rsidRPr="0008062F">
              <w:rPr>
                <w:rFonts w:ascii="Times New Roman" w:eastAsia="Times New Roman" w:hAnsi="Times New Roman" w:cs="Times New Roman"/>
                <w:sz w:val="28"/>
                <w:szCs w:val="28"/>
                <w:lang w:eastAsia="ru-RU"/>
              </w:rPr>
              <w:t>з</w:t>
            </w:r>
            <w:r w:rsidRPr="0008062F">
              <w:rPr>
                <w:rFonts w:ascii="Times New Roman" w:hAnsi="Times New Roman" w:cs="Times New Roman"/>
                <w:sz w:val="28"/>
                <w:szCs w:val="28"/>
              </w:rPr>
              <w:t xml:space="preserve">абезпечення хворих </w:t>
            </w:r>
            <w:r>
              <w:rPr>
                <w:rFonts w:ascii="Times New Roman" w:hAnsi="Times New Roman" w:cs="Times New Roman"/>
                <w:sz w:val="28"/>
                <w:szCs w:val="28"/>
              </w:rPr>
              <w:t xml:space="preserve">міста </w:t>
            </w:r>
            <w:proofErr w:type="spellStart"/>
            <w:r>
              <w:rPr>
                <w:rFonts w:ascii="Times New Roman" w:hAnsi="Times New Roman" w:cs="Times New Roman"/>
                <w:sz w:val="28"/>
                <w:szCs w:val="28"/>
              </w:rPr>
              <w:t>нефрологічного</w:t>
            </w:r>
            <w:proofErr w:type="spellEnd"/>
            <w:r>
              <w:rPr>
                <w:rFonts w:ascii="Times New Roman" w:hAnsi="Times New Roman" w:cs="Times New Roman"/>
                <w:sz w:val="28"/>
                <w:szCs w:val="28"/>
              </w:rPr>
              <w:t xml:space="preserve"> профілю, які отримують діаліз, </w:t>
            </w:r>
            <w:r w:rsidRPr="0008062F">
              <w:rPr>
                <w:rFonts w:ascii="Times New Roman" w:hAnsi="Times New Roman" w:cs="Times New Roman"/>
                <w:sz w:val="28"/>
                <w:szCs w:val="28"/>
              </w:rPr>
              <w:t>необхідними медика</w:t>
            </w:r>
            <w:r>
              <w:rPr>
                <w:rFonts w:ascii="Times New Roman" w:hAnsi="Times New Roman" w:cs="Times New Roman"/>
                <w:sz w:val="28"/>
                <w:szCs w:val="28"/>
              </w:rPr>
              <w:t>ментами для підтримки до та після процедури;</w:t>
            </w:r>
          </w:p>
          <w:p w:rsidR="0008062F" w:rsidRPr="0008062F" w:rsidRDefault="0008062F" w:rsidP="0008062F">
            <w:pPr>
              <w:spacing w:after="0" w:line="240" w:lineRule="auto"/>
              <w:ind w:firstLine="851"/>
              <w:rPr>
                <w:rFonts w:ascii="Times New Roman" w:hAnsi="Times New Roman" w:cs="Times New Roman"/>
                <w:sz w:val="28"/>
                <w:szCs w:val="28"/>
              </w:rPr>
            </w:pPr>
            <w:r w:rsidRPr="0008062F">
              <w:rPr>
                <w:rFonts w:ascii="Times New Roman" w:hAnsi="Times New Roman" w:cs="Times New Roman"/>
                <w:sz w:val="28"/>
                <w:szCs w:val="28"/>
              </w:rPr>
              <w:t xml:space="preserve">забезпечення на сучасному рівні </w:t>
            </w:r>
            <w:proofErr w:type="spellStart"/>
            <w:r w:rsidRPr="0008062F">
              <w:rPr>
                <w:rFonts w:ascii="Times New Roman" w:hAnsi="Times New Roman" w:cs="Times New Roman"/>
                <w:sz w:val="28"/>
                <w:szCs w:val="28"/>
              </w:rPr>
              <w:t>імуносупресивного</w:t>
            </w:r>
            <w:proofErr w:type="spellEnd"/>
            <w:r w:rsidRPr="0008062F">
              <w:rPr>
                <w:rFonts w:ascii="Times New Roman" w:hAnsi="Times New Roman" w:cs="Times New Roman"/>
                <w:sz w:val="28"/>
                <w:szCs w:val="28"/>
              </w:rPr>
              <w:t xml:space="preserve"> лікування </w:t>
            </w:r>
            <w:r>
              <w:rPr>
                <w:rFonts w:ascii="Times New Roman" w:hAnsi="Times New Roman" w:cs="Times New Roman"/>
                <w:sz w:val="28"/>
                <w:szCs w:val="28"/>
              </w:rPr>
              <w:t xml:space="preserve">хворих з </w:t>
            </w:r>
            <w:proofErr w:type="spellStart"/>
            <w:r>
              <w:rPr>
                <w:rFonts w:ascii="Times New Roman" w:hAnsi="Times New Roman" w:cs="Times New Roman"/>
                <w:sz w:val="28"/>
                <w:szCs w:val="28"/>
              </w:rPr>
              <w:t>трансплантанто</w:t>
            </w:r>
            <w:r w:rsidRPr="0008062F">
              <w:rPr>
                <w:rFonts w:ascii="Times New Roman" w:hAnsi="Times New Roman" w:cs="Times New Roman"/>
                <w:sz w:val="28"/>
                <w:szCs w:val="28"/>
              </w:rPr>
              <w:t>в</w:t>
            </w:r>
            <w:r>
              <w:rPr>
                <w:rFonts w:ascii="Times New Roman" w:hAnsi="Times New Roman" w:cs="Times New Roman"/>
                <w:sz w:val="28"/>
                <w:szCs w:val="28"/>
              </w:rPr>
              <w:t>аними</w:t>
            </w:r>
            <w:proofErr w:type="spellEnd"/>
            <w:r>
              <w:rPr>
                <w:rFonts w:ascii="Times New Roman" w:hAnsi="Times New Roman" w:cs="Times New Roman"/>
                <w:sz w:val="28"/>
                <w:szCs w:val="28"/>
              </w:rPr>
              <w:t xml:space="preserve"> нирками.</w:t>
            </w:r>
          </w:p>
          <w:p w:rsidR="000A0F32" w:rsidRPr="000A0F32" w:rsidRDefault="000A0F32" w:rsidP="000A0F32">
            <w:pPr>
              <w:tabs>
                <w:tab w:val="num" w:pos="0"/>
                <w:tab w:val="num" w:pos="1101"/>
              </w:tabs>
              <w:spacing w:after="0" w:line="240" w:lineRule="auto"/>
              <w:ind w:firstLine="851"/>
              <w:jc w:val="both"/>
              <w:rPr>
                <w:rFonts w:ascii="Times New Roman" w:eastAsia="Times New Roman" w:hAnsi="Times New Roman" w:cs="Times New Roman"/>
                <w:sz w:val="28"/>
                <w:szCs w:val="28"/>
                <w:lang w:eastAsia="ru-RU"/>
              </w:rPr>
            </w:pPr>
            <w:proofErr w:type="spellStart"/>
            <w:r w:rsidRPr="000A0F32">
              <w:rPr>
                <w:rFonts w:ascii="Times New Roman" w:eastAsia="Times New Roman" w:hAnsi="Times New Roman" w:cs="Times New Roman"/>
                <w:sz w:val="28"/>
                <w:szCs w:val="28"/>
                <w:lang w:val="ru-RU" w:eastAsia="ru-RU"/>
              </w:rPr>
              <w:t>Щорічно</w:t>
            </w:r>
            <w:proofErr w:type="spellEnd"/>
            <w:r w:rsidRPr="000A0F32">
              <w:rPr>
                <w:rFonts w:ascii="Times New Roman" w:eastAsia="Times New Roman" w:hAnsi="Times New Roman" w:cs="Times New Roman"/>
                <w:sz w:val="28"/>
                <w:szCs w:val="28"/>
                <w:lang w:val="ru-RU" w:eastAsia="ru-RU"/>
              </w:rPr>
              <w:t xml:space="preserve"> на початку року шляхом </w:t>
            </w:r>
            <w:proofErr w:type="spellStart"/>
            <w:r w:rsidRPr="000A0F32">
              <w:rPr>
                <w:rFonts w:ascii="Times New Roman" w:eastAsia="Times New Roman" w:hAnsi="Times New Roman" w:cs="Times New Roman"/>
                <w:sz w:val="28"/>
                <w:szCs w:val="28"/>
                <w:lang w:val="ru-RU" w:eastAsia="ru-RU"/>
              </w:rPr>
              <w:t>аналізу</w:t>
            </w:r>
            <w:proofErr w:type="spellEnd"/>
            <w:r w:rsidRPr="000A0F32">
              <w:rPr>
                <w:rFonts w:ascii="Times New Roman" w:eastAsia="Times New Roman" w:hAnsi="Times New Roman" w:cs="Times New Roman"/>
                <w:sz w:val="28"/>
                <w:szCs w:val="28"/>
                <w:lang w:val="ru-RU" w:eastAsia="ru-RU"/>
              </w:rPr>
              <w:t xml:space="preserve"> </w:t>
            </w:r>
            <w:proofErr w:type="spellStart"/>
            <w:r w:rsidRPr="000A0F32">
              <w:rPr>
                <w:rFonts w:ascii="Times New Roman" w:eastAsia="Times New Roman" w:hAnsi="Times New Roman" w:cs="Times New Roman"/>
                <w:sz w:val="28"/>
                <w:szCs w:val="28"/>
                <w:lang w:val="ru-RU" w:eastAsia="ru-RU"/>
              </w:rPr>
              <w:t>медичних</w:t>
            </w:r>
            <w:proofErr w:type="spellEnd"/>
            <w:r w:rsidRPr="000A0F32">
              <w:rPr>
                <w:rFonts w:ascii="Times New Roman" w:eastAsia="Times New Roman" w:hAnsi="Times New Roman" w:cs="Times New Roman"/>
                <w:sz w:val="28"/>
                <w:szCs w:val="28"/>
                <w:lang w:val="ru-RU" w:eastAsia="ru-RU"/>
              </w:rPr>
              <w:t xml:space="preserve"> </w:t>
            </w:r>
            <w:proofErr w:type="spellStart"/>
            <w:r w:rsidRPr="000A0F32">
              <w:rPr>
                <w:rFonts w:ascii="Times New Roman" w:eastAsia="Times New Roman" w:hAnsi="Times New Roman" w:cs="Times New Roman"/>
                <w:sz w:val="28"/>
                <w:szCs w:val="28"/>
                <w:lang w:val="ru-RU" w:eastAsia="ru-RU"/>
              </w:rPr>
              <w:t>статистичних</w:t>
            </w:r>
            <w:proofErr w:type="spellEnd"/>
            <w:r w:rsidRPr="000A0F32">
              <w:rPr>
                <w:rFonts w:ascii="Times New Roman" w:eastAsia="Times New Roman" w:hAnsi="Times New Roman" w:cs="Times New Roman"/>
                <w:sz w:val="28"/>
                <w:szCs w:val="28"/>
                <w:lang w:val="ru-RU" w:eastAsia="ru-RU"/>
              </w:rPr>
              <w:t xml:space="preserve"> </w:t>
            </w:r>
            <w:proofErr w:type="spellStart"/>
            <w:r w:rsidRPr="000A0F32">
              <w:rPr>
                <w:rFonts w:ascii="Times New Roman" w:eastAsia="Times New Roman" w:hAnsi="Times New Roman" w:cs="Times New Roman"/>
                <w:sz w:val="28"/>
                <w:szCs w:val="28"/>
                <w:lang w:val="ru-RU" w:eastAsia="ru-RU"/>
              </w:rPr>
              <w:t>показників</w:t>
            </w:r>
            <w:proofErr w:type="spellEnd"/>
            <w:r w:rsidRPr="000A0F32">
              <w:rPr>
                <w:rFonts w:ascii="Times New Roman" w:eastAsia="Times New Roman" w:hAnsi="Times New Roman" w:cs="Times New Roman"/>
                <w:sz w:val="28"/>
                <w:szCs w:val="28"/>
                <w:lang w:val="ru-RU" w:eastAsia="ru-RU"/>
              </w:rPr>
              <w:t xml:space="preserve"> </w:t>
            </w:r>
            <w:proofErr w:type="spellStart"/>
            <w:r w:rsidRPr="000A0F32">
              <w:rPr>
                <w:rFonts w:ascii="Times New Roman" w:eastAsia="Times New Roman" w:hAnsi="Times New Roman" w:cs="Times New Roman"/>
                <w:sz w:val="28"/>
                <w:szCs w:val="28"/>
                <w:lang w:val="ru-RU" w:eastAsia="ru-RU"/>
              </w:rPr>
              <w:t>здійснюється</w:t>
            </w:r>
            <w:proofErr w:type="spellEnd"/>
            <w:r w:rsidRPr="000A0F32">
              <w:rPr>
                <w:rFonts w:ascii="Times New Roman" w:eastAsia="Times New Roman" w:hAnsi="Times New Roman" w:cs="Times New Roman"/>
                <w:sz w:val="28"/>
                <w:szCs w:val="28"/>
                <w:lang w:val="ru-RU" w:eastAsia="ru-RU"/>
              </w:rPr>
              <w:t xml:space="preserve"> </w:t>
            </w:r>
            <w:proofErr w:type="spellStart"/>
            <w:r w:rsidRPr="000A0F32">
              <w:rPr>
                <w:rFonts w:ascii="Times New Roman" w:eastAsia="Times New Roman" w:hAnsi="Times New Roman" w:cs="Times New Roman"/>
                <w:sz w:val="28"/>
                <w:szCs w:val="28"/>
                <w:lang w:val="ru-RU" w:eastAsia="ru-RU"/>
              </w:rPr>
              <w:t>оцінка</w:t>
            </w:r>
            <w:proofErr w:type="spellEnd"/>
            <w:r w:rsidRPr="000A0F32">
              <w:rPr>
                <w:rFonts w:ascii="Times New Roman" w:eastAsia="Times New Roman" w:hAnsi="Times New Roman" w:cs="Times New Roman"/>
                <w:sz w:val="28"/>
                <w:szCs w:val="28"/>
                <w:lang w:val="ru-RU" w:eastAsia="ru-RU"/>
              </w:rPr>
              <w:t xml:space="preserve"> стану </w:t>
            </w:r>
            <w:proofErr w:type="spellStart"/>
            <w:r w:rsidRPr="000A0F32">
              <w:rPr>
                <w:rFonts w:ascii="Times New Roman" w:eastAsia="Times New Roman" w:hAnsi="Times New Roman" w:cs="Times New Roman"/>
                <w:sz w:val="28"/>
                <w:szCs w:val="28"/>
                <w:lang w:val="ru-RU" w:eastAsia="ru-RU"/>
              </w:rPr>
              <w:t>виконання</w:t>
            </w:r>
            <w:proofErr w:type="spellEnd"/>
            <w:r w:rsidRPr="000A0F32">
              <w:rPr>
                <w:rFonts w:ascii="Times New Roman" w:eastAsia="Times New Roman" w:hAnsi="Times New Roman" w:cs="Times New Roman"/>
                <w:sz w:val="28"/>
                <w:szCs w:val="28"/>
                <w:lang w:val="ru-RU" w:eastAsia="ru-RU"/>
              </w:rPr>
              <w:t xml:space="preserve"> </w:t>
            </w:r>
            <w:proofErr w:type="spellStart"/>
            <w:r w:rsidRPr="000A0F32">
              <w:rPr>
                <w:rFonts w:ascii="Times New Roman" w:eastAsia="Times New Roman" w:hAnsi="Times New Roman" w:cs="Times New Roman"/>
                <w:sz w:val="28"/>
                <w:szCs w:val="28"/>
                <w:lang w:val="ru-RU" w:eastAsia="ru-RU"/>
              </w:rPr>
              <w:t>Програми</w:t>
            </w:r>
            <w:proofErr w:type="spellEnd"/>
            <w:r w:rsidRPr="000A0F32">
              <w:rPr>
                <w:rFonts w:ascii="Times New Roman" w:eastAsia="Times New Roman" w:hAnsi="Times New Roman" w:cs="Times New Roman"/>
                <w:sz w:val="28"/>
                <w:szCs w:val="28"/>
                <w:lang w:val="ru-RU" w:eastAsia="ru-RU"/>
              </w:rPr>
              <w:t xml:space="preserve"> за </w:t>
            </w:r>
            <w:proofErr w:type="spellStart"/>
            <w:r w:rsidRPr="000A0F32">
              <w:rPr>
                <w:rFonts w:ascii="Times New Roman" w:eastAsia="Times New Roman" w:hAnsi="Times New Roman" w:cs="Times New Roman"/>
                <w:sz w:val="28"/>
                <w:szCs w:val="28"/>
                <w:lang w:val="ru-RU" w:eastAsia="ru-RU"/>
              </w:rPr>
              <w:t>звітний</w:t>
            </w:r>
            <w:proofErr w:type="spellEnd"/>
            <w:r w:rsidRPr="000A0F32">
              <w:rPr>
                <w:rFonts w:ascii="Times New Roman" w:eastAsia="Times New Roman" w:hAnsi="Times New Roman" w:cs="Times New Roman"/>
                <w:sz w:val="28"/>
                <w:szCs w:val="28"/>
                <w:lang w:val="ru-RU" w:eastAsia="ru-RU"/>
              </w:rPr>
              <w:t xml:space="preserve"> </w:t>
            </w:r>
            <w:proofErr w:type="spellStart"/>
            <w:r w:rsidRPr="000A0F32">
              <w:rPr>
                <w:rFonts w:ascii="Times New Roman" w:eastAsia="Times New Roman" w:hAnsi="Times New Roman" w:cs="Times New Roman"/>
                <w:sz w:val="28"/>
                <w:szCs w:val="28"/>
                <w:lang w:val="ru-RU" w:eastAsia="ru-RU"/>
              </w:rPr>
              <w:t>період</w:t>
            </w:r>
            <w:proofErr w:type="spellEnd"/>
            <w:r w:rsidRPr="000A0F32">
              <w:rPr>
                <w:rFonts w:ascii="Times New Roman" w:eastAsia="Times New Roman" w:hAnsi="Times New Roman" w:cs="Times New Roman"/>
                <w:sz w:val="28"/>
                <w:szCs w:val="28"/>
                <w:lang w:val="ru-RU" w:eastAsia="ru-RU"/>
              </w:rPr>
              <w:t xml:space="preserve"> (</w:t>
            </w:r>
            <w:proofErr w:type="spellStart"/>
            <w:r w:rsidRPr="000A0F32">
              <w:rPr>
                <w:rFonts w:ascii="Times New Roman" w:eastAsia="Times New Roman" w:hAnsi="Times New Roman" w:cs="Times New Roman"/>
                <w:sz w:val="28"/>
                <w:szCs w:val="28"/>
                <w:lang w:val="ru-RU" w:eastAsia="ru-RU"/>
              </w:rPr>
              <w:t>попередній</w:t>
            </w:r>
            <w:proofErr w:type="spellEnd"/>
            <w:r w:rsidRPr="000A0F32">
              <w:rPr>
                <w:rFonts w:ascii="Times New Roman" w:eastAsia="Times New Roman" w:hAnsi="Times New Roman" w:cs="Times New Roman"/>
                <w:sz w:val="28"/>
                <w:szCs w:val="28"/>
                <w:lang w:val="ru-RU" w:eastAsia="ru-RU"/>
              </w:rPr>
              <w:t xml:space="preserve"> </w:t>
            </w:r>
            <w:proofErr w:type="spellStart"/>
            <w:r w:rsidRPr="000A0F32">
              <w:rPr>
                <w:rFonts w:ascii="Times New Roman" w:eastAsia="Times New Roman" w:hAnsi="Times New Roman" w:cs="Times New Roman"/>
                <w:sz w:val="28"/>
                <w:szCs w:val="28"/>
                <w:lang w:val="ru-RU" w:eastAsia="ru-RU"/>
              </w:rPr>
              <w:t>рік</w:t>
            </w:r>
            <w:proofErr w:type="spellEnd"/>
            <w:r w:rsidRPr="000A0F32">
              <w:rPr>
                <w:rFonts w:ascii="Times New Roman" w:eastAsia="Times New Roman" w:hAnsi="Times New Roman" w:cs="Times New Roman"/>
                <w:sz w:val="28"/>
                <w:szCs w:val="28"/>
                <w:lang w:val="ru-RU" w:eastAsia="ru-RU"/>
              </w:rPr>
              <w:t xml:space="preserve">). Строк </w:t>
            </w:r>
            <w:proofErr w:type="spellStart"/>
            <w:r w:rsidRPr="000A0F32">
              <w:rPr>
                <w:rFonts w:ascii="Times New Roman" w:eastAsia="Times New Roman" w:hAnsi="Times New Roman" w:cs="Times New Roman"/>
                <w:sz w:val="28"/>
                <w:szCs w:val="28"/>
                <w:lang w:val="ru-RU" w:eastAsia="ru-RU"/>
              </w:rPr>
              <w:t>виконання</w:t>
            </w:r>
            <w:proofErr w:type="spellEnd"/>
            <w:r w:rsidRPr="000A0F32">
              <w:rPr>
                <w:rFonts w:ascii="Times New Roman" w:eastAsia="Times New Roman" w:hAnsi="Times New Roman" w:cs="Times New Roman"/>
                <w:sz w:val="28"/>
                <w:szCs w:val="28"/>
                <w:lang w:val="ru-RU" w:eastAsia="ru-RU"/>
              </w:rPr>
              <w:t xml:space="preserve"> </w:t>
            </w:r>
            <w:proofErr w:type="spellStart"/>
            <w:r w:rsidRPr="000A0F32">
              <w:rPr>
                <w:rFonts w:ascii="Times New Roman" w:eastAsia="Times New Roman" w:hAnsi="Times New Roman" w:cs="Times New Roman"/>
                <w:sz w:val="28"/>
                <w:szCs w:val="28"/>
                <w:lang w:val="ru-RU" w:eastAsia="ru-RU"/>
              </w:rPr>
              <w:t>програми</w:t>
            </w:r>
            <w:proofErr w:type="spellEnd"/>
            <w:r w:rsidRPr="000A0F32">
              <w:rPr>
                <w:rFonts w:ascii="Times New Roman" w:eastAsia="Times New Roman" w:hAnsi="Times New Roman" w:cs="Times New Roman"/>
                <w:sz w:val="28"/>
                <w:szCs w:val="28"/>
                <w:lang w:val="ru-RU" w:eastAsia="ru-RU"/>
              </w:rPr>
              <w:t xml:space="preserve"> 201</w:t>
            </w:r>
            <w:r w:rsidR="00CB4CE2">
              <w:rPr>
                <w:rFonts w:ascii="Times New Roman" w:eastAsia="Times New Roman" w:hAnsi="Times New Roman" w:cs="Times New Roman"/>
                <w:sz w:val="28"/>
                <w:szCs w:val="28"/>
                <w:lang w:eastAsia="ru-RU"/>
              </w:rPr>
              <w:t>8</w:t>
            </w:r>
            <w:r w:rsidR="003C5FB7">
              <w:rPr>
                <w:rFonts w:ascii="Times New Roman" w:eastAsia="Times New Roman" w:hAnsi="Times New Roman" w:cs="Times New Roman"/>
                <w:sz w:val="28"/>
                <w:szCs w:val="28"/>
                <w:lang w:val="ru-RU" w:eastAsia="ru-RU"/>
              </w:rPr>
              <w:t>–</w:t>
            </w:r>
            <w:r w:rsidRPr="000A0F32">
              <w:rPr>
                <w:rFonts w:ascii="Times New Roman" w:eastAsia="Times New Roman" w:hAnsi="Times New Roman" w:cs="Times New Roman"/>
                <w:sz w:val="28"/>
                <w:szCs w:val="28"/>
                <w:lang w:val="ru-RU" w:eastAsia="ru-RU"/>
              </w:rPr>
              <w:t>20</w:t>
            </w:r>
            <w:r w:rsidRPr="000A0F32">
              <w:rPr>
                <w:rFonts w:ascii="Times New Roman" w:eastAsia="Times New Roman" w:hAnsi="Times New Roman" w:cs="Times New Roman"/>
                <w:sz w:val="28"/>
                <w:szCs w:val="28"/>
                <w:lang w:eastAsia="ru-RU"/>
              </w:rPr>
              <w:t>20</w:t>
            </w:r>
            <w:r w:rsidRPr="000A0F32">
              <w:rPr>
                <w:rFonts w:ascii="Times New Roman" w:eastAsia="Times New Roman" w:hAnsi="Times New Roman" w:cs="Times New Roman"/>
                <w:sz w:val="28"/>
                <w:szCs w:val="28"/>
                <w:lang w:val="ru-RU" w:eastAsia="ru-RU"/>
              </w:rPr>
              <w:t xml:space="preserve"> роки.</w:t>
            </w:r>
          </w:p>
          <w:p w:rsidR="000A0F32" w:rsidRPr="000A0F32" w:rsidRDefault="000A0F32" w:rsidP="000A0F32">
            <w:pPr>
              <w:spacing w:after="0" w:line="240" w:lineRule="auto"/>
              <w:ind w:firstLine="817"/>
              <w:jc w:val="both"/>
              <w:rPr>
                <w:rFonts w:ascii="Times New Roman" w:eastAsia="Times New Roman" w:hAnsi="Times New Roman" w:cs="Times New Roman"/>
                <w:b/>
                <w:sz w:val="28"/>
                <w:szCs w:val="28"/>
                <w:lang w:eastAsia="ru-RU"/>
              </w:rPr>
            </w:pPr>
          </w:p>
          <w:p w:rsidR="000A0F32" w:rsidRPr="000A0F32" w:rsidRDefault="000A0F32" w:rsidP="000A0F32">
            <w:pPr>
              <w:spacing w:after="0" w:line="240" w:lineRule="auto"/>
              <w:ind w:firstLine="817"/>
              <w:jc w:val="both"/>
              <w:rPr>
                <w:rFonts w:ascii="Times New Roman" w:eastAsia="Times New Roman" w:hAnsi="Times New Roman" w:cs="Times New Roman"/>
                <w:b/>
                <w:sz w:val="28"/>
                <w:szCs w:val="28"/>
                <w:lang w:val="ru-RU" w:eastAsia="ru-RU"/>
              </w:rPr>
            </w:pPr>
            <w:r w:rsidRPr="000A0F32">
              <w:rPr>
                <w:rFonts w:ascii="Times New Roman" w:eastAsia="Times New Roman" w:hAnsi="Times New Roman" w:cs="Times New Roman"/>
                <w:b/>
                <w:sz w:val="28"/>
                <w:szCs w:val="28"/>
                <w:lang w:eastAsia="ru-RU"/>
              </w:rPr>
              <w:lastRenderedPageBreak/>
              <w:t>5. Заходи для реалізації Програми, о</w:t>
            </w:r>
            <w:proofErr w:type="spellStart"/>
            <w:r w:rsidRPr="000A0F32">
              <w:rPr>
                <w:rFonts w:ascii="Times New Roman" w:eastAsia="Times New Roman" w:hAnsi="Times New Roman" w:cs="Times New Roman"/>
                <w:b/>
                <w:sz w:val="28"/>
                <w:szCs w:val="28"/>
                <w:lang w:val="ru-RU" w:eastAsia="ru-RU"/>
              </w:rPr>
              <w:t>бсяги</w:t>
            </w:r>
            <w:proofErr w:type="spellEnd"/>
            <w:r w:rsidRPr="000A0F32">
              <w:rPr>
                <w:rFonts w:ascii="Times New Roman" w:eastAsia="Times New Roman" w:hAnsi="Times New Roman" w:cs="Times New Roman"/>
                <w:b/>
                <w:sz w:val="28"/>
                <w:szCs w:val="28"/>
                <w:lang w:val="ru-RU" w:eastAsia="ru-RU"/>
              </w:rPr>
              <w:t xml:space="preserve"> </w:t>
            </w:r>
            <w:r w:rsidRPr="000A0F32">
              <w:rPr>
                <w:rFonts w:ascii="Times New Roman" w:eastAsia="Times New Roman" w:hAnsi="Times New Roman" w:cs="Times New Roman"/>
                <w:b/>
                <w:sz w:val="28"/>
                <w:szCs w:val="28"/>
                <w:lang w:eastAsia="ru-RU"/>
              </w:rPr>
              <w:t>та</w:t>
            </w:r>
            <w:r w:rsidRPr="000A0F32">
              <w:rPr>
                <w:rFonts w:ascii="Times New Roman" w:eastAsia="Times New Roman" w:hAnsi="Times New Roman" w:cs="Times New Roman"/>
                <w:b/>
                <w:sz w:val="28"/>
                <w:szCs w:val="28"/>
                <w:lang w:val="ru-RU" w:eastAsia="ru-RU"/>
              </w:rPr>
              <w:t xml:space="preserve"> </w:t>
            </w:r>
            <w:proofErr w:type="spellStart"/>
            <w:r w:rsidRPr="000A0F32">
              <w:rPr>
                <w:rFonts w:ascii="Times New Roman" w:eastAsia="Times New Roman" w:hAnsi="Times New Roman" w:cs="Times New Roman"/>
                <w:b/>
                <w:sz w:val="28"/>
                <w:szCs w:val="28"/>
                <w:lang w:val="ru-RU" w:eastAsia="ru-RU"/>
              </w:rPr>
              <w:t>джерела</w:t>
            </w:r>
            <w:proofErr w:type="spellEnd"/>
            <w:r w:rsidRPr="000A0F32">
              <w:rPr>
                <w:rFonts w:ascii="Times New Roman" w:eastAsia="Times New Roman" w:hAnsi="Times New Roman" w:cs="Times New Roman"/>
                <w:b/>
                <w:sz w:val="28"/>
                <w:szCs w:val="28"/>
                <w:lang w:val="ru-RU" w:eastAsia="ru-RU"/>
              </w:rPr>
              <w:t xml:space="preserve"> </w:t>
            </w:r>
            <w:r w:rsidRPr="000A0F32">
              <w:rPr>
                <w:rFonts w:ascii="Times New Roman" w:eastAsia="Times New Roman" w:hAnsi="Times New Roman" w:cs="Times New Roman"/>
                <w:b/>
                <w:sz w:val="28"/>
                <w:szCs w:val="28"/>
                <w:lang w:eastAsia="ru-RU"/>
              </w:rPr>
              <w:t xml:space="preserve">їх </w:t>
            </w:r>
            <w:proofErr w:type="spellStart"/>
            <w:r w:rsidRPr="000A0F32">
              <w:rPr>
                <w:rFonts w:ascii="Times New Roman" w:eastAsia="Times New Roman" w:hAnsi="Times New Roman" w:cs="Times New Roman"/>
                <w:b/>
                <w:sz w:val="28"/>
                <w:szCs w:val="28"/>
                <w:lang w:val="ru-RU" w:eastAsia="ru-RU"/>
              </w:rPr>
              <w:t>фінансування</w:t>
            </w:r>
            <w:proofErr w:type="spellEnd"/>
            <w:r w:rsidRPr="000A0F32">
              <w:rPr>
                <w:rFonts w:ascii="Times New Roman" w:eastAsia="Times New Roman" w:hAnsi="Times New Roman" w:cs="Times New Roman"/>
                <w:b/>
                <w:sz w:val="28"/>
                <w:szCs w:val="28"/>
                <w:lang w:eastAsia="ru-RU"/>
              </w:rPr>
              <w:t xml:space="preserve">. </w:t>
            </w:r>
          </w:p>
          <w:p w:rsidR="000A0F32" w:rsidRPr="000A0F32" w:rsidRDefault="000A0F32" w:rsidP="000A0F32">
            <w:pPr>
              <w:tabs>
                <w:tab w:val="left" w:pos="5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8"/>
                <w:szCs w:val="28"/>
                <w:lang w:eastAsia="ru-RU"/>
              </w:rPr>
            </w:pPr>
            <w:r w:rsidRPr="000A0F32">
              <w:rPr>
                <w:rFonts w:ascii="Times New Roman" w:eastAsia="Times New Roman" w:hAnsi="Times New Roman" w:cs="Times New Roman"/>
                <w:sz w:val="28"/>
                <w:szCs w:val="28"/>
                <w:lang w:eastAsia="ru-RU"/>
              </w:rPr>
              <w:t>Для досягнення поставленої мети Програми необхідно за рахунок коштів міського бюджету, інших джерел, не заборонених чинним законодавством, реалізувати протягом 201</w:t>
            </w:r>
            <w:r w:rsidR="00CB4CE2">
              <w:rPr>
                <w:rFonts w:ascii="Times New Roman" w:eastAsia="Times New Roman" w:hAnsi="Times New Roman" w:cs="Times New Roman"/>
                <w:sz w:val="28"/>
                <w:szCs w:val="28"/>
                <w:lang w:eastAsia="ru-RU"/>
              </w:rPr>
              <w:t>8</w:t>
            </w:r>
            <w:r w:rsidR="00FA7D00">
              <w:rPr>
                <w:rFonts w:ascii="Times New Roman" w:eastAsia="Times New Roman" w:hAnsi="Times New Roman" w:cs="Times New Roman"/>
                <w:sz w:val="28"/>
                <w:szCs w:val="28"/>
                <w:lang w:eastAsia="ru-RU"/>
              </w:rPr>
              <w:t xml:space="preserve">-2020 років завдання Програми щодо придбання медикаментів для хворих </w:t>
            </w:r>
            <w:proofErr w:type="spellStart"/>
            <w:r w:rsidR="00FA7D00">
              <w:rPr>
                <w:rFonts w:ascii="Times New Roman" w:eastAsia="Times New Roman" w:hAnsi="Times New Roman" w:cs="Times New Roman"/>
                <w:sz w:val="28"/>
                <w:szCs w:val="28"/>
                <w:lang w:eastAsia="ru-RU"/>
              </w:rPr>
              <w:t>нефрологічного</w:t>
            </w:r>
            <w:proofErr w:type="spellEnd"/>
            <w:r w:rsidR="00FA7D00">
              <w:rPr>
                <w:rFonts w:ascii="Times New Roman" w:eastAsia="Times New Roman" w:hAnsi="Times New Roman" w:cs="Times New Roman"/>
                <w:sz w:val="28"/>
                <w:szCs w:val="28"/>
                <w:lang w:eastAsia="ru-RU"/>
              </w:rPr>
              <w:t xml:space="preserve"> профілю в разі відсутності </w:t>
            </w:r>
            <w:r w:rsidR="00641FD5">
              <w:rPr>
                <w:rFonts w:ascii="Times New Roman" w:eastAsia="Times New Roman" w:hAnsi="Times New Roman" w:cs="Times New Roman"/>
                <w:sz w:val="28"/>
                <w:szCs w:val="28"/>
                <w:lang w:eastAsia="ru-RU"/>
              </w:rPr>
              <w:t>фінансування з</w:t>
            </w:r>
            <w:r w:rsidR="00FA7D00">
              <w:rPr>
                <w:rFonts w:ascii="Times New Roman" w:eastAsia="Times New Roman" w:hAnsi="Times New Roman" w:cs="Times New Roman"/>
                <w:sz w:val="28"/>
                <w:szCs w:val="28"/>
                <w:lang w:eastAsia="ru-RU"/>
              </w:rPr>
              <w:t xml:space="preserve"> Державного бюджету.</w:t>
            </w:r>
          </w:p>
          <w:p w:rsidR="00641FD5" w:rsidRDefault="000A0F32" w:rsidP="00641FD5">
            <w:pPr>
              <w:tabs>
                <w:tab w:val="left" w:pos="540"/>
              </w:tabs>
              <w:spacing w:after="0" w:line="240" w:lineRule="auto"/>
              <w:ind w:firstLine="851"/>
              <w:jc w:val="both"/>
              <w:rPr>
                <w:rFonts w:ascii="Times New Roman" w:eastAsia="Times New Roman" w:hAnsi="Times New Roman" w:cs="Times New Roman"/>
                <w:sz w:val="28"/>
                <w:szCs w:val="28"/>
                <w:lang w:eastAsia="ru-RU"/>
              </w:rPr>
            </w:pPr>
            <w:r w:rsidRPr="000A0F32">
              <w:rPr>
                <w:rFonts w:ascii="Times New Roman" w:eastAsia="Times New Roman" w:hAnsi="Times New Roman" w:cs="Times New Roman"/>
                <w:sz w:val="28"/>
                <w:szCs w:val="28"/>
                <w:lang w:eastAsia="ru-RU"/>
              </w:rPr>
              <w:t xml:space="preserve">Фінансування заходів, визначених Програмою, здійснюватиметься за рахунок коштів міського бюджету в межах </w:t>
            </w:r>
            <w:r w:rsidR="00A26B06">
              <w:rPr>
                <w:rFonts w:ascii="Times New Roman" w:eastAsia="Times New Roman" w:hAnsi="Times New Roman" w:cs="Times New Roman"/>
                <w:sz w:val="28"/>
                <w:szCs w:val="28"/>
                <w:lang w:eastAsia="ru-RU"/>
              </w:rPr>
              <w:t xml:space="preserve">фінансових можливостей та в межах </w:t>
            </w:r>
            <w:r w:rsidRPr="000A0F32">
              <w:rPr>
                <w:rFonts w:ascii="Times New Roman" w:eastAsia="Times New Roman" w:hAnsi="Times New Roman" w:cs="Times New Roman"/>
                <w:sz w:val="28"/>
                <w:szCs w:val="28"/>
                <w:lang w:eastAsia="ru-RU"/>
              </w:rPr>
              <w:t>планових призначень, затверджених у міському бюджеті на відповідний рік на реалізацію Програми, та інших залучених джерел фінансування, не заборонених чинним законодавством України. Головним розпорядником коштів та відповідальним є відділ охорони здоров</w:t>
            </w:r>
            <w:r w:rsidRPr="000A0F32">
              <w:rPr>
                <w:rFonts w:ascii="Arial" w:eastAsia="Times New Roman" w:hAnsi="Arial" w:cs="Arial"/>
                <w:sz w:val="28"/>
                <w:szCs w:val="28"/>
                <w:lang w:eastAsia="ru-RU"/>
              </w:rPr>
              <w:t>’</w:t>
            </w:r>
            <w:r w:rsidRPr="000A0F32">
              <w:rPr>
                <w:rFonts w:ascii="Times New Roman" w:eastAsia="Times New Roman" w:hAnsi="Times New Roman" w:cs="Times New Roman"/>
                <w:sz w:val="28"/>
                <w:szCs w:val="28"/>
                <w:lang w:eastAsia="ru-RU"/>
              </w:rPr>
              <w:t>я.</w:t>
            </w:r>
            <w:r w:rsidR="009C0EEE">
              <w:rPr>
                <w:rFonts w:ascii="Times New Roman" w:eastAsia="Times New Roman" w:hAnsi="Times New Roman" w:cs="Times New Roman"/>
                <w:sz w:val="28"/>
                <w:szCs w:val="28"/>
                <w:lang w:eastAsia="ru-RU"/>
              </w:rPr>
              <w:t xml:space="preserve"> </w:t>
            </w:r>
          </w:p>
          <w:p w:rsidR="009C0EEE" w:rsidRDefault="009C0EEE" w:rsidP="00641FD5">
            <w:pPr>
              <w:tabs>
                <w:tab w:val="left" w:pos="540"/>
              </w:tabs>
              <w:spacing w:after="0" w:line="240" w:lineRule="auto"/>
              <w:ind w:firstLine="851"/>
              <w:jc w:val="both"/>
              <w:rPr>
                <w:rFonts w:ascii="Times New Roman" w:eastAsia="Times New Roman" w:hAnsi="Times New Roman" w:cs="Times New Roman"/>
                <w:sz w:val="28"/>
                <w:szCs w:val="28"/>
                <w:lang w:eastAsia="ru-RU"/>
              </w:rPr>
            </w:pPr>
          </w:p>
          <w:p w:rsidR="009C0EEE" w:rsidRPr="000A0F32" w:rsidRDefault="009C0EEE" w:rsidP="00641FD5">
            <w:pPr>
              <w:tabs>
                <w:tab w:val="left" w:pos="540"/>
              </w:tabs>
              <w:spacing w:after="0" w:line="240" w:lineRule="auto"/>
              <w:ind w:firstLine="851"/>
              <w:jc w:val="both"/>
              <w:rPr>
                <w:rFonts w:ascii="Times New Roman" w:eastAsia="Times New Roman" w:hAnsi="Times New Roman" w:cs="Times New Roman"/>
                <w:sz w:val="28"/>
                <w:szCs w:val="28"/>
                <w:lang w:eastAsia="ru-RU"/>
              </w:rPr>
            </w:pPr>
          </w:p>
          <w:p w:rsidR="000A0F32" w:rsidRDefault="000A0F32" w:rsidP="00A26B06">
            <w:pPr>
              <w:spacing w:after="0" w:line="240" w:lineRule="auto"/>
              <w:jc w:val="center"/>
              <w:rPr>
                <w:rFonts w:ascii="Times New Roman" w:eastAsia="Times New Roman" w:hAnsi="Times New Roman" w:cs="Times New Roman"/>
                <w:b/>
                <w:sz w:val="28"/>
                <w:szCs w:val="28"/>
                <w:lang w:val="ru-RU" w:eastAsia="ru-RU"/>
              </w:rPr>
            </w:pPr>
            <w:r w:rsidRPr="000A0F32">
              <w:rPr>
                <w:rFonts w:ascii="Times New Roman" w:eastAsia="Times New Roman" w:hAnsi="Times New Roman" w:cs="Times New Roman"/>
                <w:b/>
                <w:sz w:val="28"/>
                <w:szCs w:val="28"/>
                <w:lang w:eastAsia="ru-RU"/>
              </w:rPr>
              <w:t>Очікуване р</w:t>
            </w:r>
            <w:proofErr w:type="spellStart"/>
            <w:r w:rsidRPr="000A0F32">
              <w:rPr>
                <w:rFonts w:ascii="Times New Roman" w:eastAsia="Times New Roman" w:hAnsi="Times New Roman" w:cs="Times New Roman"/>
                <w:b/>
                <w:sz w:val="28"/>
                <w:szCs w:val="28"/>
                <w:lang w:val="ru-RU" w:eastAsia="ru-RU"/>
              </w:rPr>
              <w:t>есурсне</w:t>
            </w:r>
            <w:proofErr w:type="spellEnd"/>
            <w:r w:rsidRPr="000A0F32">
              <w:rPr>
                <w:rFonts w:ascii="Times New Roman" w:eastAsia="Times New Roman" w:hAnsi="Times New Roman" w:cs="Times New Roman"/>
                <w:b/>
                <w:sz w:val="28"/>
                <w:szCs w:val="28"/>
                <w:lang w:val="ru-RU" w:eastAsia="ru-RU"/>
              </w:rPr>
              <w:t xml:space="preserve"> </w:t>
            </w:r>
            <w:proofErr w:type="spellStart"/>
            <w:r w:rsidRPr="000A0F32">
              <w:rPr>
                <w:rFonts w:ascii="Times New Roman" w:eastAsia="Times New Roman" w:hAnsi="Times New Roman" w:cs="Times New Roman"/>
                <w:b/>
                <w:sz w:val="28"/>
                <w:szCs w:val="28"/>
                <w:lang w:val="ru-RU" w:eastAsia="ru-RU"/>
              </w:rPr>
              <w:t>забезпечення</w:t>
            </w:r>
            <w:proofErr w:type="spellEnd"/>
          </w:p>
          <w:p w:rsidR="003C5FB7" w:rsidRPr="00CD757F" w:rsidRDefault="003C5FB7" w:rsidP="00CD757F">
            <w:pPr>
              <w:spacing w:after="0" w:line="240" w:lineRule="auto"/>
              <w:jc w:val="center"/>
              <w:rPr>
                <w:rFonts w:ascii="Times New Roman" w:eastAsia="Times New Roman" w:hAnsi="Times New Roman" w:cs="Times New Roman"/>
                <w:b/>
                <w:sz w:val="16"/>
                <w:szCs w:val="16"/>
                <w:lang w:val="ru-RU" w:eastAsia="ru-RU"/>
              </w:rPr>
            </w:pPr>
          </w:p>
          <w:tbl>
            <w:tblPr>
              <w:tblW w:w="9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78"/>
              <w:gridCol w:w="2268"/>
              <w:gridCol w:w="1276"/>
              <w:gridCol w:w="1134"/>
              <w:gridCol w:w="1276"/>
            </w:tblGrid>
            <w:tr w:rsidR="000A0F32" w:rsidRPr="00933E4B" w:rsidTr="00933E4B">
              <w:trPr>
                <w:trHeight w:val="416"/>
              </w:trPr>
              <w:tc>
                <w:tcPr>
                  <w:tcW w:w="3378" w:type="dxa"/>
                  <w:vMerge w:val="restart"/>
                  <w:hideMark/>
                </w:tcPr>
                <w:p w:rsidR="000A0F32" w:rsidRPr="00933E4B" w:rsidRDefault="000A0F32" w:rsidP="000A0F32">
                  <w:pPr>
                    <w:spacing w:after="0" w:line="240" w:lineRule="auto"/>
                    <w:jc w:val="both"/>
                    <w:rPr>
                      <w:rFonts w:ascii="Times New Roman" w:eastAsia="Times New Roman" w:hAnsi="Times New Roman" w:cs="Times New Roman"/>
                      <w:sz w:val="28"/>
                      <w:szCs w:val="28"/>
                      <w:lang w:eastAsia="ru-RU"/>
                    </w:rPr>
                  </w:pPr>
                  <w:bookmarkStart w:id="0" w:name="_GoBack"/>
                  <w:bookmarkEnd w:id="0"/>
                  <w:r w:rsidRPr="00933E4B">
                    <w:rPr>
                      <w:rFonts w:ascii="Times New Roman" w:eastAsia="Times New Roman" w:hAnsi="Times New Roman" w:cs="Times New Roman"/>
                      <w:sz w:val="28"/>
                      <w:szCs w:val="28"/>
                      <w:lang w:eastAsia="ru-RU"/>
                    </w:rPr>
                    <w:t>Джерела фінансування та заходи</w:t>
                  </w:r>
                </w:p>
              </w:tc>
              <w:tc>
                <w:tcPr>
                  <w:tcW w:w="2268" w:type="dxa"/>
                  <w:vMerge w:val="restart"/>
                  <w:hideMark/>
                </w:tcPr>
                <w:p w:rsidR="000A0F32" w:rsidRPr="00933E4B" w:rsidRDefault="000A0F32" w:rsidP="000A0F32">
                  <w:pPr>
                    <w:spacing w:after="0" w:line="240" w:lineRule="auto"/>
                    <w:jc w:val="both"/>
                    <w:rPr>
                      <w:rFonts w:ascii="Times New Roman" w:eastAsia="Times New Roman" w:hAnsi="Times New Roman" w:cs="Times New Roman"/>
                      <w:sz w:val="28"/>
                      <w:szCs w:val="28"/>
                      <w:lang w:eastAsia="ru-RU"/>
                    </w:rPr>
                  </w:pPr>
                  <w:r w:rsidRPr="00933E4B">
                    <w:rPr>
                      <w:rFonts w:ascii="Times New Roman" w:eastAsia="Times New Roman" w:hAnsi="Times New Roman" w:cs="Times New Roman"/>
                      <w:sz w:val="28"/>
                      <w:szCs w:val="28"/>
                      <w:lang w:eastAsia="ru-RU"/>
                    </w:rPr>
                    <w:t>Очікуваний обсяг коштів  тис. грн., разом</w:t>
                  </w:r>
                </w:p>
              </w:tc>
              <w:tc>
                <w:tcPr>
                  <w:tcW w:w="3686" w:type="dxa"/>
                  <w:gridSpan w:val="3"/>
                  <w:hideMark/>
                </w:tcPr>
                <w:p w:rsidR="000A0F32" w:rsidRPr="00933E4B" w:rsidRDefault="000A0F32" w:rsidP="000A0F32">
                  <w:pPr>
                    <w:spacing w:after="0" w:line="240" w:lineRule="auto"/>
                    <w:jc w:val="both"/>
                    <w:rPr>
                      <w:rFonts w:ascii="Times New Roman" w:eastAsia="Times New Roman" w:hAnsi="Times New Roman" w:cs="Times New Roman"/>
                      <w:sz w:val="28"/>
                      <w:szCs w:val="28"/>
                      <w:lang w:eastAsia="ru-RU"/>
                    </w:rPr>
                  </w:pPr>
                  <w:r w:rsidRPr="00933E4B">
                    <w:rPr>
                      <w:rFonts w:ascii="Times New Roman" w:eastAsia="Times New Roman" w:hAnsi="Times New Roman" w:cs="Times New Roman"/>
                      <w:sz w:val="28"/>
                      <w:szCs w:val="28"/>
                      <w:lang w:eastAsia="ru-RU"/>
                    </w:rPr>
                    <w:t>Кошти на рік, тис. грн.</w:t>
                  </w:r>
                </w:p>
              </w:tc>
            </w:tr>
            <w:tr w:rsidR="00CB4CE2" w:rsidRPr="00933E4B" w:rsidTr="00933E4B">
              <w:trPr>
                <w:trHeight w:val="282"/>
              </w:trPr>
              <w:tc>
                <w:tcPr>
                  <w:tcW w:w="3378" w:type="dxa"/>
                  <w:vMerge/>
                  <w:vAlign w:val="center"/>
                  <w:hideMark/>
                </w:tcPr>
                <w:p w:rsidR="00CB4CE2" w:rsidRPr="00933E4B" w:rsidRDefault="00CB4CE2" w:rsidP="000A0F32">
                  <w:pPr>
                    <w:spacing w:after="0" w:line="240" w:lineRule="auto"/>
                    <w:rPr>
                      <w:rFonts w:ascii="Times New Roman" w:eastAsia="Times New Roman" w:hAnsi="Times New Roman" w:cs="Times New Roman"/>
                      <w:sz w:val="28"/>
                      <w:szCs w:val="28"/>
                      <w:lang w:eastAsia="ru-RU"/>
                    </w:rPr>
                  </w:pPr>
                </w:p>
              </w:tc>
              <w:tc>
                <w:tcPr>
                  <w:tcW w:w="2268" w:type="dxa"/>
                  <w:vMerge/>
                  <w:vAlign w:val="center"/>
                  <w:hideMark/>
                </w:tcPr>
                <w:p w:rsidR="00CB4CE2" w:rsidRPr="00933E4B" w:rsidRDefault="00CB4CE2" w:rsidP="000A0F32">
                  <w:pPr>
                    <w:spacing w:after="0" w:line="240" w:lineRule="auto"/>
                    <w:rPr>
                      <w:rFonts w:ascii="Times New Roman" w:eastAsia="Times New Roman" w:hAnsi="Times New Roman" w:cs="Times New Roman"/>
                      <w:sz w:val="28"/>
                      <w:szCs w:val="28"/>
                      <w:lang w:eastAsia="ru-RU"/>
                    </w:rPr>
                  </w:pPr>
                </w:p>
              </w:tc>
              <w:tc>
                <w:tcPr>
                  <w:tcW w:w="1276" w:type="dxa"/>
                  <w:shd w:val="clear" w:color="auto" w:fill="auto"/>
                </w:tcPr>
                <w:p w:rsidR="00CB4CE2" w:rsidRPr="00933E4B" w:rsidRDefault="00CB4CE2" w:rsidP="003C5FB7">
                  <w:pPr>
                    <w:spacing w:after="0" w:line="240" w:lineRule="auto"/>
                    <w:jc w:val="center"/>
                    <w:rPr>
                      <w:rFonts w:ascii="Times New Roman" w:eastAsia="Times New Roman" w:hAnsi="Times New Roman" w:cs="Times New Roman"/>
                      <w:sz w:val="28"/>
                      <w:szCs w:val="28"/>
                      <w:lang w:val="ru-RU" w:eastAsia="ru-RU"/>
                    </w:rPr>
                  </w:pPr>
                  <w:r w:rsidRPr="00933E4B">
                    <w:rPr>
                      <w:rFonts w:ascii="Times New Roman" w:eastAsia="Times New Roman" w:hAnsi="Times New Roman" w:cs="Times New Roman"/>
                      <w:sz w:val="28"/>
                      <w:szCs w:val="28"/>
                      <w:lang w:val="ru-RU" w:eastAsia="ru-RU"/>
                    </w:rPr>
                    <w:t>201</w:t>
                  </w:r>
                  <w:r w:rsidRPr="00933E4B">
                    <w:rPr>
                      <w:rFonts w:ascii="Times New Roman" w:eastAsia="Times New Roman" w:hAnsi="Times New Roman" w:cs="Times New Roman"/>
                      <w:sz w:val="28"/>
                      <w:szCs w:val="28"/>
                      <w:lang w:eastAsia="ru-RU"/>
                    </w:rPr>
                    <w:t>8</w:t>
                  </w:r>
                  <w:r w:rsidRPr="00933E4B">
                    <w:rPr>
                      <w:rFonts w:ascii="Times New Roman" w:eastAsia="Times New Roman" w:hAnsi="Times New Roman" w:cs="Times New Roman"/>
                      <w:sz w:val="28"/>
                      <w:szCs w:val="28"/>
                      <w:lang w:val="ru-RU" w:eastAsia="ru-RU"/>
                    </w:rPr>
                    <w:t xml:space="preserve"> р.</w:t>
                  </w:r>
                </w:p>
              </w:tc>
              <w:tc>
                <w:tcPr>
                  <w:tcW w:w="1134" w:type="dxa"/>
                </w:tcPr>
                <w:p w:rsidR="00CB4CE2" w:rsidRPr="00933E4B" w:rsidRDefault="00CB4CE2" w:rsidP="000A0F32">
                  <w:pPr>
                    <w:spacing w:after="0" w:line="240" w:lineRule="auto"/>
                    <w:rPr>
                      <w:rFonts w:ascii="Times New Roman" w:eastAsia="Times New Roman" w:hAnsi="Times New Roman" w:cs="Times New Roman"/>
                      <w:sz w:val="28"/>
                      <w:szCs w:val="28"/>
                      <w:lang w:val="ru-RU" w:eastAsia="ru-RU"/>
                    </w:rPr>
                  </w:pPr>
                  <w:r w:rsidRPr="00933E4B">
                    <w:rPr>
                      <w:rFonts w:ascii="Times New Roman" w:eastAsia="Times New Roman" w:hAnsi="Times New Roman" w:cs="Times New Roman"/>
                      <w:sz w:val="28"/>
                      <w:szCs w:val="28"/>
                      <w:lang w:val="ru-RU" w:eastAsia="ru-RU"/>
                    </w:rPr>
                    <w:t>201</w:t>
                  </w:r>
                  <w:r w:rsidRPr="00933E4B">
                    <w:rPr>
                      <w:rFonts w:ascii="Times New Roman" w:eastAsia="Times New Roman" w:hAnsi="Times New Roman" w:cs="Times New Roman"/>
                      <w:sz w:val="28"/>
                      <w:szCs w:val="28"/>
                      <w:lang w:eastAsia="ru-RU"/>
                    </w:rPr>
                    <w:t>9</w:t>
                  </w:r>
                  <w:r w:rsidRPr="00933E4B">
                    <w:rPr>
                      <w:rFonts w:ascii="Times New Roman" w:eastAsia="Times New Roman" w:hAnsi="Times New Roman" w:cs="Times New Roman"/>
                      <w:sz w:val="28"/>
                      <w:szCs w:val="28"/>
                      <w:lang w:val="ru-RU" w:eastAsia="ru-RU"/>
                    </w:rPr>
                    <w:t xml:space="preserve"> р.</w:t>
                  </w:r>
                </w:p>
              </w:tc>
              <w:tc>
                <w:tcPr>
                  <w:tcW w:w="1276" w:type="dxa"/>
                </w:tcPr>
                <w:p w:rsidR="00CB4CE2" w:rsidRPr="00933E4B" w:rsidRDefault="00CB4CE2" w:rsidP="000A0F32">
                  <w:pPr>
                    <w:spacing w:after="0" w:line="240" w:lineRule="auto"/>
                    <w:rPr>
                      <w:rFonts w:ascii="Times New Roman" w:eastAsia="Times New Roman" w:hAnsi="Times New Roman" w:cs="Times New Roman"/>
                      <w:sz w:val="28"/>
                      <w:szCs w:val="28"/>
                      <w:lang w:eastAsia="ru-RU"/>
                    </w:rPr>
                  </w:pPr>
                  <w:r w:rsidRPr="00933E4B">
                    <w:rPr>
                      <w:rFonts w:ascii="Times New Roman" w:eastAsia="Times New Roman" w:hAnsi="Times New Roman" w:cs="Times New Roman"/>
                      <w:sz w:val="28"/>
                      <w:szCs w:val="28"/>
                      <w:lang w:eastAsia="ru-RU"/>
                    </w:rPr>
                    <w:t>2020 р.</w:t>
                  </w:r>
                </w:p>
              </w:tc>
            </w:tr>
            <w:tr w:rsidR="00CB4CE2" w:rsidRPr="00933E4B" w:rsidTr="00933E4B">
              <w:trPr>
                <w:trHeight w:val="645"/>
              </w:trPr>
              <w:tc>
                <w:tcPr>
                  <w:tcW w:w="3378" w:type="dxa"/>
                  <w:hideMark/>
                </w:tcPr>
                <w:p w:rsidR="00CB4CE2" w:rsidRPr="00933E4B" w:rsidRDefault="00CB4CE2" w:rsidP="000A0F32">
                  <w:pPr>
                    <w:spacing w:after="0" w:line="240" w:lineRule="auto"/>
                    <w:jc w:val="both"/>
                    <w:rPr>
                      <w:rFonts w:ascii="Times New Roman" w:eastAsia="Times New Roman" w:hAnsi="Times New Roman" w:cs="Times New Roman"/>
                      <w:sz w:val="28"/>
                      <w:szCs w:val="28"/>
                      <w:lang w:eastAsia="ru-RU"/>
                    </w:rPr>
                  </w:pPr>
                  <w:r w:rsidRPr="00933E4B">
                    <w:rPr>
                      <w:rFonts w:ascii="Times New Roman" w:eastAsia="Times New Roman" w:hAnsi="Times New Roman" w:cs="Times New Roman"/>
                      <w:sz w:val="28"/>
                      <w:szCs w:val="28"/>
                      <w:lang w:eastAsia="ru-RU"/>
                    </w:rPr>
                    <w:t>М</w:t>
                  </w:r>
                  <w:proofErr w:type="spellStart"/>
                  <w:r w:rsidRPr="00933E4B">
                    <w:rPr>
                      <w:rFonts w:ascii="Times New Roman" w:eastAsia="Times New Roman" w:hAnsi="Times New Roman" w:cs="Times New Roman"/>
                      <w:sz w:val="28"/>
                      <w:szCs w:val="28"/>
                      <w:lang w:val="ru-RU" w:eastAsia="ru-RU"/>
                    </w:rPr>
                    <w:t>іський</w:t>
                  </w:r>
                  <w:proofErr w:type="spellEnd"/>
                  <w:r w:rsidRPr="00933E4B">
                    <w:rPr>
                      <w:rFonts w:ascii="Times New Roman" w:eastAsia="Times New Roman" w:hAnsi="Times New Roman" w:cs="Times New Roman"/>
                      <w:sz w:val="28"/>
                      <w:szCs w:val="28"/>
                      <w:lang w:val="ru-RU" w:eastAsia="ru-RU"/>
                    </w:rPr>
                    <w:t xml:space="preserve"> бюджет</w:t>
                  </w:r>
                  <w:r w:rsidRPr="00933E4B">
                    <w:rPr>
                      <w:rFonts w:ascii="Times New Roman" w:eastAsia="Times New Roman" w:hAnsi="Times New Roman" w:cs="Times New Roman"/>
                      <w:sz w:val="28"/>
                      <w:szCs w:val="28"/>
                      <w:lang w:eastAsia="ru-RU"/>
                    </w:rPr>
                    <w:t>, інші джерела:</w:t>
                  </w:r>
                </w:p>
                <w:p w:rsidR="00CB4CE2" w:rsidRPr="00933E4B" w:rsidRDefault="00CB4CE2" w:rsidP="000A0F32">
                  <w:pPr>
                    <w:spacing w:after="0" w:line="240" w:lineRule="auto"/>
                    <w:jc w:val="both"/>
                    <w:rPr>
                      <w:rFonts w:ascii="Times New Roman" w:eastAsia="Times New Roman" w:hAnsi="Times New Roman" w:cs="Times New Roman"/>
                      <w:sz w:val="28"/>
                      <w:szCs w:val="28"/>
                      <w:lang w:eastAsia="ru-RU"/>
                    </w:rPr>
                  </w:pPr>
                </w:p>
              </w:tc>
              <w:tc>
                <w:tcPr>
                  <w:tcW w:w="2268" w:type="dxa"/>
                  <w:hideMark/>
                </w:tcPr>
                <w:p w:rsidR="00CB4CE2" w:rsidRPr="00933E4B" w:rsidRDefault="00CB4CE2" w:rsidP="000A0F32">
                  <w:pPr>
                    <w:spacing w:after="0" w:line="240" w:lineRule="auto"/>
                    <w:jc w:val="center"/>
                    <w:rPr>
                      <w:rFonts w:ascii="Times New Roman" w:eastAsia="Times New Roman" w:hAnsi="Times New Roman" w:cs="Times New Roman"/>
                      <w:sz w:val="28"/>
                      <w:szCs w:val="28"/>
                      <w:lang w:eastAsia="ru-RU"/>
                    </w:rPr>
                  </w:pPr>
                </w:p>
                <w:p w:rsidR="00CB4CE2" w:rsidRPr="00933E4B" w:rsidRDefault="00CB4CE2" w:rsidP="00B9380B">
                  <w:pPr>
                    <w:spacing w:after="0" w:line="240" w:lineRule="auto"/>
                    <w:jc w:val="center"/>
                    <w:rPr>
                      <w:rFonts w:ascii="Times New Roman" w:eastAsia="Times New Roman" w:hAnsi="Times New Roman" w:cs="Times New Roman"/>
                      <w:sz w:val="28"/>
                      <w:szCs w:val="28"/>
                      <w:lang w:eastAsia="ru-RU"/>
                    </w:rPr>
                  </w:pPr>
                  <w:r w:rsidRPr="00933E4B">
                    <w:rPr>
                      <w:rFonts w:ascii="Times New Roman" w:eastAsia="Times New Roman" w:hAnsi="Times New Roman" w:cs="Times New Roman"/>
                      <w:sz w:val="28"/>
                      <w:szCs w:val="28"/>
                      <w:lang w:eastAsia="ru-RU"/>
                    </w:rPr>
                    <w:t>643,0</w:t>
                  </w:r>
                </w:p>
              </w:tc>
              <w:tc>
                <w:tcPr>
                  <w:tcW w:w="1276" w:type="dxa"/>
                </w:tcPr>
                <w:p w:rsidR="00CB4CE2" w:rsidRPr="00933E4B" w:rsidRDefault="00CB4CE2" w:rsidP="003C5FB7">
                  <w:pPr>
                    <w:spacing w:after="0" w:line="240" w:lineRule="auto"/>
                    <w:jc w:val="center"/>
                    <w:rPr>
                      <w:rFonts w:ascii="Times New Roman" w:eastAsia="Times New Roman" w:hAnsi="Times New Roman" w:cs="Times New Roman"/>
                      <w:sz w:val="28"/>
                      <w:szCs w:val="28"/>
                      <w:lang w:eastAsia="ru-RU"/>
                    </w:rPr>
                  </w:pPr>
                </w:p>
                <w:p w:rsidR="00CB4CE2" w:rsidRPr="00933E4B" w:rsidRDefault="00CB4CE2" w:rsidP="003C5FB7">
                  <w:pPr>
                    <w:spacing w:after="0" w:line="240" w:lineRule="auto"/>
                    <w:jc w:val="center"/>
                    <w:rPr>
                      <w:rFonts w:ascii="Times New Roman" w:eastAsia="Times New Roman" w:hAnsi="Times New Roman" w:cs="Times New Roman"/>
                      <w:sz w:val="28"/>
                      <w:szCs w:val="28"/>
                      <w:lang w:eastAsia="ru-RU"/>
                    </w:rPr>
                  </w:pPr>
                  <w:r w:rsidRPr="00933E4B">
                    <w:rPr>
                      <w:rFonts w:ascii="Times New Roman" w:eastAsia="Times New Roman" w:hAnsi="Times New Roman" w:cs="Times New Roman"/>
                      <w:sz w:val="28"/>
                      <w:szCs w:val="28"/>
                      <w:lang w:eastAsia="ru-RU"/>
                    </w:rPr>
                    <w:t>212,0</w:t>
                  </w:r>
                </w:p>
              </w:tc>
              <w:tc>
                <w:tcPr>
                  <w:tcW w:w="1134" w:type="dxa"/>
                </w:tcPr>
                <w:p w:rsidR="00CB4CE2" w:rsidRPr="00933E4B" w:rsidRDefault="00CB4CE2" w:rsidP="000A0F32">
                  <w:pPr>
                    <w:spacing w:after="0" w:line="240" w:lineRule="auto"/>
                    <w:jc w:val="center"/>
                    <w:rPr>
                      <w:rFonts w:ascii="Times New Roman" w:eastAsia="Times New Roman" w:hAnsi="Times New Roman" w:cs="Times New Roman"/>
                      <w:sz w:val="28"/>
                      <w:szCs w:val="28"/>
                      <w:lang w:eastAsia="ru-RU"/>
                    </w:rPr>
                  </w:pPr>
                </w:p>
                <w:p w:rsidR="00CB4CE2" w:rsidRPr="00933E4B" w:rsidRDefault="00CB4CE2" w:rsidP="000A0F32">
                  <w:pPr>
                    <w:spacing w:after="0" w:line="240" w:lineRule="auto"/>
                    <w:jc w:val="center"/>
                    <w:rPr>
                      <w:rFonts w:ascii="Times New Roman" w:eastAsia="Times New Roman" w:hAnsi="Times New Roman" w:cs="Times New Roman"/>
                      <w:sz w:val="28"/>
                      <w:szCs w:val="28"/>
                      <w:lang w:eastAsia="ru-RU"/>
                    </w:rPr>
                  </w:pPr>
                  <w:r w:rsidRPr="00933E4B">
                    <w:rPr>
                      <w:rFonts w:ascii="Times New Roman" w:eastAsia="Times New Roman" w:hAnsi="Times New Roman" w:cs="Times New Roman"/>
                      <w:sz w:val="28"/>
                      <w:szCs w:val="28"/>
                      <w:lang w:eastAsia="ru-RU"/>
                    </w:rPr>
                    <w:t>215,0</w:t>
                  </w:r>
                </w:p>
              </w:tc>
              <w:tc>
                <w:tcPr>
                  <w:tcW w:w="1276" w:type="dxa"/>
                </w:tcPr>
                <w:p w:rsidR="00CB4CE2" w:rsidRPr="00933E4B" w:rsidRDefault="00CB4CE2" w:rsidP="000A0F32">
                  <w:pPr>
                    <w:spacing w:after="0" w:line="240" w:lineRule="auto"/>
                    <w:jc w:val="center"/>
                    <w:rPr>
                      <w:rFonts w:ascii="Times New Roman" w:eastAsia="Times New Roman" w:hAnsi="Times New Roman" w:cs="Times New Roman"/>
                      <w:sz w:val="28"/>
                      <w:szCs w:val="28"/>
                      <w:lang w:eastAsia="ru-RU"/>
                    </w:rPr>
                  </w:pPr>
                </w:p>
                <w:p w:rsidR="00CB4CE2" w:rsidRPr="00933E4B" w:rsidRDefault="00CB4CE2" w:rsidP="000A0F32">
                  <w:pPr>
                    <w:spacing w:after="0" w:line="240" w:lineRule="auto"/>
                    <w:jc w:val="center"/>
                    <w:rPr>
                      <w:rFonts w:ascii="Times New Roman" w:eastAsia="Times New Roman" w:hAnsi="Times New Roman" w:cs="Times New Roman"/>
                      <w:sz w:val="28"/>
                      <w:szCs w:val="28"/>
                      <w:lang w:eastAsia="ru-RU"/>
                    </w:rPr>
                  </w:pPr>
                  <w:r w:rsidRPr="00933E4B">
                    <w:rPr>
                      <w:rFonts w:ascii="Times New Roman" w:eastAsia="Times New Roman" w:hAnsi="Times New Roman" w:cs="Times New Roman"/>
                      <w:sz w:val="28"/>
                      <w:szCs w:val="28"/>
                      <w:lang w:eastAsia="ru-RU"/>
                    </w:rPr>
                    <w:t>215,0</w:t>
                  </w:r>
                </w:p>
              </w:tc>
            </w:tr>
            <w:tr w:rsidR="00CB4CE2" w:rsidRPr="00933E4B" w:rsidTr="00933E4B">
              <w:trPr>
                <w:trHeight w:val="237"/>
              </w:trPr>
              <w:tc>
                <w:tcPr>
                  <w:tcW w:w="3378" w:type="dxa"/>
                </w:tcPr>
                <w:p w:rsidR="00CB4CE2" w:rsidRPr="00933E4B" w:rsidRDefault="00CB4CE2" w:rsidP="000A0F32">
                  <w:pPr>
                    <w:spacing w:after="0" w:line="240" w:lineRule="auto"/>
                    <w:jc w:val="both"/>
                    <w:rPr>
                      <w:rFonts w:ascii="Times New Roman" w:eastAsia="Times New Roman" w:hAnsi="Times New Roman" w:cs="Times New Roman"/>
                      <w:sz w:val="28"/>
                      <w:szCs w:val="28"/>
                      <w:lang w:eastAsia="ru-RU"/>
                    </w:rPr>
                  </w:pPr>
                  <w:r w:rsidRPr="00933E4B">
                    <w:rPr>
                      <w:rFonts w:ascii="Times New Roman" w:eastAsia="Times New Roman" w:hAnsi="Times New Roman" w:cs="Times New Roman"/>
                      <w:sz w:val="28"/>
                      <w:szCs w:val="28"/>
                      <w:lang w:eastAsia="ru-RU"/>
                    </w:rPr>
                    <w:t>- препарати (хворим, які отримують гемодіаліз)</w:t>
                  </w:r>
                </w:p>
              </w:tc>
              <w:tc>
                <w:tcPr>
                  <w:tcW w:w="2268" w:type="dxa"/>
                </w:tcPr>
                <w:p w:rsidR="00CB4CE2" w:rsidRPr="00933E4B" w:rsidRDefault="00CB4CE2" w:rsidP="00606738">
                  <w:pPr>
                    <w:spacing w:after="0" w:line="240" w:lineRule="auto"/>
                    <w:jc w:val="center"/>
                    <w:rPr>
                      <w:rFonts w:ascii="Times New Roman" w:eastAsia="Times New Roman" w:hAnsi="Times New Roman" w:cs="Times New Roman"/>
                      <w:sz w:val="28"/>
                      <w:szCs w:val="28"/>
                      <w:lang w:eastAsia="ru-RU"/>
                    </w:rPr>
                  </w:pPr>
                  <w:r w:rsidRPr="00933E4B">
                    <w:rPr>
                      <w:rFonts w:ascii="Times New Roman" w:eastAsia="Times New Roman" w:hAnsi="Times New Roman" w:cs="Times New Roman"/>
                      <w:sz w:val="28"/>
                      <w:szCs w:val="28"/>
                      <w:lang w:eastAsia="ru-RU"/>
                    </w:rPr>
                    <w:t>43,0</w:t>
                  </w:r>
                </w:p>
              </w:tc>
              <w:tc>
                <w:tcPr>
                  <w:tcW w:w="1276" w:type="dxa"/>
                </w:tcPr>
                <w:p w:rsidR="00CB4CE2" w:rsidRPr="00933E4B" w:rsidRDefault="00CB4CE2" w:rsidP="003C5FB7">
                  <w:pPr>
                    <w:spacing w:after="0" w:line="240" w:lineRule="auto"/>
                    <w:jc w:val="center"/>
                    <w:rPr>
                      <w:rFonts w:ascii="Times New Roman" w:eastAsia="Times New Roman" w:hAnsi="Times New Roman" w:cs="Times New Roman"/>
                      <w:sz w:val="28"/>
                      <w:szCs w:val="28"/>
                      <w:lang w:eastAsia="ru-RU"/>
                    </w:rPr>
                  </w:pPr>
                  <w:r w:rsidRPr="00933E4B">
                    <w:rPr>
                      <w:rFonts w:ascii="Times New Roman" w:eastAsia="Times New Roman" w:hAnsi="Times New Roman" w:cs="Times New Roman"/>
                      <w:sz w:val="28"/>
                      <w:szCs w:val="28"/>
                      <w:lang w:eastAsia="ru-RU"/>
                    </w:rPr>
                    <w:t>12,0</w:t>
                  </w:r>
                </w:p>
              </w:tc>
              <w:tc>
                <w:tcPr>
                  <w:tcW w:w="1134" w:type="dxa"/>
                </w:tcPr>
                <w:p w:rsidR="00CB4CE2" w:rsidRPr="00933E4B" w:rsidRDefault="00CB4CE2" w:rsidP="000A0F32">
                  <w:pPr>
                    <w:spacing w:after="0" w:line="240" w:lineRule="auto"/>
                    <w:jc w:val="center"/>
                    <w:rPr>
                      <w:rFonts w:ascii="Times New Roman" w:eastAsia="Times New Roman" w:hAnsi="Times New Roman" w:cs="Times New Roman"/>
                      <w:sz w:val="28"/>
                      <w:szCs w:val="28"/>
                      <w:lang w:eastAsia="ru-RU"/>
                    </w:rPr>
                  </w:pPr>
                  <w:r w:rsidRPr="00933E4B">
                    <w:rPr>
                      <w:rFonts w:ascii="Times New Roman" w:eastAsia="Times New Roman" w:hAnsi="Times New Roman" w:cs="Times New Roman"/>
                      <w:sz w:val="28"/>
                      <w:szCs w:val="28"/>
                      <w:lang w:eastAsia="ru-RU"/>
                    </w:rPr>
                    <w:t>15,0</w:t>
                  </w:r>
                </w:p>
              </w:tc>
              <w:tc>
                <w:tcPr>
                  <w:tcW w:w="1276" w:type="dxa"/>
                </w:tcPr>
                <w:p w:rsidR="00CB4CE2" w:rsidRPr="00933E4B" w:rsidRDefault="00CB4CE2" w:rsidP="000A0F32">
                  <w:pPr>
                    <w:spacing w:after="0" w:line="240" w:lineRule="auto"/>
                    <w:jc w:val="center"/>
                    <w:rPr>
                      <w:rFonts w:ascii="Times New Roman" w:eastAsia="Times New Roman" w:hAnsi="Times New Roman" w:cs="Times New Roman"/>
                      <w:sz w:val="28"/>
                      <w:szCs w:val="28"/>
                      <w:lang w:eastAsia="ru-RU"/>
                    </w:rPr>
                  </w:pPr>
                  <w:r w:rsidRPr="00933E4B">
                    <w:rPr>
                      <w:rFonts w:ascii="Times New Roman" w:eastAsia="Times New Roman" w:hAnsi="Times New Roman" w:cs="Times New Roman"/>
                      <w:sz w:val="28"/>
                      <w:szCs w:val="28"/>
                      <w:lang w:eastAsia="ru-RU"/>
                    </w:rPr>
                    <w:t>15,0</w:t>
                  </w:r>
                </w:p>
              </w:tc>
            </w:tr>
            <w:tr w:rsidR="00CB4CE2" w:rsidRPr="00933E4B" w:rsidTr="00933E4B">
              <w:trPr>
                <w:trHeight w:val="282"/>
              </w:trPr>
              <w:tc>
                <w:tcPr>
                  <w:tcW w:w="3378" w:type="dxa"/>
                </w:tcPr>
                <w:p w:rsidR="00CB4CE2" w:rsidRPr="00933E4B" w:rsidRDefault="00CB4CE2" w:rsidP="000A0F32">
                  <w:pPr>
                    <w:spacing w:after="0" w:line="240" w:lineRule="auto"/>
                    <w:jc w:val="both"/>
                    <w:rPr>
                      <w:rFonts w:ascii="Times New Roman" w:eastAsia="Times New Roman" w:hAnsi="Times New Roman" w:cs="Times New Roman"/>
                      <w:sz w:val="28"/>
                      <w:szCs w:val="28"/>
                      <w:lang w:eastAsia="ru-RU"/>
                    </w:rPr>
                  </w:pPr>
                  <w:r w:rsidRPr="00933E4B">
                    <w:rPr>
                      <w:rFonts w:ascii="Times New Roman" w:eastAsia="Times New Roman" w:hAnsi="Times New Roman" w:cs="Times New Roman"/>
                      <w:sz w:val="28"/>
                      <w:szCs w:val="28"/>
                      <w:lang w:eastAsia="ru-RU"/>
                    </w:rPr>
                    <w:t xml:space="preserve">- </w:t>
                  </w:r>
                  <w:proofErr w:type="spellStart"/>
                  <w:r w:rsidRPr="00933E4B">
                    <w:rPr>
                      <w:rFonts w:ascii="Times New Roman" w:eastAsia="Times New Roman" w:hAnsi="Times New Roman" w:cs="Times New Roman"/>
                      <w:sz w:val="28"/>
                      <w:szCs w:val="28"/>
                      <w:lang w:eastAsia="ru-RU"/>
                    </w:rPr>
                    <w:t>імуносупресивні</w:t>
                  </w:r>
                  <w:proofErr w:type="spellEnd"/>
                  <w:r w:rsidRPr="00933E4B">
                    <w:rPr>
                      <w:rFonts w:ascii="Times New Roman" w:eastAsia="Times New Roman" w:hAnsi="Times New Roman" w:cs="Times New Roman"/>
                      <w:sz w:val="28"/>
                      <w:szCs w:val="28"/>
                      <w:lang w:eastAsia="ru-RU"/>
                    </w:rPr>
                    <w:t xml:space="preserve"> </w:t>
                  </w:r>
                  <w:proofErr w:type="spellStart"/>
                  <w:r w:rsidRPr="00933E4B">
                    <w:rPr>
                      <w:rFonts w:ascii="Times New Roman" w:eastAsia="Times New Roman" w:hAnsi="Times New Roman" w:cs="Times New Roman"/>
                      <w:sz w:val="28"/>
                      <w:szCs w:val="28"/>
                      <w:lang w:eastAsia="ru-RU"/>
                    </w:rPr>
                    <w:t>пре-парати</w:t>
                  </w:r>
                  <w:proofErr w:type="spellEnd"/>
                </w:p>
              </w:tc>
              <w:tc>
                <w:tcPr>
                  <w:tcW w:w="2268" w:type="dxa"/>
                </w:tcPr>
                <w:p w:rsidR="00CB4CE2" w:rsidRPr="00933E4B" w:rsidRDefault="00CB4CE2" w:rsidP="000A0F32">
                  <w:pPr>
                    <w:spacing w:after="0" w:line="240" w:lineRule="auto"/>
                    <w:jc w:val="center"/>
                    <w:rPr>
                      <w:rFonts w:ascii="Times New Roman" w:eastAsia="Times New Roman" w:hAnsi="Times New Roman" w:cs="Times New Roman"/>
                      <w:sz w:val="28"/>
                      <w:szCs w:val="28"/>
                      <w:lang w:eastAsia="ru-RU"/>
                    </w:rPr>
                  </w:pPr>
                  <w:r w:rsidRPr="00933E4B">
                    <w:rPr>
                      <w:rFonts w:ascii="Times New Roman" w:eastAsia="Times New Roman" w:hAnsi="Times New Roman" w:cs="Times New Roman"/>
                      <w:sz w:val="28"/>
                      <w:szCs w:val="28"/>
                      <w:lang w:eastAsia="ru-RU"/>
                    </w:rPr>
                    <w:t>600,0</w:t>
                  </w:r>
                </w:p>
              </w:tc>
              <w:tc>
                <w:tcPr>
                  <w:tcW w:w="1276" w:type="dxa"/>
                </w:tcPr>
                <w:p w:rsidR="00CB4CE2" w:rsidRPr="00933E4B" w:rsidRDefault="00CB4CE2" w:rsidP="003C5FB7">
                  <w:pPr>
                    <w:spacing w:after="0" w:line="240" w:lineRule="auto"/>
                    <w:jc w:val="center"/>
                    <w:rPr>
                      <w:rFonts w:ascii="Times New Roman" w:eastAsia="Times New Roman" w:hAnsi="Times New Roman" w:cs="Times New Roman"/>
                      <w:sz w:val="28"/>
                      <w:szCs w:val="28"/>
                      <w:lang w:eastAsia="ru-RU"/>
                    </w:rPr>
                  </w:pPr>
                  <w:r w:rsidRPr="00933E4B">
                    <w:rPr>
                      <w:rFonts w:ascii="Times New Roman" w:eastAsia="Times New Roman" w:hAnsi="Times New Roman" w:cs="Times New Roman"/>
                      <w:sz w:val="28"/>
                      <w:szCs w:val="28"/>
                      <w:lang w:eastAsia="ru-RU"/>
                    </w:rPr>
                    <w:t>200,0</w:t>
                  </w:r>
                </w:p>
              </w:tc>
              <w:tc>
                <w:tcPr>
                  <w:tcW w:w="1134" w:type="dxa"/>
                </w:tcPr>
                <w:p w:rsidR="00CB4CE2" w:rsidRPr="00933E4B" w:rsidRDefault="00CB4CE2" w:rsidP="000A0F32">
                  <w:pPr>
                    <w:spacing w:after="0" w:line="240" w:lineRule="auto"/>
                    <w:jc w:val="center"/>
                    <w:rPr>
                      <w:rFonts w:ascii="Times New Roman" w:eastAsia="Times New Roman" w:hAnsi="Times New Roman" w:cs="Times New Roman"/>
                      <w:sz w:val="28"/>
                      <w:szCs w:val="28"/>
                      <w:lang w:eastAsia="ru-RU"/>
                    </w:rPr>
                  </w:pPr>
                  <w:r w:rsidRPr="00933E4B">
                    <w:rPr>
                      <w:rFonts w:ascii="Times New Roman" w:eastAsia="Times New Roman" w:hAnsi="Times New Roman" w:cs="Times New Roman"/>
                      <w:sz w:val="28"/>
                      <w:szCs w:val="28"/>
                      <w:lang w:eastAsia="ru-RU"/>
                    </w:rPr>
                    <w:t>200,0</w:t>
                  </w:r>
                </w:p>
              </w:tc>
              <w:tc>
                <w:tcPr>
                  <w:tcW w:w="1276" w:type="dxa"/>
                </w:tcPr>
                <w:p w:rsidR="00CB4CE2" w:rsidRPr="00933E4B" w:rsidRDefault="00CB4CE2" w:rsidP="000A0F32">
                  <w:pPr>
                    <w:spacing w:after="0" w:line="240" w:lineRule="auto"/>
                    <w:jc w:val="center"/>
                    <w:rPr>
                      <w:rFonts w:ascii="Times New Roman" w:eastAsia="Times New Roman" w:hAnsi="Times New Roman" w:cs="Times New Roman"/>
                      <w:sz w:val="28"/>
                      <w:szCs w:val="28"/>
                      <w:lang w:eastAsia="ru-RU"/>
                    </w:rPr>
                  </w:pPr>
                  <w:r w:rsidRPr="00933E4B">
                    <w:rPr>
                      <w:rFonts w:ascii="Times New Roman" w:eastAsia="Times New Roman" w:hAnsi="Times New Roman" w:cs="Times New Roman"/>
                      <w:sz w:val="28"/>
                      <w:szCs w:val="28"/>
                      <w:lang w:eastAsia="ru-RU"/>
                    </w:rPr>
                    <w:t>200,0</w:t>
                  </w:r>
                </w:p>
              </w:tc>
            </w:tr>
            <w:tr w:rsidR="00CB4CE2" w:rsidRPr="00933E4B" w:rsidTr="00933E4B">
              <w:trPr>
                <w:trHeight w:val="308"/>
              </w:trPr>
              <w:tc>
                <w:tcPr>
                  <w:tcW w:w="3378" w:type="dxa"/>
                  <w:hideMark/>
                </w:tcPr>
                <w:p w:rsidR="00CB4CE2" w:rsidRPr="00933E4B" w:rsidRDefault="00CB4CE2" w:rsidP="000A0F32">
                  <w:pPr>
                    <w:spacing w:after="0" w:line="240" w:lineRule="auto"/>
                    <w:jc w:val="both"/>
                    <w:rPr>
                      <w:rFonts w:ascii="Times New Roman" w:eastAsia="Times New Roman" w:hAnsi="Times New Roman" w:cs="Times New Roman"/>
                      <w:sz w:val="28"/>
                      <w:szCs w:val="28"/>
                      <w:lang w:eastAsia="ru-RU"/>
                    </w:rPr>
                  </w:pPr>
                  <w:proofErr w:type="spellStart"/>
                  <w:r w:rsidRPr="00933E4B">
                    <w:rPr>
                      <w:rFonts w:ascii="Times New Roman" w:eastAsia="Times New Roman" w:hAnsi="Times New Roman" w:cs="Times New Roman"/>
                      <w:sz w:val="28"/>
                      <w:szCs w:val="28"/>
                      <w:lang w:val="ru-RU" w:eastAsia="ru-RU"/>
                    </w:rPr>
                    <w:t>Інші</w:t>
                  </w:r>
                  <w:proofErr w:type="spellEnd"/>
                  <w:r w:rsidRPr="00933E4B">
                    <w:rPr>
                      <w:rFonts w:ascii="Times New Roman" w:eastAsia="Times New Roman" w:hAnsi="Times New Roman" w:cs="Times New Roman"/>
                      <w:sz w:val="28"/>
                      <w:szCs w:val="28"/>
                      <w:lang w:val="ru-RU" w:eastAsia="ru-RU"/>
                    </w:rPr>
                    <w:t xml:space="preserve"> </w:t>
                  </w:r>
                  <w:proofErr w:type="spellStart"/>
                  <w:r w:rsidRPr="00933E4B">
                    <w:rPr>
                      <w:rFonts w:ascii="Times New Roman" w:eastAsia="Times New Roman" w:hAnsi="Times New Roman" w:cs="Times New Roman"/>
                      <w:sz w:val="28"/>
                      <w:szCs w:val="28"/>
                      <w:lang w:val="ru-RU" w:eastAsia="ru-RU"/>
                    </w:rPr>
                    <w:t>джерела</w:t>
                  </w:r>
                  <w:proofErr w:type="spellEnd"/>
                  <w:r w:rsidRPr="00933E4B">
                    <w:rPr>
                      <w:rFonts w:ascii="Times New Roman" w:eastAsia="Times New Roman" w:hAnsi="Times New Roman" w:cs="Times New Roman"/>
                      <w:sz w:val="28"/>
                      <w:szCs w:val="28"/>
                      <w:lang w:val="ru-RU" w:eastAsia="ru-RU"/>
                    </w:rPr>
                    <w:t xml:space="preserve"> </w:t>
                  </w:r>
                </w:p>
              </w:tc>
              <w:tc>
                <w:tcPr>
                  <w:tcW w:w="2268" w:type="dxa"/>
                  <w:hideMark/>
                </w:tcPr>
                <w:p w:rsidR="00CB4CE2" w:rsidRPr="00933E4B" w:rsidRDefault="00CB4CE2" w:rsidP="000A0F32">
                  <w:pPr>
                    <w:spacing w:after="0" w:line="240" w:lineRule="auto"/>
                    <w:jc w:val="center"/>
                    <w:rPr>
                      <w:rFonts w:ascii="Times New Roman" w:eastAsia="Times New Roman" w:hAnsi="Times New Roman" w:cs="Times New Roman"/>
                      <w:sz w:val="28"/>
                      <w:szCs w:val="28"/>
                      <w:lang w:eastAsia="ru-RU"/>
                    </w:rPr>
                  </w:pPr>
                  <w:r w:rsidRPr="00933E4B">
                    <w:rPr>
                      <w:rFonts w:ascii="Times New Roman" w:eastAsia="Times New Roman" w:hAnsi="Times New Roman" w:cs="Times New Roman"/>
                      <w:sz w:val="28"/>
                      <w:szCs w:val="28"/>
                      <w:lang w:eastAsia="ru-RU"/>
                    </w:rPr>
                    <w:t>немає обмежень</w:t>
                  </w:r>
                </w:p>
              </w:tc>
              <w:tc>
                <w:tcPr>
                  <w:tcW w:w="1276" w:type="dxa"/>
                </w:tcPr>
                <w:p w:rsidR="00CB4CE2" w:rsidRPr="00933E4B" w:rsidRDefault="00CB4CE2" w:rsidP="003C5FB7">
                  <w:pPr>
                    <w:spacing w:after="0" w:line="240" w:lineRule="auto"/>
                    <w:jc w:val="center"/>
                    <w:rPr>
                      <w:rFonts w:ascii="Times New Roman" w:eastAsia="Times New Roman" w:hAnsi="Times New Roman" w:cs="Times New Roman"/>
                      <w:sz w:val="28"/>
                      <w:szCs w:val="28"/>
                      <w:lang w:eastAsia="ru-RU"/>
                    </w:rPr>
                  </w:pPr>
                  <w:r w:rsidRPr="00933E4B">
                    <w:rPr>
                      <w:rFonts w:ascii="Times New Roman" w:eastAsia="Times New Roman" w:hAnsi="Times New Roman" w:cs="Times New Roman"/>
                      <w:sz w:val="28"/>
                      <w:szCs w:val="28"/>
                      <w:lang w:eastAsia="ru-RU"/>
                    </w:rPr>
                    <w:t>-</w:t>
                  </w:r>
                </w:p>
              </w:tc>
              <w:tc>
                <w:tcPr>
                  <w:tcW w:w="1134" w:type="dxa"/>
                  <w:hideMark/>
                </w:tcPr>
                <w:p w:rsidR="00CB4CE2" w:rsidRPr="00933E4B" w:rsidRDefault="00CB4CE2" w:rsidP="000A0F32">
                  <w:pPr>
                    <w:spacing w:after="0" w:line="240" w:lineRule="auto"/>
                    <w:jc w:val="center"/>
                    <w:rPr>
                      <w:rFonts w:ascii="Times New Roman" w:eastAsia="Times New Roman" w:hAnsi="Times New Roman" w:cs="Times New Roman"/>
                      <w:sz w:val="28"/>
                      <w:szCs w:val="28"/>
                      <w:lang w:eastAsia="ru-RU"/>
                    </w:rPr>
                  </w:pPr>
                  <w:r w:rsidRPr="00933E4B">
                    <w:rPr>
                      <w:rFonts w:ascii="Times New Roman" w:eastAsia="Times New Roman" w:hAnsi="Times New Roman" w:cs="Times New Roman"/>
                      <w:sz w:val="28"/>
                      <w:szCs w:val="28"/>
                      <w:lang w:eastAsia="ru-RU"/>
                    </w:rPr>
                    <w:t>-</w:t>
                  </w:r>
                </w:p>
              </w:tc>
              <w:tc>
                <w:tcPr>
                  <w:tcW w:w="1276" w:type="dxa"/>
                  <w:hideMark/>
                </w:tcPr>
                <w:p w:rsidR="00CB4CE2" w:rsidRPr="00933E4B" w:rsidRDefault="00CB4CE2" w:rsidP="000A0F32">
                  <w:pPr>
                    <w:spacing w:after="0" w:line="240" w:lineRule="auto"/>
                    <w:jc w:val="center"/>
                    <w:rPr>
                      <w:rFonts w:ascii="Times New Roman" w:eastAsia="Times New Roman" w:hAnsi="Times New Roman" w:cs="Times New Roman"/>
                      <w:sz w:val="28"/>
                      <w:szCs w:val="28"/>
                      <w:lang w:eastAsia="ru-RU"/>
                    </w:rPr>
                  </w:pPr>
                  <w:r w:rsidRPr="00933E4B">
                    <w:rPr>
                      <w:rFonts w:ascii="Times New Roman" w:eastAsia="Times New Roman" w:hAnsi="Times New Roman" w:cs="Times New Roman"/>
                      <w:sz w:val="28"/>
                      <w:szCs w:val="28"/>
                      <w:lang w:eastAsia="ru-RU"/>
                    </w:rPr>
                    <w:t>-</w:t>
                  </w:r>
                </w:p>
              </w:tc>
            </w:tr>
          </w:tbl>
          <w:p w:rsidR="000A0F32" w:rsidRPr="000A0F32" w:rsidRDefault="000A0F32" w:rsidP="000A0F32">
            <w:pPr>
              <w:spacing w:after="0" w:line="240" w:lineRule="auto"/>
              <w:rPr>
                <w:rFonts w:ascii="Times New Roman" w:eastAsia="Times New Roman" w:hAnsi="Times New Roman" w:cs="Times New Roman"/>
                <w:b/>
                <w:bCs/>
                <w:sz w:val="28"/>
                <w:szCs w:val="28"/>
                <w:lang w:eastAsia="ru-RU"/>
              </w:rPr>
            </w:pPr>
          </w:p>
          <w:p w:rsidR="009C0EEE" w:rsidRDefault="009C0EEE" w:rsidP="000A0F32">
            <w:pPr>
              <w:spacing w:after="0" w:line="240" w:lineRule="auto"/>
              <w:ind w:firstLine="851"/>
              <w:rPr>
                <w:rFonts w:ascii="Times New Roman" w:eastAsia="Times New Roman" w:hAnsi="Times New Roman" w:cs="Times New Roman"/>
                <w:b/>
                <w:bCs/>
                <w:sz w:val="28"/>
                <w:szCs w:val="28"/>
                <w:lang w:eastAsia="ru-RU"/>
              </w:rPr>
            </w:pPr>
          </w:p>
          <w:p w:rsidR="00933E4B" w:rsidRDefault="00933E4B" w:rsidP="00933E4B">
            <w:pPr>
              <w:spacing w:after="0" w:line="240" w:lineRule="auto"/>
              <w:rPr>
                <w:rFonts w:ascii="Times New Roman" w:eastAsia="Times New Roman" w:hAnsi="Times New Roman" w:cs="Times New Roman"/>
                <w:b/>
                <w:bCs/>
                <w:sz w:val="28"/>
                <w:szCs w:val="28"/>
                <w:lang w:eastAsia="ru-RU"/>
              </w:rPr>
            </w:pPr>
          </w:p>
          <w:p w:rsidR="000A0F32" w:rsidRPr="000A0F32" w:rsidRDefault="000A0F32" w:rsidP="000A0F32">
            <w:pPr>
              <w:spacing w:after="0" w:line="240" w:lineRule="auto"/>
              <w:ind w:firstLine="851"/>
              <w:rPr>
                <w:rFonts w:ascii="Times New Roman" w:eastAsia="Times New Roman" w:hAnsi="Times New Roman" w:cs="Times New Roman"/>
                <w:b/>
                <w:bCs/>
                <w:sz w:val="28"/>
                <w:szCs w:val="28"/>
                <w:lang w:eastAsia="ru-RU"/>
              </w:rPr>
            </w:pPr>
            <w:r w:rsidRPr="000A0F32">
              <w:rPr>
                <w:rFonts w:ascii="Times New Roman" w:eastAsia="Times New Roman" w:hAnsi="Times New Roman" w:cs="Times New Roman"/>
                <w:b/>
                <w:bCs/>
                <w:sz w:val="28"/>
                <w:szCs w:val="28"/>
                <w:lang w:eastAsia="ru-RU"/>
              </w:rPr>
              <w:t>6. Контроль за виконанням Програми</w:t>
            </w:r>
            <w:r w:rsidR="00CD757F">
              <w:rPr>
                <w:rFonts w:ascii="Times New Roman" w:eastAsia="Times New Roman" w:hAnsi="Times New Roman" w:cs="Times New Roman"/>
                <w:b/>
                <w:bCs/>
                <w:sz w:val="28"/>
                <w:szCs w:val="28"/>
                <w:lang w:eastAsia="ru-RU"/>
              </w:rPr>
              <w:t>.</w:t>
            </w:r>
          </w:p>
          <w:p w:rsidR="000A0F32" w:rsidRPr="000A0F32" w:rsidRDefault="000A0F32" w:rsidP="000A0F32">
            <w:pPr>
              <w:spacing w:after="0" w:line="240" w:lineRule="auto"/>
              <w:ind w:firstLine="851"/>
              <w:jc w:val="both"/>
              <w:rPr>
                <w:rFonts w:ascii="Times New Roman" w:eastAsia="Times New Roman" w:hAnsi="Times New Roman" w:cs="Times New Roman"/>
                <w:sz w:val="28"/>
                <w:szCs w:val="28"/>
                <w:lang w:eastAsia="ru-RU"/>
              </w:rPr>
            </w:pPr>
            <w:r w:rsidRPr="000A0F32">
              <w:rPr>
                <w:rFonts w:ascii="Times New Roman" w:eastAsia="Times New Roman" w:hAnsi="Times New Roman" w:cs="Times New Roman"/>
                <w:sz w:val="28"/>
                <w:szCs w:val="28"/>
                <w:lang w:eastAsia="ru-RU"/>
              </w:rPr>
              <w:t xml:space="preserve">Контроль за виконанням Програми здійснюють міська рада, виконавчий комітет міської ради та відділ охорони здоров’я виконавчого комітету Малинської міської ради. </w:t>
            </w:r>
          </w:p>
          <w:p w:rsidR="000A0F32" w:rsidRPr="000A0F32" w:rsidRDefault="000A0F32" w:rsidP="000A0F32">
            <w:pPr>
              <w:spacing w:after="0" w:line="240" w:lineRule="auto"/>
              <w:ind w:firstLine="851"/>
              <w:jc w:val="both"/>
              <w:rPr>
                <w:rFonts w:ascii="Times New Roman" w:eastAsia="Times New Roman" w:hAnsi="Times New Roman" w:cs="Times New Roman"/>
                <w:sz w:val="28"/>
                <w:szCs w:val="28"/>
                <w:lang w:eastAsia="ru-RU"/>
              </w:rPr>
            </w:pPr>
            <w:r w:rsidRPr="000A0F32">
              <w:rPr>
                <w:rFonts w:ascii="Times New Roman" w:eastAsia="Times New Roman" w:hAnsi="Times New Roman" w:cs="Times New Roman"/>
                <w:sz w:val="28"/>
                <w:szCs w:val="28"/>
                <w:lang w:eastAsia="ru-RU"/>
              </w:rPr>
              <w:t>Інформаці</w:t>
            </w:r>
            <w:r w:rsidR="00FA7D00">
              <w:rPr>
                <w:rFonts w:ascii="Times New Roman" w:eastAsia="Times New Roman" w:hAnsi="Times New Roman" w:cs="Times New Roman"/>
                <w:sz w:val="28"/>
                <w:szCs w:val="28"/>
                <w:lang w:eastAsia="ru-RU"/>
              </w:rPr>
              <w:t>я</w:t>
            </w:r>
            <w:r w:rsidRPr="000A0F32">
              <w:rPr>
                <w:rFonts w:ascii="Times New Roman" w:eastAsia="Times New Roman" w:hAnsi="Times New Roman" w:cs="Times New Roman"/>
                <w:sz w:val="28"/>
                <w:szCs w:val="28"/>
                <w:lang w:eastAsia="ru-RU"/>
              </w:rPr>
              <w:t xml:space="preserve"> </w:t>
            </w:r>
            <w:r w:rsidR="00FA7D00">
              <w:rPr>
                <w:rFonts w:ascii="Times New Roman" w:eastAsia="Times New Roman" w:hAnsi="Times New Roman" w:cs="Times New Roman"/>
                <w:color w:val="000000" w:themeColor="text1"/>
                <w:sz w:val="28"/>
                <w:szCs w:val="28"/>
                <w:lang w:eastAsia="ru-RU"/>
              </w:rPr>
              <w:t xml:space="preserve">про виконання Програми </w:t>
            </w:r>
            <w:r w:rsidRPr="000A0F32">
              <w:rPr>
                <w:rFonts w:ascii="Times New Roman" w:eastAsia="Times New Roman" w:hAnsi="Times New Roman" w:cs="Times New Roman"/>
                <w:sz w:val="28"/>
                <w:szCs w:val="28"/>
                <w:lang w:eastAsia="ru-RU"/>
              </w:rPr>
              <w:t xml:space="preserve">подається відділом охорони здоров’я за потреби до міської ради, виконавчого комітету міської ради, фінансового управління. Моніторинг виконання заходів програми здійснюється відділом охорони здоров’я за півріччя та за рік. Результати моніторингу надаються до фінансового управління до 20 числа місяця наступного за звітним періодом. </w:t>
            </w:r>
          </w:p>
          <w:p w:rsidR="000A0F32" w:rsidRPr="000A0F32" w:rsidRDefault="000A0F32" w:rsidP="000A0F32">
            <w:pPr>
              <w:spacing w:after="0" w:line="240" w:lineRule="auto"/>
              <w:rPr>
                <w:rFonts w:ascii="Times New Roman" w:eastAsia="Times New Roman" w:hAnsi="Times New Roman" w:cs="Times New Roman"/>
                <w:b/>
                <w:bCs/>
                <w:sz w:val="28"/>
                <w:szCs w:val="28"/>
                <w:lang w:eastAsia="ru-RU"/>
              </w:rPr>
            </w:pPr>
          </w:p>
          <w:p w:rsidR="000A0F32" w:rsidRPr="000A0F32" w:rsidRDefault="000A0F32" w:rsidP="000A0F32">
            <w:pPr>
              <w:spacing w:after="0" w:line="240" w:lineRule="auto"/>
              <w:ind w:firstLine="851"/>
              <w:rPr>
                <w:rFonts w:ascii="Times New Roman" w:eastAsia="Times New Roman" w:hAnsi="Times New Roman" w:cs="Times New Roman"/>
                <w:b/>
                <w:bCs/>
                <w:sz w:val="28"/>
                <w:szCs w:val="28"/>
                <w:lang w:eastAsia="ru-RU"/>
              </w:rPr>
            </w:pPr>
            <w:r w:rsidRPr="000A0F32">
              <w:rPr>
                <w:rFonts w:ascii="Times New Roman" w:eastAsia="Times New Roman" w:hAnsi="Times New Roman" w:cs="Times New Roman"/>
                <w:b/>
                <w:bCs/>
                <w:sz w:val="28"/>
                <w:szCs w:val="28"/>
                <w:lang w:eastAsia="ru-RU"/>
              </w:rPr>
              <w:t>7. Очікуваний результат виконання Програми</w:t>
            </w:r>
            <w:r w:rsidR="00CD757F">
              <w:rPr>
                <w:rFonts w:ascii="Times New Roman" w:eastAsia="Times New Roman" w:hAnsi="Times New Roman" w:cs="Times New Roman"/>
                <w:b/>
                <w:bCs/>
                <w:sz w:val="28"/>
                <w:szCs w:val="28"/>
                <w:lang w:eastAsia="ru-RU"/>
              </w:rPr>
              <w:t>.</w:t>
            </w:r>
          </w:p>
          <w:p w:rsidR="000A0F32" w:rsidRDefault="000A0F32" w:rsidP="000A0F32">
            <w:pPr>
              <w:spacing w:after="0" w:line="240" w:lineRule="auto"/>
              <w:ind w:firstLine="851"/>
              <w:jc w:val="both"/>
              <w:rPr>
                <w:rFonts w:ascii="Times New Roman" w:eastAsia="Times New Roman" w:hAnsi="Times New Roman" w:cs="Times New Roman"/>
                <w:sz w:val="28"/>
                <w:szCs w:val="28"/>
                <w:lang w:eastAsia="ru-RU"/>
              </w:rPr>
            </w:pPr>
            <w:proofErr w:type="spellStart"/>
            <w:r w:rsidRPr="000A0F32">
              <w:rPr>
                <w:rFonts w:ascii="Times New Roman" w:eastAsia="Times New Roman" w:hAnsi="Times New Roman" w:cs="Times New Roman"/>
                <w:sz w:val="28"/>
                <w:szCs w:val="28"/>
                <w:lang w:val="ru-RU" w:eastAsia="ru-RU"/>
              </w:rPr>
              <w:t>Виконання</w:t>
            </w:r>
            <w:proofErr w:type="spellEnd"/>
            <w:r w:rsidRPr="000A0F32">
              <w:rPr>
                <w:rFonts w:ascii="Times New Roman" w:eastAsia="Times New Roman" w:hAnsi="Times New Roman" w:cs="Times New Roman"/>
                <w:sz w:val="28"/>
                <w:szCs w:val="28"/>
                <w:lang w:val="ru-RU" w:eastAsia="ru-RU"/>
              </w:rPr>
              <w:t xml:space="preserve"> </w:t>
            </w:r>
            <w:proofErr w:type="spellStart"/>
            <w:r w:rsidRPr="000A0F32">
              <w:rPr>
                <w:rFonts w:ascii="Times New Roman" w:eastAsia="Times New Roman" w:hAnsi="Times New Roman" w:cs="Times New Roman"/>
                <w:sz w:val="28"/>
                <w:szCs w:val="28"/>
                <w:lang w:val="ru-RU" w:eastAsia="ru-RU"/>
              </w:rPr>
              <w:t>Програми</w:t>
            </w:r>
            <w:proofErr w:type="spellEnd"/>
            <w:r w:rsidRPr="000A0F32">
              <w:rPr>
                <w:rFonts w:ascii="Times New Roman" w:eastAsia="Times New Roman" w:hAnsi="Times New Roman" w:cs="Times New Roman"/>
                <w:sz w:val="28"/>
                <w:szCs w:val="28"/>
                <w:lang w:val="ru-RU" w:eastAsia="ru-RU"/>
              </w:rPr>
              <w:t xml:space="preserve"> </w:t>
            </w:r>
            <w:proofErr w:type="spellStart"/>
            <w:r w:rsidRPr="000A0F32">
              <w:rPr>
                <w:rFonts w:ascii="Times New Roman" w:eastAsia="Times New Roman" w:hAnsi="Times New Roman" w:cs="Times New Roman"/>
                <w:sz w:val="28"/>
                <w:szCs w:val="28"/>
                <w:lang w:val="ru-RU" w:eastAsia="ru-RU"/>
              </w:rPr>
              <w:t>надасть</w:t>
            </w:r>
            <w:proofErr w:type="spellEnd"/>
            <w:r w:rsidRPr="000A0F32">
              <w:rPr>
                <w:rFonts w:ascii="Times New Roman" w:eastAsia="Times New Roman" w:hAnsi="Times New Roman" w:cs="Times New Roman"/>
                <w:sz w:val="28"/>
                <w:szCs w:val="28"/>
                <w:lang w:val="ru-RU" w:eastAsia="ru-RU"/>
              </w:rPr>
              <w:t xml:space="preserve"> </w:t>
            </w:r>
            <w:proofErr w:type="spellStart"/>
            <w:r w:rsidRPr="000A0F32">
              <w:rPr>
                <w:rFonts w:ascii="Times New Roman" w:eastAsia="Times New Roman" w:hAnsi="Times New Roman" w:cs="Times New Roman"/>
                <w:sz w:val="28"/>
                <w:szCs w:val="28"/>
                <w:lang w:val="ru-RU" w:eastAsia="ru-RU"/>
              </w:rPr>
              <w:t>можливість</w:t>
            </w:r>
            <w:proofErr w:type="spellEnd"/>
            <w:r w:rsidRPr="000A0F32">
              <w:rPr>
                <w:rFonts w:ascii="Times New Roman" w:eastAsia="Times New Roman" w:hAnsi="Times New Roman" w:cs="Times New Roman"/>
                <w:sz w:val="28"/>
                <w:szCs w:val="28"/>
                <w:lang w:eastAsia="ru-RU"/>
              </w:rPr>
              <w:t>:</w:t>
            </w:r>
          </w:p>
          <w:p w:rsidR="00FA7D00" w:rsidRPr="0008062F" w:rsidRDefault="00FA7D00" w:rsidP="00FA7D00">
            <w:pPr>
              <w:spacing w:after="0" w:line="240" w:lineRule="auto"/>
              <w:ind w:firstLine="851"/>
              <w:jc w:val="both"/>
              <w:rPr>
                <w:rFonts w:ascii="Times New Roman" w:hAnsi="Times New Roman" w:cs="Times New Roman"/>
                <w:sz w:val="28"/>
                <w:szCs w:val="28"/>
              </w:rPr>
            </w:pPr>
            <w:r w:rsidRPr="0008062F">
              <w:rPr>
                <w:rFonts w:ascii="Times New Roman" w:eastAsia="Times New Roman" w:hAnsi="Times New Roman" w:cs="Times New Roman"/>
                <w:sz w:val="28"/>
                <w:szCs w:val="28"/>
                <w:lang w:eastAsia="ru-RU"/>
              </w:rPr>
              <w:t>з</w:t>
            </w:r>
            <w:r w:rsidRPr="0008062F">
              <w:rPr>
                <w:rFonts w:ascii="Times New Roman" w:hAnsi="Times New Roman" w:cs="Times New Roman"/>
                <w:sz w:val="28"/>
                <w:szCs w:val="28"/>
              </w:rPr>
              <w:t>абезпеч</w:t>
            </w:r>
            <w:r w:rsidR="00606738">
              <w:rPr>
                <w:rFonts w:ascii="Times New Roman" w:hAnsi="Times New Roman" w:cs="Times New Roman"/>
                <w:sz w:val="28"/>
                <w:szCs w:val="28"/>
              </w:rPr>
              <w:t>ити</w:t>
            </w:r>
            <w:r w:rsidRPr="0008062F">
              <w:rPr>
                <w:rFonts w:ascii="Times New Roman" w:hAnsi="Times New Roman" w:cs="Times New Roman"/>
                <w:sz w:val="28"/>
                <w:szCs w:val="28"/>
              </w:rPr>
              <w:t xml:space="preserve"> хворих </w:t>
            </w:r>
            <w:r>
              <w:rPr>
                <w:rFonts w:ascii="Times New Roman" w:hAnsi="Times New Roman" w:cs="Times New Roman"/>
                <w:sz w:val="28"/>
                <w:szCs w:val="28"/>
              </w:rPr>
              <w:t xml:space="preserve">міста </w:t>
            </w:r>
            <w:proofErr w:type="spellStart"/>
            <w:r>
              <w:rPr>
                <w:rFonts w:ascii="Times New Roman" w:hAnsi="Times New Roman" w:cs="Times New Roman"/>
                <w:sz w:val="28"/>
                <w:szCs w:val="28"/>
              </w:rPr>
              <w:t>нефрологічного</w:t>
            </w:r>
            <w:proofErr w:type="spellEnd"/>
            <w:r>
              <w:rPr>
                <w:rFonts w:ascii="Times New Roman" w:hAnsi="Times New Roman" w:cs="Times New Roman"/>
                <w:sz w:val="28"/>
                <w:szCs w:val="28"/>
              </w:rPr>
              <w:t xml:space="preserve"> профілю, які отримують </w:t>
            </w:r>
            <w:r>
              <w:rPr>
                <w:rFonts w:ascii="Times New Roman" w:hAnsi="Times New Roman" w:cs="Times New Roman"/>
                <w:sz w:val="28"/>
                <w:szCs w:val="28"/>
              </w:rPr>
              <w:lastRenderedPageBreak/>
              <w:t xml:space="preserve">діаліз, </w:t>
            </w:r>
            <w:r w:rsidRPr="0008062F">
              <w:rPr>
                <w:rFonts w:ascii="Times New Roman" w:hAnsi="Times New Roman" w:cs="Times New Roman"/>
                <w:sz w:val="28"/>
                <w:szCs w:val="28"/>
              </w:rPr>
              <w:t>необхідними медика</w:t>
            </w:r>
            <w:r>
              <w:rPr>
                <w:rFonts w:ascii="Times New Roman" w:hAnsi="Times New Roman" w:cs="Times New Roman"/>
                <w:sz w:val="28"/>
                <w:szCs w:val="28"/>
              </w:rPr>
              <w:t>ментами для підтримки до та після процедури</w:t>
            </w:r>
            <w:r w:rsidR="00606738">
              <w:rPr>
                <w:rFonts w:ascii="Times New Roman" w:eastAsia="Times New Roman" w:hAnsi="Times New Roman" w:cs="Times New Roman"/>
                <w:sz w:val="28"/>
                <w:szCs w:val="28"/>
                <w:lang w:eastAsia="ru-RU"/>
              </w:rPr>
              <w:t xml:space="preserve"> в разі їх відсутності за кошти Державного бюджету</w:t>
            </w:r>
            <w:r>
              <w:rPr>
                <w:rFonts w:ascii="Times New Roman" w:hAnsi="Times New Roman" w:cs="Times New Roman"/>
                <w:sz w:val="28"/>
                <w:szCs w:val="28"/>
              </w:rPr>
              <w:t>;</w:t>
            </w:r>
          </w:p>
          <w:p w:rsidR="00FA7D00" w:rsidRPr="00FA7D00" w:rsidRDefault="00FA7D00" w:rsidP="00606738">
            <w:pPr>
              <w:spacing w:after="0" w:line="240" w:lineRule="auto"/>
              <w:ind w:firstLine="851"/>
              <w:jc w:val="both"/>
              <w:rPr>
                <w:rFonts w:ascii="Times New Roman" w:hAnsi="Times New Roman" w:cs="Times New Roman"/>
                <w:sz w:val="28"/>
                <w:szCs w:val="28"/>
              </w:rPr>
            </w:pPr>
            <w:r w:rsidRPr="0008062F">
              <w:rPr>
                <w:rFonts w:ascii="Times New Roman" w:hAnsi="Times New Roman" w:cs="Times New Roman"/>
                <w:sz w:val="28"/>
                <w:szCs w:val="28"/>
              </w:rPr>
              <w:t>забезпеч</w:t>
            </w:r>
            <w:r w:rsidR="00606738">
              <w:rPr>
                <w:rFonts w:ascii="Times New Roman" w:hAnsi="Times New Roman" w:cs="Times New Roman"/>
                <w:sz w:val="28"/>
                <w:szCs w:val="28"/>
              </w:rPr>
              <w:t>ити</w:t>
            </w:r>
            <w:r w:rsidRPr="0008062F">
              <w:rPr>
                <w:rFonts w:ascii="Times New Roman" w:hAnsi="Times New Roman" w:cs="Times New Roman"/>
                <w:sz w:val="28"/>
                <w:szCs w:val="28"/>
              </w:rPr>
              <w:t xml:space="preserve"> на сучасному рівні </w:t>
            </w:r>
            <w:proofErr w:type="spellStart"/>
            <w:r w:rsidRPr="0008062F">
              <w:rPr>
                <w:rFonts w:ascii="Times New Roman" w:hAnsi="Times New Roman" w:cs="Times New Roman"/>
                <w:sz w:val="28"/>
                <w:szCs w:val="28"/>
              </w:rPr>
              <w:t>імуносупресивн</w:t>
            </w:r>
            <w:r w:rsidR="00606738">
              <w:rPr>
                <w:rFonts w:ascii="Times New Roman" w:hAnsi="Times New Roman" w:cs="Times New Roman"/>
                <w:sz w:val="28"/>
                <w:szCs w:val="28"/>
              </w:rPr>
              <w:t>е</w:t>
            </w:r>
            <w:proofErr w:type="spellEnd"/>
            <w:r w:rsidRPr="0008062F">
              <w:rPr>
                <w:rFonts w:ascii="Times New Roman" w:hAnsi="Times New Roman" w:cs="Times New Roman"/>
                <w:sz w:val="28"/>
                <w:szCs w:val="28"/>
              </w:rPr>
              <w:t xml:space="preserve"> лікування </w:t>
            </w:r>
            <w:r>
              <w:rPr>
                <w:rFonts w:ascii="Times New Roman" w:hAnsi="Times New Roman" w:cs="Times New Roman"/>
                <w:sz w:val="28"/>
                <w:szCs w:val="28"/>
              </w:rPr>
              <w:t xml:space="preserve">хворих з </w:t>
            </w:r>
            <w:proofErr w:type="spellStart"/>
            <w:r>
              <w:rPr>
                <w:rFonts w:ascii="Times New Roman" w:hAnsi="Times New Roman" w:cs="Times New Roman"/>
                <w:sz w:val="28"/>
                <w:szCs w:val="28"/>
              </w:rPr>
              <w:t>трансплантанто</w:t>
            </w:r>
            <w:r w:rsidRPr="0008062F">
              <w:rPr>
                <w:rFonts w:ascii="Times New Roman" w:hAnsi="Times New Roman" w:cs="Times New Roman"/>
                <w:sz w:val="28"/>
                <w:szCs w:val="28"/>
              </w:rPr>
              <w:t>в</w:t>
            </w:r>
            <w:r>
              <w:rPr>
                <w:rFonts w:ascii="Times New Roman" w:hAnsi="Times New Roman" w:cs="Times New Roman"/>
                <w:sz w:val="28"/>
                <w:szCs w:val="28"/>
              </w:rPr>
              <w:t>аними</w:t>
            </w:r>
            <w:proofErr w:type="spellEnd"/>
            <w:r>
              <w:rPr>
                <w:rFonts w:ascii="Times New Roman" w:hAnsi="Times New Roman" w:cs="Times New Roman"/>
                <w:sz w:val="28"/>
                <w:szCs w:val="28"/>
              </w:rPr>
              <w:t xml:space="preserve"> нирками</w:t>
            </w:r>
            <w:r w:rsidR="00606738">
              <w:rPr>
                <w:rFonts w:ascii="Times New Roman" w:eastAsia="Times New Roman" w:hAnsi="Times New Roman" w:cs="Times New Roman"/>
                <w:sz w:val="28"/>
                <w:szCs w:val="28"/>
                <w:lang w:eastAsia="ru-RU"/>
              </w:rPr>
              <w:t xml:space="preserve"> в разі відсутності </w:t>
            </w:r>
            <w:r w:rsidR="00CD757F">
              <w:rPr>
                <w:rFonts w:ascii="Times New Roman" w:eastAsia="Times New Roman" w:hAnsi="Times New Roman" w:cs="Times New Roman"/>
                <w:sz w:val="28"/>
                <w:szCs w:val="28"/>
                <w:lang w:eastAsia="ru-RU"/>
              </w:rPr>
              <w:t xml:space="preserve">коштів з </w:t>
            </w:r>
            <w:r w:rsidR="00606738">
              <w:rPr>
                <w:rFonts w:ascii="Times New Roman" w:eastAsia="Times New Roman" w:hAnsi="Times New Roman" w:cs="Times New Roman"/>
                <w:sz w:val="28"/>
                <w:szCs w:val="28"/>
                <w:lang w:eastAsia="ru-RU"/>
              </w:rPr>
              <w:t>Державного бюджету</w:t>
            </w:r>
            <w:r w:rsidR="00606738">
              <w:rPr>
                <w:rFonts w:ascii="Times New Roman" w:hAnsi="Times New Roman" w:cs="Times New Roman"/>
                <w:sz w:val="28"/>
                <w:szCs w:val="28"/>
              </w:rPr>
              <w:t>;</w:t>
            </w:r>
          </w:p>
          <w:p w:rsidR="000A0F32" w:rsidRDefault="0008062F" w:rsidP="00606738">
            <w:pPr>
              <w:spacing w:after="0" w:line="240" w:lineRule="auto"/>
              <w:ind w:firstLine="851"/>
              <w:jc w:val="both"/>
              <w:rPr>
                <w:rFonts w:ascii="Times New Roman" w:eastAsia="Times New Roman" w:hAnsi="Times New Roman" w:cs="Times New Roman"/>
                <w:sz w:val="28"/>
                <w:szCs w:val="28"/>
                <w:lang w:eastAsia="ru-RU"/>
              </w:rPr>
            </w:pPr>
            <w:r w:rsidRPr="00606738">
              <w:rPr>
                <w:rFonts w:ascii="Times New Roman" w:hAnsi="Times New Roman" w:cs="Times New Roman"/>
                <w:sz w:val="28"/>
                <w:szCs w:val="28"/>
              </w:rPr>
              <w:t>покращ</w:t>
            </w:r>
            <w:r w:rsidR="00FA7D00" w:rsidRPr="00606738">
              <w:rPr>
                <w:rFonts w:ascii="Times New Roman" w:hAnsi="Times New Roman" w:cs="Times New Roman"/>
                <w:sz w:val="28"/>
                <w:szCs w:val="28"/>
              </w:rPr>
              <w:t>ити</w:t>
            </w:r>
            <w:r w:rsidRPr="00606738">
              <w:rPr>
                <w:rFonts w:ascii="Times New Roman" w:hAnsi="Times New Roman" w:cs="Times New Roman"/>
                <w:sz w:val="28"/>
                <w:szCs w:val="28"/>
              </w:rPr>
              <w:t xml:space="preserve"> я</w:t>
            </w:r>
            <w:r w:rsidR="00FA7D00" w:rsidRPr="00606738">
              <w:rPr>
                <w:rFonts w:ascii="Times New Roman" w:hAnsi="Times New Roman" w:cs="Times New Roman"/>
                <w:sz w:val="28"/>
                <w:szCs w:val="28"/>
              </w:rPr>
              <w:t xml:space="preserve">кість </w:t>
            </w:r>
            <w:r w:rsidRPr="00606738">
              <w:rPr>
                <w:rFonts w:ascii="Times New Roman" w:hAnsi="Times New Roman" w:cs="Times New Roman"/>
                <w:sz w:val="28"/>
                <w:szCs w:val="28"/>
              </w:rPr>
              <w:t xml:space="preserve">життя </w:t>
            </w:r>
            <w:r w:rsidR="00FA7D00" w:rsidRPr="00606738">
              <w:rPr>
                <w:rFonts w:ascii="Times New Roman" w:hAnsi="Times New Roman" w:cs="Times New Roman"/>
                <w:sz w:val="28"/>
                <w:szCs w:val="28"/>
              </w:rPr>
              <w:t xml:space="preserve">хворих </w:t>
            </w:r>
            <w:r w:rsidRPr="00606738">
              <w:rPr>
                <w:rFonts w:ascii="Times New Roman" w:hAnsi="Times New Roman" w:cs="Times New Roman"/>
                <w:sz w:val="28"/>
                <w:szCs w:val="28"/>
              </w:rPr>
              <w:t>та підвищ</w:t>
            </w:r>
            <w:r w:rsidR="00FA7D00" w:rsidRPr="00606738">
              <w:rPr>
                <w:rFonts w:ascii="Times New Roman" w:hAnsi="Times New Roman" w:cs="Times New Roman"/>
                <w:sz w:val="28"/>
                <w:szCs w:val="28"/>
              </w:rPr>
              <w:t>ити</w:t>
            </w:r>
            <w:r w:rsidRPr="00606738">
              <w:rPr>
                <w:rFonts w:ascii="Times New Roman" w:hAnsi="Times New Roman" w:cs="Times New Roman"/>
                <w:sz w:val="28"/>
                <w:szCs w:val="28"/>
              </w:rPr>
              <w:t xml:space="preserve"> ступ</w:t>
            </w:r>
            <w:r w:rsidR="00FA7D00" w:rsidRPr="00606738">
              <w:rPr>
                <w:rFonts w:ascii="Times New Roman" w:hAnsi="Times New Roman" w:cs="Times New Roman"/>
                <w:sz w:val="28"/>
                <w:szCs w:val="28"/>
              </w:rPr>
              <w:t>інь їх</w:t>
            </w:r>
            <w:r w:rsidRPr="00606738">
              <w:rPr>
                <w:rFonts w:ascii="Times New Roman" w:hAnsi="Times New Roman" w:cs="Times New Roman"/>
                <w:sz w:val="28"/>
                <w:szCs w:val="28"/>
              </w:rPr>
              <w:t xml:space="preserve"> соціальної реабілітації.</w:t>
            </w:r>
          </w:p>
          <w:p w:rsidR="00606738" w:rsidRDefault="00606738" w:rsidP="00606738">
            <w:pPr>
              <w:spacing w:after="0" w:line="240" w:lineRule="auto"/>
              <w:ind w:firstLine="851"/>
              <w:jc w:val="both"/>
              <w:rPr>
                <w:rFonts w:ascii="Times New Roman" w:eastAsia="Times New Roman" w:hAnsi="Times New Roman" w:cs="Times New Roman"/>
                <w:sz w:val="28"/>
                <w:szCs w:val="28"/>
                <w:lang w:eastAsia="ru-RU"/>
              </w:rPr>
            </w:pPr>
          </w:p>
          <w:p w:rsidR="00606738" w:rsidRDefault="00606738" w:rsidP="00606738">
            <w:pPr>
              <w:spacing w:after="0" w:line="240" w:lineRule="auto"/>
              <w:ind w:firstLine="851"/>
              <w:jc w:val="both"/>
              <w:rPr>
                <w:rFonts w:ascii="Times New Roman" w:eastAsia="Times New Roman" w:hAnsi="Times New Roman" w:cs="Times New Roman"/>
                <w:sz w:val="28"/>
                <w:szCs w:val="28"/>
                <w:lang w:eastAsia="ru-RU"/>
              </w:rPr>
            </w:pPr>
          </w:p>
          <w:p w:rsidR="00933E4B" w:rsidRDefault="00933E4B" w:rsidP="00606738">
            <w:pPr>
              <w:spacing w:after="0" w:line="240" w:lineRule="auto"/>
              <w:ind w:firstLine="851"/>
              <w:jc w:val="both"/>
              <w:rPr>
                <w:rFonts w:ascii="Times New Roman" w:eastAsia="Times New Roman" w:hAnsi="Times New Roman" w:cs="Times New Roman"/>
                <w:sz w:val="28"/>
                <w:szCs w:val="28"/>
                <w:lang w:eastAsia="ru-RU"/>
              </w:rPr>
            </w:pPr>
          </w:p>
          <w:p w:rsidR="00606738" w:rsidRPr="000A0F32" w:rsidRDefault="00606738" w:rsidP="00606738">
            <w:pPr>
              <w:spacing w:after="0" w:line="240" w:lineRule="auto"/>
              <w:ind w:firstLine="851"/>
              <w:jc w:val="both"/>
              <w:rPr>
                <w:rFonts w:ascii="Times New Roman" w:eastAsia="Times New Roman" w:hAnsi="Times New Roman" w:cs="Times New Roman"/>
                <w:sz w:val="28"/>
                <w:szCs w:val="28"/>
                <w:lang w:eastAsia="ru-RU"/>
              </w:rPr>
            </w:pPr>
          </w:p>
        </w:tc>
      </w:tr>
    </w:tbl>
    <w:p w:rsidR="001063DE" w:rsidRDefault="00606738" w:rsidP="00606738">
      <w:pPr>
        <w:tabs>
          <w:tab w:val="left" w:pos="7875"/>
        </w:tabs>
      </w:pPr>
      <w:r>
        <w:rPr>
          <w:rFonts w:ascii="Times New Roman" w:eastAsia="Times New Roman" w:hAnsi="Times New Roman" w:cs="Times New Roman"/>
          <w:sz w:val="28"/>
          <w:szCs w:val="28"/>
          <w:lang w:eastAsia="ru-RU"/>
        </w:rPr>
        <w:lastRenderedPageBreak/>
        <w:t>Секретар міської ради                                                                         О.М. Гордієнко</w:t>
      </w:r>
    </w:p>
    <w:sectPr w:rsidR="001063DE" w:rsidSect="009C0EEE">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charset w:val="CC"/>
    <w:family w:val="swiss"/>
    <w:pitch w:val="variable"/>
    <w:sig w:usb0="E4002EFF" w:usb1="C000E47F"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1">
    <w:nsid w:val="616A5ABD"/>
    <w:multiLevelType w:val="hybridMultilevel"/>
    <w:tmpl w:val="BB26468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F32"/>
    <w:rsid w:val="0008062F"/>
    <w:rsid w:val="000A0F32"/>
    <w:rsid w:val="001063DE"/>
    <w:rsid w:val="00247057"/>
    <w:rsid w:val="003C5FB7"/>
    <w:rsid w:val="00606738"/>
    <w:rsid w:val="00641FD5"/>
    <w:rsid w:val="007D2B3F"/>
    <w:rsid w:val="007F74AE"/>
    <w:rsid w:val="008A037C"/>
    <w:rsid w:val="00933E4B"/>
    <w:rsid w:val="009C0EEE"/>
    <w:rsid w:val="00A26B06"/>
    <w:rsid w:val="00A505CB"/>
    <w:rsid w:val="00AF7856"/>
    <w:rsid w:val="00B9380B"/>
    <w:rsid w:val="00BB0998"/>
    <w:rsid w:val="00BD7584"/>
    <w:rsid w:val="00CB4CE2"/>
    <w:rsid w:val="00CD757F"/>
    <w:rsid w:val="00F87ACB"/>
    <w:rsid w:val="00F9432D"/>
    <w:rsid w:val="00FA7D0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41FD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41FD5"/>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41FD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41FD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1241</Words>
  <Characters>7076</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6</cp:revision>
  <cp:lastPrinted>2018-09-26T07:13:00Z</cp:lastPrinted>
  <dcterms:created xsi:type="dcterms:W3CDTF">2018-09-25T10:42:00Z</dcterms:created>
  <dcterms:modified xsi:type="dcterms:W3CDTF">2018-10-02T12:20:00Z</dcterms:modified>
</cp:coreProperties>
</file>