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352D" w:rsidRPr="00D56CAB" w:rsidRDefault="00812202" w:rsidP="00B2352D">
      <w:pPr>
        <w:rPr>
          <w:b/>
          <w:lang w:val="ru-RU" w:eastAsia="ru-RU"/>
        </w:rPr>
      </w:pPr>
      <w:r>
        <w:rPr>
          <w:lang w:val="ru-RU" w:eastAsia="ru-RU"/>
        </w:rPr>
        <w:t xml:space="preserve">                                                                     </w:t>
      </w:r>
      <w:r w:rsidR="00181481">
        <w:rPr>
          <w:noProof/>
          <w:szCs w:val="28"/>
          <w:lang w:val="ru-RU" w:eastAsia="ru-RU"/>
        </w:rPr>
        <w:drawing>
          <wp:inline distT="0" distB="0" distL="0" distR="0">
            <wp:extent cx="527050" cy="6451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050" cy="645160"/>
                    </a:xfrm>
                    <a:prstGeom prst="rect">
                      <a:avLst/>
                    </a:prstGeom>
                    <a:noFill/>
                    <a:ln>
                      <a:noFill/>
                    </a:ln>
                  </pic:spPr>
                </pic:pic>
              </a:graphicData>
            </a:graphic>
          </wp:inline>
        </w:drawing>
      </w:r>
      <w:r w:rsidR="00D56CAB">
        <w:rPr>
          <w:lang w:val="ru-RU" w:eastAsia="ru-RU"/>
        </w:rPr>
        <w:t xml:space="preserve">                                                </w:t>
      </w:r>
    </w:p>
    <w:p w:rsidR="00B2352D" w:rsidRDefault="00B2352D" w:rsidP="00B2352D">
      <w:pPr>
        <w:pStyle w:val="3"/>
        <w:ind w:left="0"/>
        <w:jc w:val="left"/>
        <w:rPr>
          <w:noProof/>
          <w:szCs w:val="28"/>
          <w:lang w:val="ru-RU" w:eastAsia="ru-RU"/>
        </w:rPr>
      </w:pPr>
    </w:p>
    <w:p w:rsidR="00B2352D" w:rsidRPr="00113989" w:rsidRDefault="00B2352D" w:rsidP="00B2352D">
      <w:pPr>
        <w:pStyle w:val="a3"/>
        <w:ind w:left="-425"/>
        <w:rPr>
          <w:sz w:val="20"/>
        </w:rPr>
      </w:pPr>
      <w:r w:rsidRPr="00113989">
        <w:rPr>
          <w:sz w:val="20"/>
        </w:rPr>
        <w:t>УКРАЇНА</w:t>
      </w:r>
    </w:p>
    <w:p w:rsidR="00B2352D" w:rsidRPr="00113989" w:rsidRDefault="00B2352D" w:rsidP="00B2352D">
      <w:pPr>
        <w:pStyle w:val="2"/>
        <w:spacing w:line="240" w:lineRule="auto"/>
        <w:ind w:left="-425"/>
        <w:rPr>
          <w:b w:val="0"/>
        </w:rPr>
      </w:pPr>
      <w:r w:rsidRPr="00113989">
        <w:rPr>
          <w:b w:val="0"/>
        </w:rPr>
        <w:t>МАЛИНСЬКА МІСЬКА  РАДА</w:t>
      </w:r>
    </w:p>
    <w:p w:rsidR="00B2352D" w:rsidRPr="00113989" w:rsidRDefault="00B2352D" w:rsidP="00B2352D">
      <w:pPr>
        <w:ind w:left="-425"/>
        <w:jc w:val="center"/>
        <w:rPr>
          <w:sz w:val="20"/>
          <w:szCs w:val="20"/>
        </w:rPr>
      </w:pPr>
      <w:r w:rsidRPr="00113989">
        <w:rPr>
          <w:sz w:val="20"/>
          <w:szCs w:val="20"/>
        </w:rPr>
        <w:t>ЖИТОМИРСЬКОЇ ОБЛАСТІ</w:t>
      </w:r>
    </w:p>
    <w:p w:rsidR="00B2352D" w:rsidRDefault="00B2352D" w:rsidP="00B2352D">
      <w:pPr>
        <w:ind w:left="-425"/>
        <w:jc w:val="center"/>
        <w:rPr>
          <w:b/>
          <w:sz w:val="16"/>
        </w:rPr>
      </w:pPr>
    </w:p>
    <w:p w:rsidR="00B2352D" w:rsidRPr="00113989" w:rsidRDefault="00B2352D" w:rsidP="00B2352D">
      <w:pPr>
        <w:pStyle w:val="1"/>
        <w:rPr>
          <w:sz w:val="48"/>
          <w:szCs w:val="48"/>
        </w:rPr>
      </w:pPr>
      <w:r w:rsidRPr="00113989">
        <w:rPr>
          <w:sz w:val="48"/>
          <w:szCs w:val="48"/>
        </w:rPr>
        <w:t xml:space="preserve">Р І Ш Е Н </w:t>
      </w:r>
      <w:proofErr w:type="spellStart"/>
      <w:r w:rsidRPr="00113989">
        <w:rPr>
          <w:sz w:val="48"/>
          <w:szCs w:val="48"/>
        </w:rPr>
        <w:t>Н</w:t>
      </w:r>
      <w:proofErr w:type="spellEnd"/>
      <w:r w:rsidRPr="00113989">
        <w:rPr>
          <w:sz w:val="48"/>
          <w:szCs w:val="48"/>
        </w:rPr>
        <w:t xml:space="preserve"> Я</w:t>
      </w:r>
    </w:p>
    <w:p w:rsidR="00B2352D" w:rsidRPr="00113989" w:rsidRDefault="00B2352D" w:rsidP="00B2352D">
      <w:pPr>
        <w:pStyle w:val="3"/>
        <w:ind w:left="0"/>
        <w:rPr>
          <w:sz w:val="28"/>
          <w:szCs w:val="28"/>
        </w:rPr>
      </w:pPr>
      <w:r w:rsidRPr="00113989">
        <w:rPr>
          <w:sz w:val="28"/>
          <w:szCs w:val="28"/>
        </w:rPr>
        <w:t>малинської МІСЬКОЇ ради</w:t>
      </w:r>
    </w:p>
    <w:p w:rsidR="00B2352D" w:rsidRPr="00113989" w:rsidRDefault="003E2818" w:rsidP="00B2352D">
      <w:pPr>
        <w:spacing w:line="480" w:lineRule="auto"/>
        <w:ind w:left="-426"/>
        <w:jc w:val="center"/>
        <w:rPr>
          <w:b/>
          <w:sz w:val="28"/>
          <w:szCs w:val="28"/>
        </w:rPr>
      </w:pPr>
      <w:r>
        <w:rPr>
          <w:noProof/>
          <w:sz w:val="28"/>
          <w:szCs w:val="28"/>
          <w:lang w:val="ru-RU" w:eastAsia="ru-RU"/>
        </w:rPr>
        <mc:AlternateContent>
          <mc:Choice Requires="wps">
            <w:drawing>
              <wp:anchor distT="4294967294" distB="4294967294" distL="114300" distR="114300" simplePos="0" relativeHeight="251660288" behindDoc="0" locked="0" layoutInCell="1" allowOverlap="1">
                <wp:simplePos x="0" y="0"/>
                <wp:positionH relativeFrom="column">
                  <wp:posOffset>0</wp:posOffset>
                </wp:positionH>
                <wp:positionV relativeFrom="paragraph">
                  <wp:posOffset>289559</wp:posOffset>
                </wp:positionV>
                <wp:extent cx="6057900" cy="0"/>
                <wp:effectExtent l="0" t="19050" r="19050" b="3810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579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flip:y;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22.8pt" to="477pt,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GpqJAIAAEQEAAAOAAAAZHJzL2Uyb0RvYy54bWysU02P2jAQvVfqf7B8hyQ0fEWEVUWgF9pF&#10;Wtq7sR1irWNbtiGgqv+9Y/NRtr1UVXNwxpmZlzczb2ZPp1aiI7dOaFXirJ9ixBXVTKh9ib9uV70J&#10;Rs4TxYjUipf4zB1+mr9/N+tMwQe60ZJxiwBEuaIzJW68N0WSONrwlri+NlyBs9a2JR6udp8wSzpA&#10;b2UySNNR0mnLjNWUOwdfq4sTzyN+XXPqn+vacY9kiYGbj6eN5y6cyXxGir0lphH0SoP8A4uWCAU/&#10;vUNVxBN0sOIPqFZQq52ufZ/qNtF1LSiPNUA1WfpbNS8NMTzWAs1x5t4m9/9g6ZfjxiLBSjzASJEW&#10;RrQWiqM8dKYzroCAhdrYUBs9qRez1vTVIaUXDVF7HhluzwbSspCRvEkJF2cAf9d91gxiyMHr2KZT&#10;bVtUS2G+hcQADq1ApziX830u/OQRhY+jdDiepjA+evMlpAgQIdFY5z9x3aJglFgC+whIjmvnA6Vf&#10;ISFc6ZWQMo5dKtSVeDjOhgG6NdAE3wi1BSm8RginpWAhPCQ6u98tpEVHEqQUn1gxeB7DrD4oFuEb&#10;Ttjyansi5MUGOlIFPCgOCF6ti1a+T9PpcrKc5L18MFr28rSqeh9Xi7w3WmXjYfWhWiyq7EegluVF&#10;IxjjKrC76TbL/04X1w26KO6u3HtjkrfosYNA9vaOpOOcw2gvItlpdt7Y2/xBqjH4ulZhFx7vYD8u&#10;//wnAAAA//8DAFBLAwQUAAYACAAAACEApPWGD9kAAAAGAQAADwAAAGRycy9kb3ducmV2LnhtbEyP&#10;S0/DMBCE70j8B2uRuFEHSKsS4lRVJe70ceHmxkscGq+t2Hn037OIAxxnZjXzbbmZXSdG7GPrScHj&#10;IgOBVHvTUqPgdHx7WIOISZPRnSdUcMUIm+r2ptSF8RPtcTykRnAJxUIrsCmFQspYW3Q6LnxA4uzT&#10;904nln0jTa8nLnedfMqylXS6JV6wOuDOYn05DE5BOObr9DVeL6cwTB/PW7/fvXdWqfu7efsKIuGc&#10;/o7hB5/RoWKmsx/IRNEp4EeSgny5AsHpyzJn4/xryKqU//GrbwAAAP//AwBQSwECLQAUAAYACAAA&#10;ACEAtoM4kv4AAADhAQAAEwAAAAAAAAAAAAAAAAAAAAAAW0NvbnRlbnRfVHlwZXNdLnhtbFBLAQIt&#10;ABQABgAIAAAAIQA4/SH/1gAAAJQBAAALAAAAAAAAAAAAAAAAAC8BAABfcmVscy8ucmVsc1BLAQIt&#10;ABQABgAIAAAAIQBAlGpqJAIAAEQEAAAOAAAAAAAAAAAAAAAAAC4CAABkcnMvZTJvRG9jLnhtbFBL&#10;AQItABQABgAIAAAAIQCk9YYP2QAAAAYBAAAPAAAAAAAAAAAAAAAAAH4EAABkcnMvZG93bnJldi54&#10;bWxQSwUGAAAAAAQABADzAAAAhAUAAAAA&#10;" strokeweight="4.5pt">
                <v:stroke linestyle="thinThick"/>
              </v:line>
            </w:pict>
          </mc:Fallback>
        </mc:AlternateContent>
      </w:r>
      <w:r w:rsidR="003D100F">
        <w:rPr>
          <w:b/>
          <w:sz w:val="28"/>
          <w:szCs w:val="28"/>
        </w:rPr>
        <w:t xml:space="preserve">     </w:t>
      </w:r>
      <w:r w:rsidR="00613636">
        <w:rPr>
          <w:b/>
          <w:sz w:val="28"/>
          <w:szCs w:val="28"/>
        </w:rPr>
        <w:t>(</w:t>
      </w:r>
      <w:r w:rsidR="003D100F">
        <w:rPr>
          <w:b/>
          <w:sz w:val="28"/>
          <w:szCs w:val="28"/>
        </w:rPr>
        <w:t>шістдесята</w:t>
      </w:r>
      <w:r w:rsidR="00E62051">
        <w:rPr>
          <w:b/>
          <w:sz w:val="28"/>
          <w:szCs w:val="28"/>
        </w:rPr>
        <w:t xml:space="preserve"> </w:t>
      </w:r>
      <w:r w:rsidR="00863F95">
        <w:rPr>
          <w:b/>
          <w:sz w:val="28"/>
          <w:szCs w:val="28"/>
        </w:rPr>
        <w:t xml:space="preserve">сесія </w:t>
      </w:r>
      <w:r w:rsidR="00DC5AC9">
        <w:rPr>
          <w:b/>
          <w:sz w:val="28"/>
          <w:szCs w:val="28"/>
          <w:lang w:val="ru-RU"/>
        </w:rPr>
        <w:t>сьомого</w:t>
      </w:r>
      <w:r w:rsidR="00E54DAC">
        <w:rPr>
          <w:b/>
          <w:sz w:val="28"/>
          <w:szCs w:val="28"/>
          <w:lang w:val="ru-RU"/>
        </w:rPr>
        <w:t xml:space="preserve"> </w:t>
      </w:r>
      <w:r w:rsidR="00B2352D" w:rsidRPr="00113989">
        <w:rPr>
          <w:b/>
          <w:sz w:val="28"/>
          <w:szCs w:val="28"/>
        </w:rPr>
        <w:t>скликання)</w:t>
      </w:r>
    </w:p>
    <w:p w:rsidR="00B2352D" w:rsidRPr="005E324B" w:rsidRDefault="00490555" w:rsidP="00B2352D">
      <w:pPr>
        <w:jc w:val="both"/>
        <w:rPr>
          <w:sz w:val="28"/>
          <w:szCs w:val="28"/>
          <w:lang w:val="ru-RU"/>
        </w:rPr>
      </w:pPr>
      <w:r>
        <w:rPr>
          <w:b/>
          <w:sz w:val="28"/>
          <w:szCs w:val="28"/>
          <w:u w:val="single"/>
        </w:rPr>
        <w:t>в</w:t>
      </w:r>
      <w:r w:rsidR="00C92D98">
        <w:rPr>
          <w:b/>
          <w:sz w:val="28"/>
          <w:szCs w:val="28"/>
          <w:u w:val="single"/>
        </w:rPr>
        <w:t>ід</w:t>
      </w:r>
      <w:r w:rsidR="003D100F">
        <w:rPr>
          <w:b/>
          <w:sz w:val="28"/>
          <w:szCs w:val="28"/>
          <w:u w:val="single"/>
        </w:rPr>
        <w:t xml:space="preserve"> </w:t>
      </w:r>
      <w:r w:rsidR="001F2C98" w:rsidRPr="00452593">
        <w:rPr>
          <w:b/>
          <w:sz w:val="28"/>
          <w:szCs w:val="28"/>
          <w:u w:val="single"/>
          <w:lang w:val="ru-RU"/>
        </w:rPr>
        <w:t xml:space="preserve">28 </w:t>
      </w:r>
      <w:r w:rsidR="005408E1">
        <w:rPr>
          <w:b/>
          <w:sz w:val="28"/>
          <w:szCs w:val="28"/>
          <w:u w:val="single"/>
        </w:rPr>
        <w:t>вересня</w:t>
      </w:r>
      <w:r w:rsidR="00613636">
        <w:rPr>
          <w:b/>
          <w:sz w:val="28"/>
          <w:szCs w:val="28"/>
          <w:u w:val="single"/>
          <w:lang w:val="ru-RU"/>
        </w:rPr>
        <w:t xml:space="preserve"> </w:t>
      </w:r>
      <w:r w:rsidR="00B75A15">
        <w:rPr>
          <w:b/>
          <w:sz w:val="28"/>
          <w:szCs w:val="28"/>
          <w:u w:val="single"/>
        </w:rPr>
        <w:t>2018</w:t>
      </w:r>
      <w:r w:rsidR="00113989">
        <w:rPr>
          <w:b/>
          <w:sz w:val="28"/>
          <w:szCs w:val="28"/>
          <w:u w:val="single"/>
        </w:rPr>
        <w:t xml:space="preserve"> р</w:t>
      </w:r>
      <w:r w:rsidR="00113989">
        <w:rPr>
          <w:b/>
          <w:sz w:val="28"/>
          <w:szCs w:val="28"/>
          <w:u w:val="single"/>
          <w:lang w:val="ru-RU"/>
        </w:rPr>
        <w:t>оку</w:t>
      </w:r>
      <w:r w:rsidR="0081797C">
        <w:rPr>
          <w:b/>
          <w:sz w:val="28"/>
          <w:szCs w:val="28"/>
          <w:u w:val="single"/>
          <w:lang w:val="ru-RU"/>
        </w:rPr>
        <w:t xml:space="preserve"> №</w:t>
      </w:r>
      <w:r w:rsidR="00452593">
        <w:rPr>
          <w:b/>
          <w:sz w:val="28"/>
          <w:szCs w:val="28"/>
          <w:u w:val="single"/>
          <w:lang w:val="ru-RU"/>
        </w:rPr>
        <w:t>130</w:t>
      </w:r>
      <w:bookmarkStart w:id="0" w:name="_GoBack"/>
      <w:bookmarkEnd w:id="0"/>
      <w:r w:rsidR="003A68D3">
        <w:rPr>
          <w:b/>
          <w:sz w:val="28"/>
          <w:szCs w:val="28"/>
          <w:u w:val="single"/>
          <w:lang w:val="ru-RU"/>
        </w:rPr>
        <w:t xml:space="preserve"> </w:t>
      </w:r>
      <w:r w:rsidR="00F156FA">
        <w:rPr>
          <w:b/>
          <w:sz w:val="28"/>
          <w:szCs w:val="28"/>
          <w:u w:val="single"/>
          <w:lang w:val="ru-RU"/>
        </w:rPr>
        <w:t xml:space="preserve"> </w:t>
      </w:r>
    </w:p>
    <w:p w:rsidR="00B2352D" w:rsidRDefault="00B2352D" w:rsidP="00B2352D">
      <w:pPr>
        <w:jc w:val="both"/>
        <w:rPr>
          <w:sz w:val="28"/>
          <w:szCs w:val="28"/>
        </w:rPr>
      </w:pPr>
      <w:r>
        <w:rPr>
          <w:sz w:val="28"/>
          <w:szCs w:val="28"/>
        </w:rPr>
        <w:t>Про припинення права користування,</w:t>
      </w:r>
    </w:p>
    <w:p w:rsidR="00B2352D" w:rsidRDefault="00B2352D" w:rsidP="00B2352D">
      <w:pPr>
        <w:jc w:val="both"/>
        <w:rPr>
          <w:sz w:val="28"/>
          <w:szCs w:val="28"/>
        </w:rPr>
      </w:pPr>
      <w:r>
        <w:rPr>
          <w:sz w:val="28"/>
          <w:szCs w:val="28"/>
        </w:rPr>
        <w:t>вн</w:t>
      </w:r>
      <w:r w:rsidR="00DA4671">
        <w:rPr>
          <w:sz w:val="28"/>
          <w:szCs w:val="28"/>
        </w:rPr>
        <w:t>есення змін у рішення, передачу</w:t>
      </w:r>
    </w:p>
    <w:p w:rsidR="00B2352D" w:rsidRDefault="00B2352D" w:rsidP="00B2352D">
      <w:pPr>
        <w:jc w:val="both"/>
        <w:rPr>
          <w:sz w:val="28"/>
          <w:szCs w:val="28"/>
        </w:rPr>
      </w:pPr>
      <w:r>
        <w:rPr>
          <w:sz w:val="28"/>
          <w:szCs w:val="28"/>
        </w:rPr>
        <w:t>у власність,</w:t>
      </w:r>
      <w:r w:rsidR="00AC25C9">
        <w:rPr>
          <w:sz w:val="28"/>
          <w:szCs w:val="28"/>
        </w:rPr>
        <w:t xml:space="preserve"> </w:t>
      </w:r>
      <w:r>
        <w:rPr>
          <w:sz w:val="28"/>
          <w:szCs w:val="28"/>
        </w:rPr>
        <w:t>надання в оренду</w:t>
      </w:r>
    </w:p>
    <w:p w:rsidR="00B2352D" w:rsidRDefault="00B2352D" w:rsidP="00B2352D">
      <w:pPr>
        <w:jc w:val="both"/>
        <w:rPr>
          <w:sz w:val="28"/>
          <w:szCs w:val="28"/>
        </w:rPr>
      </w:pPr>
      <w:r>
        <w:rPr>
          <w:sz w:val="28"/>
          <w:szCs w:val="28"/>
        </w:rPr>
        <w:t>земельних ділянок</w:t>
      </w:r>
    </w:p>
    <w:p w:rsidR="00B2352D" w:rsidRPr="000B20F9" w:rsidRDefault="00B2352D" w:rsidP="00B2352D">
      <w:pPr>
        <w:jc w:val="both"/>
        <w:rPr>
          <w:sz w:val="28"/>
          <w:szCs w:val="28"/>
        </w:rPr>
      </w:pPr>
    </w:p>
    <w:p w:rsidR="00B2352D" w:rsidRDefault="00B2352D" w:rsidP="00B2352D">
      <w:pPr>
        <w:jc w:val="both"/>
        <w:rPr>
          <w:sz w:val="28"/>
          <w:szCs w:val="28"/>
        </w:rPr>
      </w:pPr>
    </w:p>
    <w:p w:rsidR="00B2352D" w:rsidRDefault="00B2352D" w:rsidP="00B2352D">
      <w:pPr>
        <w:jc w:val="both"/>
        <w:rPr>
          <w:sz w:val="28"/>
          <w:szCs w:val="28"/>
        </w:rPr>
      </w:pPr>
      <w:r>
        <w:rPr>
          <w:sz w:val="28"/>
          <w:szCs w:val="28"/>
        </w:rPr>
        <w:t xml:space="preserve"> </w:t>
      </w:r>
      <w:r w:rsidR="00D55A38">
        <w:rPr>
          <w:sz w:val="28"/>
          <w:szCs w:val="28"/>
        </w:rPr>
        <w:t xml:space="preserve">       </w:t>
      </w:r>
      <w:r>
        <w:rPr>
          <w:sz w:val="28"/>
          <w:szCs w:val="28"/>
        </w:rPr>
        <w:t xml:space="preserve"> </w:t>
      </w:r>
      <w:r w:rsidR="00E54DAC">
        <w:rPr>
          <w:sz w:val="28"/>
          <w:szCs w:val="28"/>
        </w:rPr>
        <w:t xml:space="preserve">  Розглянувши заяви громадян,</w:t>
      </w:r>
      <w:r w:rsidR="00264CB7">
        <w:rPr>
          <w:sz w:val="28"/>
          <w:szCs w:val="28"/>
        </w:rPr>
        <w:t xml:space="preserve"> керуючись</w:t>
      </w:r>
      <w:r w:rsidR="00E54DAC">
        <w:rPr>
          <w:sz w:val="28"/>
          <w:szCs w:val="28"/>
        </w:rPr>
        <w:t xml:space="preserve"> </w:t>
      </w:r>
      <w:r>
        <w:rPr>
          <w:sz w:val="28"/>
          <w:szCs w:val="28"/>
        </w:rPr>
        <w:t xml:space="preserve">ст. 10, 26  Закону України </w:t>
      </w:r>
      <w:r w:rsidR="00D55A38">
        <w:rPr>
          <w:sz w:val="28"/>
          <w:szCs w:val="28"/>
        </w:rPr>
        <w:t xml:space="preserve">   </w:t>
      </w:r>
      <w:r>
        <w:rPr>
          <w:sz w:val="28"/>
          <w:szCs w:val="28"/>
        </w:rPr>
        <w:t xml:space="preserve">«Про місцеве самоврядування в Україні», Земельним кодексом України, Законом України «Про землеустрій», Законом України «Про оренду землі», Законом України «Про внесення змін до деяких законодавчих актів України щодо сприяння будівництву», Законом України «Про Державний земельний кадастр», Законом України «Про державну реєстрацію речових прав </w:t>
      </w:r>
      <w:r w:rsidR="00623B88">
        <w:rPr>
          <w:sz w:val="28"/>
          <w:szCs w:val="28"/>
        </w:rPr>
        <w:t>на нерухоме майно та їх обтяжень</w:t>
      </w:r>
      <w:r w:rsidR="00B16248">
        <w:rPr>
          <w:sz w:val="28"/>
          <w:szCs w:val="28"/>
        </w:rPr>
        <w:t>», п</w:t>
      </w:r>
      <w:r>
        <w:rPr>
          <w:sz w:val="28"/>
          <w:szCs w:val="28"/>
        </w:rPr>
        <w:t>остановою К</w:t>
      </w:r>
      <w:r w:rsidR="00623B88">
        <w:rPr>
          <w:sz w:val="28"/>
          <w:szCs w:val="28"/>
        </w:rPr>
        <w:t>абінету Міністрів України від 25.12.2015р. №1127</w:t>
      </w:r>
      <w:r>
        <w:rPr>
          <w:sz w:val="28"/>
          <w:szCs w:val="28"/>
        </w:rPr>
        <w:t xml:space="preserve"> «</w:t>
      </w:r>
      <w:r w:rsidR="00623B88">
        <w:rPr>
          <w:sz w:val="28"/>
          <w:szCs w:val="28"/>
        </w:rPr>
        <w:t>Про державну реєстрацію речових прав на нерухоме майно</w:t>
      </w:r>
      <w:r w:rsidR="00AF3849" w:rsidRPr="00452593">
        <w:rPr>
          <w:sz w:val="28"/>
          <w:szCs w:val="28"/>
          <w:lang w:val="ru-RU"/>
        </w:rPr>
        <w:t xml:space="preserve"> та </w:t>
      </w:r>
      <w:proofErr w:type="spellStart"/>
      <w:r w:rsidR="00AF3849" w:rsidRPr="00452593">
        <w:rPr>
          <w:sz w:val="28"/>
          <w:szCs w:val="28"/>
          <w:lang w:val="ru-RU"/>
        </w:rPr>
        <w:t>їх</w:t>
      </w:r>
      <w:proofErr w:type="spellEnd"/>
      <w:r w:rsidR="00AF3849" w:rsidRPr="00452593">
        <w:rPr>
          <w:sz w:val="28"/>
          <w:szCs w:val="28"/>
          <w:lang w:val="ru-RU"/>
        </w:rPr>
        <w:t xml:space="preserve"> об</w:t>
      </w:r>
      <w:proofErr w:type="spellStart"/>
      <w:r w:rsidR="00AF3849">
        <w:rPr>
          <w:sz w:val="28"/>
          <w:szCs w:val="28"/>
        </w:rPr>
        <w:t>тяжень</w:t>
      </w:r>
      <w:proofErr w:type="spellEnd"/>
      <w:r w:rsidR="00623B88">
        <w:rPr>
          <w:sz w:val="28"/>
          <w:szCs w:val="28"/>
        </w:rPr>
        <w:t>»</w:t>
      </w:r>
      <w:r>
        <w:rPr>
          <w:bCs/>
          <w:color w:val="000000"/>
          <w:sz w:val="28"/>
          <w:szCs w:val="28"/>
          <w:shd w:val="clear" w:color="auto" w:fill="FFFFFF"/>
        </w:rPr>
        <w:t>,</w:t>
      </w:r>
      <w:r w:rsidR="00D55A38">
        <w:rPr>
          <w:bCs/>
          <w:color w:val="000000"/>
          <w:sz w:val="28"/>
          <w:szCs w:val="28"/>
          <w:shd w:val="clear" w:color="auto" w:fill="FFFFFF"/>
        </w:rPr>
        <w:t xml:space="preserve"> </w:t>
      </w:r>
      <w:r>
        <w:rPr>
          <w:sz w:val="28"/>
          <w:szCs w:val="28"/>
        </w:rPr>
        <w:t>міська рада</w:t>
      </w:r>
    </w:p>
    <w:p w:rsidR="00471136" w:rsidRDefault="00B2352D" w:rsidP="004F3945">
      <w:pPr>
        <w:jc w:val="both"/>
        <w:rPr>
          <w:b/>
          <w:sz w:val="28"/>
          <w:szCs w:val="28"/>
        </w:rPr>
      </w:pPr>
      <w:r>
        <w:rPr>
          <w:b/>
          <w:sz w:val="28"/>
          <w:szCs w:val="28"/>
        </w:rPr>
        <w:t>В И Р І Ш И Л А:</w:t>
      </w:r>
    </w:p>
    <w:p w:rsidR="00826DA9" w:rsidRDefault="005614C3" w:rsidP="004F3945">
      <w:pPr>
        <w:jc w:val="both"/>
        <w:rPr>
          <w:b/>
          <w:sz w:val="28"/>
          <w:szCs w:val="28"/>
        </w:rPr>
      </w:pPr>
      <w:r w:rsidRPr="00452593">
        <w:rPr>
          <w:b/>
          <w:sz w:val="28"/>
          <w:szCs w:val="28"/>
          <w:lang w:val="ru-RU"/>
        </w:rPr>
        <w:t>1</w:t>
      </w:r>
      <w:r w:rsidR="00826DA9" w:rsidRPr="00452593">
        <w:rPr>
          <w:b/>
          <w:sz w:val="28"/>
          <w:szCs w:val="28"/>
          <w:lang w:val="ru-RU"/>
        </w:rPr>
        <w:t xml:space="preserve">. </w:t>
      </w:r>
      <w:r w:rsidR="00826DA9">
        <w:rPr>
          <w:b/>
          <w:sz w:val="28"/>
          <w:szCs w:val="28"/>
        </w:rPr>
        <w:t>Внести зміни:</w:t>
      </w:r>
    </w:p>
    <w:p w:rsidR="004935DF" w:rsidRDefault="005614C3" w:rsidP="004935DF">
      <w:pPr>
        <w:jc w:val="both"/>
        <w:rPr>
          <w:sz w:val="28"/>
          <w:szCs w:val="28"/>
        </w:rPr>
      </w:pPr>
      <w:r w:rsidRPr="00452593">
        <w:rPr>
          <w:sz w:val="28"/>
          <w:szCs w:val="28"/>
        </w:rPr>
        <w:t>1</w:t>
      </w:r>
      <w:r w:rsidR="004935DF">
        <w:rPr>
          <w:sz w:val="28"/>
          <w:szCs w:val="28"/>
        </w:rPr>
        <w:t xml:space="preserve">.1 у підпункт 3.15 рішення 58-ї сесії 7-го скликання міської ради від 31.08.2018 року №112 «Про припинення права користування, внесення змін у рішення, передачу у власність, надання в оренду земельних ділянок» змінивши використання земельної ділянки з «права власності» на «право оренди» та викласти в такій редакції: </w:t>
      </w:r>
      <w:r w:rsidR="004935DF" w:rsidRPr="004935DF">
        <w:rPr>
          <w:sz w:val="28"/>
          <w:szCs w:val="28"/>
        </w:rPr>
        <w:t>надати дозвіл на розробку технічної документації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за рахунок земель комунальної власності Малинської міської ради,</w:t>
      </w:r>
      <w:r w:rsidR="004935DF">
        <w:rPr>
          <w:sz w:val="28"/>
          <w:szCs w:val="28"/>
        </w:rPr>
        <w:t xml:space="preserve"> з подальшою передачею в оренду СТАРОВОЙТЕНКО Ользі Федорівні по вул. Привокзальній,</w:t>
      </w:r>
      <w:r w:rsidR="00E957DD">
        <w:rPr>
          <w:sz w:val="28"/>
          <w:szCs w:val="28"/>
        </w:rPr>
        <w:t xml:space="preserve"> 12</w:t>
      </w:r>
      <w:r w:rsidR="004935DF">
        <w:rPr>
          <w:sz w:val="28"/>
          <w:szCs w:val="28"/>
        </w:rPr>
        <w:t>, орієнтовною площею 0,1000 га;</w:t>
      </w:r>
    </w:p>
    <w:p w:rsidR="00E957DD" w:rsidRDefault="008E4A0E" w:rsidP="00E957DD">
      <w:pPr>
        <w:jc w:val="both"/>
        <w:rPr>
          <w:sz w:val="28"/>
          <w:szCs w:val="28"/>
        </w:rPr>
      </w:pPr>
      <w:r>
        <w:rPr>
          <w:sz w:val="28"/>
          <w:szCs w:val="28"/>
        </w:rPr>
        <w:t>1</w:t>
      </w:r>
      <w:r w:rsidR="00E957DD">
        <w:rPr>
          <w:sz w:val="28"/>
          <w:szCs w:val="28"/>
        </w:rPr>
        <w:t>.2 у підпункт 21.56 рішення 58-ї сесії 7-го скликання міської ради від 31.08.2018 року №112 «Про припинення права користування, внесення змін у рішення, передачу у власність, надання в оренду земельних ділянок» у зв</w:t>
      </w:r>
      <w:r w:rsidR="00434DFA" w:rsidRPr="00452593">
        <w:rPr>
          <w:sz w:val="28"/>
          <w:szCs w:val="28"/>
        </w:rPr>
        <w:t>’</w:t>
      </w:r>
      <w:r w:rsidR="00E957DD">
        <w:rPr>
          <w:sz w:val="28"/>
          <w:szCs w:val="28"/>
        </w:rPr>
        <w:t xml:space="preserve">язку з технічною помилкою змінити адресу земельної ділянки </w:t>
      </w:r>
      <w:r w:rsidR="00C35C58">
        <w:rPr>
          <w:sz w:val="28"/>
          <w:szCs w:val="28"/>
        </w:rPr>
        <w:t xml:space="preserve">з «вул. Незалежності, </w:t>
      </w:r>
      <w:r w:rsidR="00C35C58">
        <w:rPr>
          <w:sz w:val="28"/>
          <w:szCs w:val="28"/>
        </w:rPr>
        <w:lastRenderedPageBreak/>
        <w:t>4» на «2-</w:t>
      </w:r>
      <w:r w:rsidR="00E957DD">
        <w:rPr>
          <w:sz w:val="28"/>
          <w:szCs w:val="28"/>
        </w:rPr>
        <w:t>ий пров. Незележності, 4» та викласти в такій редакції:</w:t>
      </w:r>
      <w:r w:rsidR="00E957DD">
        <w:rPr>
          <w:b/>
          <w:sz w:val="28"/>
          <w:szCs w:val="28"/>
        </w:rPr>
        <w:t xml:space="preserve"> </w:t>
      </w:r>
      <w:r w:rsidR="00E957DD" w:rsidRPr="00E957DD">
        <w:rPr>
          <w:color w:val="000000"/>
          <w:sz w:val="28"/>
          <w:szCs w:val="28"/>
        </w:rPr>
        <w:t xml:space="preserve">надати дозвіл на розроблення проекту землеустрою щодо відведення земельної ділянки </w:t>
      </w:r>
      <w:r w:rsidR="00E957DD" w:rsidRPr="00E957DD">
        <w:rPr>
          <w:sz w:val="28"/>
          <w:szCs w:val="28"/>
        </w:rPr>
        <w:t xml:space="preserve">для будівництва і обслуговування житлового будинку, господарських будівель і споруд (присадибна ділянка) за рахунок земель комунальної власності Малинської міської ради з подальшою передачею у </w:t>
      </w:r>
      <w:r w:rsidR="00E957DD">
        <w:rPr>
          <w:sz w:val="28"/>
          <w:szCs w:val="28"/>
        </w:rPr>
        <w:t xml:space="preserve">власність учасникам бойових дій </w:t>
      </w:r>
      <w:r w:rsidR="00434DFA">
        <w:rPr>
          <w:sz w:val="28"/>
          <w:szCs w:val="28"/>
        </w:rPr>
        <w:t>КОПАЧ Володимиру Васильовичу по 2-ому пров. Незалежності, 4, орієнтовною площею 0,0600 га;</w:t>
      </w:r>
    </w:p>
    <w:p w:rsidR="008E4E39" w:rsidRPr="008E4E39" w:rsidRDefault="008E4A0E" w:rsidP="008E4E39">
      <w:pPr>
        <w:jc w:val="both"/>
        <w:rPr>
          <w:sz w:val="28"/>
          <w:szCs w:val="28"/>
        </w:rPr>
      </w:pPr>
      <w:r>
        <w:rPr>
          <w:sz w:val="28"/>
          <w:szCs w:val="28"/>
        </w:rPr>
        <w:t>1</w:t>
      </w:r>
      <w:r w:rsidR="008E4E39">
        <w:rPr>
          <w:sz w:val="28"/>
          <w:szCs w:val="28"/>
        </w:rPr>
        <w:t xml:space="preserve">.3 у підпункт 21.108 рішення 58-ї сесії 7-го скликання міської ради від 31.08.2018 року №112 «Про припинення права користування, внесення змін у рішення, передачу у власність, надання в оренду земельних ділянок» доповнивши рішення «продовжити термін дії рішення» та викласти в такій редакції: </w:t>
      </w:r>
      <w:r w:rsidR="008A011E">
        <w:rPr>
          <w:sz w:val="28"/>
          <w:szCs w:val="28"/>
        </w:rPr>
        <w:t>продовжити термін дії рішення</w:t>
      </w:r>
      <w:r w:rsidR="00446729">
        <w:rPr>
          <w:sz w:val="28"/>
          <w:szCs w:val="28"/>
        </w:rPr>
        <w:t>,</w:t>
      </w:r>
      <w:r w:rsidR="008E4E39" w:rsidRPr="008E4E39">
        <w:rPr>
          <w:sz w:val="28"/>
          <w:szCs w:val="28"/>
        </w:rPr>
        <w:t xml:space="preserve"> </w:t>
      </w:r>
      <w:r w:rsidR="008E4E39" w:rsidRPr="008E4E39">
        <w:rPr>
          <w:color w:val="000000"/>
          <w:sz w:val="28"/>
          <w:szCs w:val="28"/>
        </w:rPr>
        <w:t xml:space="preserve">надати дозвіл на розроблення проекту землеустрою щодо відведення земельної ділянки </w:t>
      </w:r>
      <w:r w:rsidR="008E4E39" w:rsidRPr="008E4E39">
        <w:rPr>
          <w:sz w:val="28"/>
          <w:szCs w:val="28"/>
        </w:rPr>
        <w:t xml:space="preserve">для будівництва і обслуговування житлового будинку, господарських будівель і споруд (присадибна ділянка) за рахунок земель комунальної власності Малинської міської ради з подальшою передачею у </w:t>
      </w:r>
      <w:r w:rsidR="008E4E39">
        <w:rPr>
          <w:sz w:val="28"/>
          <w:szCs w:val="28"/>
        </w:rPr>
        <w:t>власність учасникам бойових дій</w:t>
      </w:r>
    </w:p>
    <w:p w:rsidR="008E4E39" w:rsidRPr="00434DFA" w:rsidRDefault="008E4E39" w:rsidP="00E957DD">
      <w:pPr>
        <w:jc w:val="both"/>
        <w:rPr>
          <w:sz w:val="28"/>
          <w:szCs w:val="28"/>
        </w:rPr>
      </w:pPr>
      <w:r>
        <w:rPr>
          <w:sz w:val="28"/>
          <w:szCs w:val="28"/>
        </w:rPr>
        <w:t xml:space="preserve"> МАРЧЕНКУ Сергію Володимировичу по вул. Мальовничій, 5, орієнтовною площею 0,0600 га;</w:t>
      </w:r>
    </w:p>
    <w:p w:rsidR="00001C7A" w:rsidRDefault="008E4A0E" w:rsidP="00001C7A">
      <w:pPr>
        <w:jc w:val="both"/>
        <w:rPr>
          <w:b/>
          <w:sz w:val="28"/>
          <w:szCs w:val="28"/>
        </w:rPr>
      </w:pPr>
      <w:r>
        <w:rPr>
          <w:b/>
          <w:sz w:val="28"/>
          <w:szCs w:val="28"/>
        </w:rPr>
        <w:t>2</w:t>
      </w:r>
      <w:r w:rsidR="00001C7A">
        <w:rPr>
          <w:b/>
          <w:sz w:val="28"/>
          <w:szCs w:val="28"/>
        </w:rPr>
        <w:t>. Надати дозвіл на розробку технічної документації із землеустрою щодо встановлення (відновлення) меж земельної ділянки в натурі                               (на місцевості) для оформлення права власності на земельну ділянку для будівництва і обслуговування житлового будинку, господарських будівель і споруд (присадибна ділянка) за рахунок земель комунальної власності Малинської міської ради:</w:t>
      </w:r>
    </w:p>
    <w:p w:rsidR="007E4889" w:rsidRDefault="008E4A0E" w:rsidP="00001C7A">
      <w:pPr>
        <w:jc w:val="both"/>
        <w:rPr>
          <w:sz w:val="28"/>
          <w:szCs w:val="28"/>
        </w:rPr>
      </w:pPr>
      <w:r>
        <w:rPr>
          <w:sz w:val="28"/>
          <w:szCs w:val="28"/>
        </w:rPr>
        <w:t>2</w:t>
      </w:r>
      <w:r w:rsidR="00594379">
        <w:rPr>
          <w:sz w:val="28"/>
          <w:szCs w:val="28"/>
        </w:rPr>
        <w:t>.1</w:t>
      </w:r>
      <w:r w:rsidR="00BE6524">
        <w:rPr>
          <w:sz w:val="28"/>
          <w:szCs w:val="28"/>
        </w:rPr>
        <w:t xml:space="preserve"> </w:t>
      </w:r>
      <w:r w:rsidR="00DF0A29">
        <w:rPr>
          <w:sz w:val="28"/>
          <w:szCs w:val="28"/>
        </w:rPr>
        <w:t>СКУРАТІВСЬКОМУ Володимиру Михайловичу по вул. Житомирській, 79, орієнтовною площею 0,1000 га;</w:t>
      </w:r>
    </w:p>
    <w:p w:rsidR="008C669B" w:rsidRDefault="008E4A0E" w:rsidP="00001C7A">
      <w:pPr>
        <w:jc w:val="both"/>
        <w:rPr>
          <w:sz w:val="28"/>
          <w:szCs w:val="28"/>
        </w:rPr>
      </w:pPr>
      <w:r>
        <w:rPr>
          <w:sz w:val="28"/>
          <w:szCs w:val="28"/>
        </w:rPr>
        <w:t>2</w:t>
      </w:r>
      <w:r w:rsidR="008C669B">
        <w:rPr>
          <w:sz w:val="28"/>
          <w:szCs w:val="28"/>
        </w:rPr>
        <w:t>.2 КУЦИКУ Петру Івановичу по вул. Фабричній, 31, орієнтовною площею 0,0800 га;</w:t>
      </w:r>
    </w:p>
    <w:p w:rsidR="008B2D9C" w:rsidRDefault="008E4A0E" w:rsidP="00001C7A">
      <w:pPr>
        <w:jc w:val="both"/>
        <w:rPr>
          <w:sz w:val="28"/>
          <w:szCs w:val="28"/>
        </w:rPr>
      </w:pPr>
      <w:r>
        <w:rPr>
          <w:sz w:val="28"/>
          <w:szCs w:val="28"/>
        </w:rPr>
        <w:t>2</w:t>
      </w:r>
      <w:r w:rsidR="008B2D9C">
        <w:rPr>
          <w:sz w:val="28"/>
          <w:szCs w:val="28"/>
        </w:rPr>
        <w:t>.3 ЧАПІК Ларисі Анатоліївні по вул. Героїв Крут, 43, орієнтовною площею 0,1000 га;</w:t>
      </w:r>
    </w:p>
    <w:p w:rsidR="008B2D9C" w:rsidRDefault="008E4A0E" w:rsidP="00001C7A">
      <w:pPr>
        <w:jc w:val="both"/>
        <w:rPr>
          <w:sz w:val="28"/>
          <w:szCs w:val="28"/>
        </w:rPr>
      </w:pPr>
      <w:r>
        <w:rPr>
          <w:sz w:val="28"/>
          <w:szCs w:val="28"/>
        </w:rPr>
        <w:t>2</w:t>
      </w:r>
      <w:r w:rsidR="008B2D9C">
        <w:rPr>
          <w:sz w:val="28"/>
          <w:szCs w:val="28"/>
        </w:rPr>
        <w:t>.4 МАКСИМЧУК Валентині Василівні по вул. Героїв Крут, 45, орієнтовною площею 0,0700 га;</w:t>
      </w:r>
    </w:p>
    <w:p w:rsidR="007C21E1" w:rsidRDefault="008E4A0E" w:rsidP="00001C7A">
      <w:pPr>
        <w:jc w:val="both"/>
        <w:rPr>
          <w:sz w:val="28"/>
          <w:szCs w:val="28"/>
        </w:rPr>
      </w:pPr>
      <w:r>
        <w:rPr>
          <w:sz w:val="28"/>
          <w:szCs w:val="28"/>
        </w:rPr>
        <w:t>2</w:t>
      </w:r>
      <w:r w:rsidR="007C21E1">
        <w:rPr>
          <w:sz w:val="28"/>
          <w:szCs w:val="28"/>
        </w:rPr>
        <w:t>.5 НЕГОДНІЧЕНКО Людмилі Григорівні по пров. Танкістів Кантемирівців, 4, орієнтовною площею 0,1000 га;</w:t>
      </w:r>
    </w:p>
    <w:p w:rsidR="003A2201" w:rsidRPr="00452593" w:rsidRDefault="008E4A0E" w:rsidP="00001C7A">
      <w:pPr>
        <w:jc w:val="both"/>
        <w:rPr>
          <w:sz w:val="28"/>
          <w:szCs w:val="28"/>
          <w:lang w:val="ru-RU"/>
        </w:rPr>
      </w:pPr>
      <w:r>
        <w:rPr>
          <w:sz w:val="28"/>
          <w:szCs w:val="28"/>
        </w:rPr>
        <w:t>2</w:t>
      </w:r>
      <w:r w:rsidR="003A2201">
        <w:rPr>
          <w:sz w:val="28"/>
          <w:szCs w:val="28"/>
        </w:rPr>
        <w:t>.6 ГЛУШАК Валентину Мусійовичу по вул. Енергетиків, 16, орієнтовною площею 0,1000 га;</w:t>
      </w:r>
    </w:p>
    <w:p w:rsidR="00E34C63" w:rsidRDefault="008E4A0E" w:rsidP="00001C7A">
      <w:pPr>
        <w:jc w:val="both"/>
        <w:rPr>
          <w:sz w:val="28"/>
          <w:szCs w:val="28"/>
        </w:rPr>
      </w:pPr>
      <w:r>
        <w:rPr>
          <w:sz w:val="28"/>
          <w:szCs w:val="28"/>
        </w:rPr>
        <w:t>2</w:t>
      </w:r>
      <w:r w:rsidR="00E34C63">
        <w:rPr>
          <w:sz w:val="28"/>
          <w:szCs w:val="28"/>
        </w:rPr>
        <w:t>.7 ПОЛІЩУК Володимиру Олександровичу по вул. Винниченка, 60-2, орієнтовною площею 0,1000 га;</w:t>
      </w:r>
    </w:p>
    <w:p w:rsidR="00E34C63" w:rsidRDefault="008E4A0E" w:rsidP="00001C7A">
      <w:pPr>
        <w:jc w:val="both"/>
        <w:rPr>
          <w:sz w:val="28"/>
          <w:szCs w:val="28"/>
        </w:rPr>
      </w:pPr>
      <w:r>
        <w:rPr>
          <w:sz w:val="28"/>
          <w:szCs w:val="28"/>
        </w:rPr>
        <w:t>2</w:t>
      </w:r>
      <w:r w:rsidR="00E34C63">
        <w:rPr>
          <w:sz w:val="28"/>
          <w:szCs w:val="28"/>
        </w:rPr>
        <w:t>.8 ПОЛІЩУК Олександру Олександровичу по вул. Винниченка, 60-1, орієнтовною площею 0,0600 га;</w:t>
      </w:r>
    </w:p>
    <w:p w:rsidR="00B46A66" w:rsidRPr="00E34C63" w:rsidRDefault="008E4A0E" w:rsidP="00001C7A">
      <w:pPr>
        <w:jc w:val="both"/>
        <w:rPr>
          <w:sz w:val="28"/>
          <w:szCs w:val="28"/>
        </w:rPr>
      </w:pPr>
      <w:r>
        <w:rPr>
          <w:sz w:val="28"/>
          <w:szCs w:val="28"/>
        </w:rPr>
        <w:t>2</w:t>
      </w:r>
      <w:r w:rsidR="00B46A66">
        <w:rPr>
          <w:sz w:val="28"/>
          <w:szCs w:val="28"/>
        </w:rPr>
        <w:t xml:space="preserve">.9 ТУШИНСЬКОМУ Антону Альбіновичу по вул. Грушевського, 153, орієнтовною площею 0,1000 га; </w:t>
      </w:r>
    </w:p>
    <w:p w:rsidR="00873E7F" w:rsidRDefault="008E4A0E" w:rsidP="00873E7F">
      <w:pPr>
        <w:jc w:val="both"/>
        <w:rPr>
          <w:b/>
          <w:sz w:val="28"/>
          <w:szCs w:val="28"/>
        </w:rPr>
      </w:pPr>
      <w:r>
        <w:rPr>
          <w:b/>
          <w:sz w:val="28"/>
          <w:szCs w:val="28"/>
        </w:rPr>
        <w:t>3</w:t>
      </w:r>
      <w:r w:rsidR="00873E7F">
        <w:rPr>
          <w:b/>
          <w:sz w:val="28"/>
          <w:szCs w:val="28"/>
        </w:rPr>
        <w:t xml:space="preserve">. Надати дозвіл на розробку технічної документації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w:t>
      </w:r>
      <w:r w:rsidR="00873E7F">
        <w:rPr>
          <w:b/>
          <w:sz w:val="28"/>
          <w:szCs w:val="28"/>
        </w:rPr>
        <w:lastRenderedPageBreak/>
        <w:t>будівель і споруд (присадибна ділянка) за рахунок земель комунальної власності Малинської міської ради, з подальшою передачею в оренду:</w:t>
      </w:r>
    </w:p>
    <w:p w:rsidR="00D73D2F" w:rsidRDefault="008E4A0E" w:rsidP="00873E7F">
      <w:pPr>
        <w:jc w:val="both"/>
        <w:rPr>
          <w:sz w:val="28"/>
          <w:szCs w:val="28"/>
        </w:rPr>
      </w:pPr>
      <w:r>
        <w:rPr>
          <w:sz w:val="28"/>
          <w:szCs w:val="28"/>
        </w:rPr>
        <w:t>3</w:t>
      </w:r>
      <w:r w:rsidR="00072222">
        <w:rPr>
          <w:sz w:val="28"/>
          <w:szCs w:val="28"/>
        </w:rPr>
        <w:t xml:space="preserve">.1 </w:t>
      </w:r>
      <w:r w:rsidR="00B1722D">
        <w:rPr>
          <w:sz w:val="28"/>
          <w:szCs w:val="28"/>
        </w:rPr>
        <w:t xml:space="preserve">ДУРИЦЬКОМУ </w:t>
      </w:r>
      <w:r w:rsidR="00B94A7C">
        <w:rPr>
          <w:sz w:val="28"/>
          <w:szCs w:val="28"/>
        </w:rPr>
        <w:t>Віктору Григоровичу по вул. Жуковського</w:t>
      </w:r>
      <w:r w:rsidR="00DC5B39">
        <w:rPr>
          <w:sz w:val="28"/>
          <w:szCs w:val="28"/>
        </w:rPr>
        <w:t>,</w:t>
      </w:r>
      <w:r w:rsidR="00B94A7C">
        <w:rPr>
          <w:sz w:val="28"/>
          <w:szCs w:val="28"/>
        </w:rPr>
        <w:t xml:space="preserve"> 25, орієнтовною площею 0,10</w:t>
      </w:r>
      <w:r w:rsidR="00DC5B39">
        <w:rPr>
          <w:sz w:val="28"/>
          <w:szCs w:val="28"/>
        </w:rPr>
        <w:t>00</w:t>
      </w:r>
      <w:r w:rsidR="00D73D2F">
        <w:rPr>
          <w:sz w:val="28"/>
          <w:szCs w:val="28"/>
        </w:rPr>
        <w:t xml:space="preserve"> га;</w:t>
      </w:r>
    </w:p>
    <w:p w:rsidR="00652CDE" w:rsidRPr="001B0447" w:rsidRDefault="008E4A0E" w:rsidP="00652CDE">
      <w:pPr>
        <w:jc w:val="both"/>
        <w:rPr>
          <w:b/>
          <w:color w:val="000000"/>
          <w:sz w:val="28"/>
          <w:szCs w:val="28"/>
        </w:rPr>
      </w:pPr>
      <w:r>
        <w:rPr>
          <w:b/>
          <w:sz w:val="28"/>
          <w:szCs w:val="28"/>
        </w:rPr>
        <w:t>4</w:t>
      </w:r>
      <w:r w:rsidR="004C2AB8">
        <w:rPr>
          <w:b/>
          <w:sz w:val="28"/>
          <w:szCs w:val="28"/>
        </w:rPr>
        <w:t>. Надати дозвіл на розроб</w:t>
      </w:r>
      <w:r w:rsidR="004C2AB8">
        <w:rPr>
          <w:b/>
          <w:sz w:val="28"/>
          <w:szCs w:val="28"/>
          <w:lang w:val="ru-RU"/>
        </w:rPr>
        <w:t>ку</w:t>
      </w:r>
      <w:r w:rsidR="00652CDE">
        <w:rPr>
          <w:b/>
          <w:sz w:val="28"/>
          <w:szCs w:val="28"/>
        </w:rPr>
        <w:t xml:space="preserve"> проекту землеустрою щодо відведення </w:t>
      </w:r>
      <w:r w:rsidR="00652CDE">
        <w:rPr>
          <w:b/>
          <w:color w:val="000000"/>
          <w:sz w:val="28"/>
          <w:szCs w:val="28"/>
        </w:rPr>
        <w:t>земельної ділянки:</w:t>
      </w:r>
    </w:p>
    <w:p w:rsidR="000C000E" w:rsidRPr="00452593" w:rsidRDefault="008E4A0E" w:rsidP="00E22D31">
      <w:pPr>
        <w:jc w:val="both"/>
        <w:rPr>
          <w:color w:val="000000"/>
          <w:sz w:val="28"/>
          <w:szCs w:val="28"/>
        </w:rPr>
      </w:pPr>
      <w:r>
        <w:rPr>
          <w:sz w:val="28"/>
          <w:szCs w:val="28"/>
        </w:rPr>
        <w:t>4</w:t>
      </w:r>
      <w:r w:rsidR="00B458B0" w:rsidRPr="00066A14">
        <w:rPr>
          <w:sz w:val="28"/>
          <w:szCs w:val="28"/>
        </w:rPr>
        <w:t>.</w:t>
      </w:r>
      <w:r w:rsidR="00632908" w:rsidRPr="00066A14">
        <w:rPr>
          <w:sz w:val="28"/>
          <w:szCs w:val="28"/>
        </w:rPr>
        <w:t xml:space="preserve">1 </w:t>
      </w:r>
      <w:r w:rsidR="00E22D31">
        <w:rPr>
          <w:sz w:val="28"/>
          <w:szCs w:val="28"/>
        </w:rPr>
        <w:t xml:space="preserve">ГУЧЕНКО Петру Борисовичу по вул. Хлібній, біля будинку №8, орієнтовною площею 0,0200 га </w:t>
      </w:r>
      <w:r w:rsidR="00E22D31">
        <w:rPr>
          <w:color w:val="000000"/>
          <w:sz w:val="28"/>
          <w:szCs w:val="28"/>
        </w:rPr>
        <w:t>для городництва за рахунок земель житлової та громадської забудови (землі комунальної власності Малинської міської ради) з подальшою передачею в оренду;</w:t>
      </w:r>
    </w:p>
    <w:p w:rsidR="00887FFE" w:rsidRPr="00887FFE" w:rsidRDefault="008E4A0E" w:rsidP="00887FFE">
      <w:pPr>
        <w:jc w:val="both"/>
        <w:rPr>
          <w:sz w:val="28"/>
          <w:szCs w:val="28"/>
        </w:rPr>
      </w:pPr>
      <w:r>
        <w:rPr>
          <w:color w:val="000000"/>
          <w:sz w:val="28"/>
          <w:szCs w:val="28"/>
        </w:rPr>
        <w:t>4</w:t>
      </w:r>
      <w:r w:rsidR="00974631">
        <w:rPr>
          <w:color w:val="000000"/>
          <w:sz w:val="28"/>
          <w:szCs w:val="28"/>
        </w:rPr>
        <w:t xml:space="preserve">.2 </w:t>
      </w:r>
      <w:r w:rsidR="00887FFE" w:rsidRPr="00887FFE">
        <w:rPr>
          <w:sz w:val="28"/>
          <w:szCs w:val="28"/>
        </w:rPr>
        <w:t xml:space="preserve">МАЛИНСЬКІЙ МІСЬКІЙ РАДІ по вул. </w:t>
      </w:r>
      <w:proofErr w:type="spellStart"/>
      <w:r w:rsidR="00887FFE" w:rsidRPr="00887FFE">
        <w:rPr>
          <w:sz w:val="28"/>
          <w:szCs w:val="28"/>
        </w:rPr>
        <w:t>Барміна</w:t>
      </w:r>
      <w:proofErr w:type="spellEnd"/>
      <w:r w:rsidR="00887FFE" w:rsidRPr="00887FFE">
        <w:rPr>
          <w:sz w:val="28"/>
          <w:szCs w:val="28"/>
        </w:rPr>
        <w:t xml:space="preserve">, біля будинку </w:t>
      </w:r>
      <w:r w:rsidR="00887FFE" w:rsidRPr="00452593">
        <w:rPr>
          <w:sz w:val="28"/>
          <w:szCs w:val="28"/>
        </w:rPr>
        <w:t>4</w:t>
      </w:r>
      <w:r w:rsidR="00887FFE" w:rsidRPr="00887FFE">
        <w:rPr>
          <w:sz w:val="28"/>
          <w:szCs w:val="28"/>
        </w:rPr>
        <w:t>8, орієнтовною площею 0,0030 га для будівництва та обслуговування будівель торгівлі  (землі комунальної власності Малинської міської ради) для оформлення права власності, з подальшим продажем на земельних торгах.</w:t>
      </w:r>
    </w:p>
    <w:p w:rsidR="00B71BFC" w:rsidRPr="00066A14" w:rsidRDefault="008E4A0E" w:rsidP="00B71BFC">
      <w:pPr>
        <w:jc w:val="both"/>
        <w:rPr>
          <w:sz w:val="28"/>
          <w:szCs w:val="28"/>
        </w:rPr>
      </w:pPr>
      <w:r>
        <w:rPr>
          <w:sz w:val="28"/>
          <w:szCs w:val="28"/>
        </w:rPr>
        <w:t>4.3</w:t>
      </w:r>
      <w:r w:rsidR="00B93EF3">
        <w:rPr>
          <w:sz w:val="28"/>
          <w:szCs w:val="28"/>
        </w:rPr>
        <w:t xml:space="preserve"> Ф</w:t>
      </w:r>
      <w:r w:rsidR="00B71BFC">
        <w:rPr>
          <w:sz w:val="28"/>
          <w:szCs w:val="28"/>
        </w:rPr>
        <w:t>ОП МАЦАПУРІ</w:t>
      </w:r>
      <w:r w:rsidR="00FB5A41">
        <w:rPr>
          <w:sz w:val="28"/>
          <w:szCs w:val="28"/>
        </w:rPr>
        <w:t xml:space="preserve"> </w:t>
      </w:r>
      <w:r w:rsidR="00B71BFC">
        <w:rPr>
          <w:sz w:val="28"/>
          <w:szCs w:val="28"/>
        </w:rPr>
        <w:t xml:space="preserve">Сергію Анатолійовичу по вул. Українських повстанців, 40-1, орієнтовною площею 0,0800 га для розміщення та експлуатації основних, підсобних і допоміжних будівель та споруд підприємств переробної, машинобудівної та іншої промисловості </w:t>
      </w:r>
      <w:r w:rsidR="00B71BFC" w:rsidRPr="00066A14">
        <w:rPr>
          <w:sz w:val="28"/>
          <w:szCs w:val="28"/>
        </w:rPr>
        <w:t>за рахунок земель комунальної власності Малинської міської ради з подальшою передачею в оренду.</w:t>
      </w:r>
    </w:p>
    <w:p w:rsidR="00B93EF3" w:rsidRDefault="008E4A0E" w:rsidP="003A2201">
      <w:pPr>
        <w:jc w:val="both"/>
        <w:rPr>
          <w:sz w:val="28"/>
          <w:szCs w:val="28"/>
        </w:rPr>
      </w:pPr>
      <w:r>
        <w:rPr>
          <w:sz w:val="28"/>
          <w:szCs w:val="28"/>
        </w:rPr>
        <w:t>4</w:t>
      </w:r>
      <w:r w:rsidR="00B71BFC" w:rsidRPr="00066A14">
        <w:rPr>
          <w:sz w:val="28"/>
          <w:szCs w:val="28"/>
        </w:rPr>
        <w:t>.</w:t>
      </w:r>
      <w:r>
        <w:rPr>
          <w:sz w:val="28"/>
          <w:szCs w:val="28"/>
        </w:rPr>
        <w:t>3</w:t>
      </w:r>
      <w:r w:rsidR="00B71BFC">
        <w:rPr>
          <w:sz w:val="28"/>
          <w:szCs w:val="28"/>
        </w:rPr>
        <w:t>.1</w:t>
      </w:r>
      <w:r w:rsidR="00B71BFC">
        <w:rPr>
          <w:sz w:val="28"/>
          <w:szCs w:val="28"/>
          <w:lang w:val="ru-RU"/>
        </w:rPr>
        <w:t xml:space="preserve"> </w:t>
      </w:r>
      <w:r w:rsidR="00B71BFC" w:rsidRPr="00066A14">
        <w:rPr>
          <w:sz w:val="28"/>
          <w:szCs w:val="28"/>
        </w:rPr>
        <w:t>На період виготовлення землевпорядної документації укласти попередній договір оренди на земельну ділянку</w:t>
      </w:r>
      <w:r w:rsidR="00B71BFC" w:rsidRPr="00452593">
        <w:rPr>
          <w:sz w:val="28"/>
          <w:szCs w:val="28"/>
          <w:lang w:val="ru-RU"/>
        </w:rPr>
        <w:t xml:space="preserve"> </w:t>
      </w:r>
      <w:r w:rsidR="00B71BFC">
        <w:rPr>
          <w:sz w:val="28"/>
          <w:szCs w:val="28"/>
        </w:rPr>
        <w:t>ФОП МАЦАПУРІ Сергію Анатолійовичу</w:t>
      </w:r>
      <w:r w:rsidR="00B71BFC" w:rsidRPr="00066A14">
        <w:rPr>
          <w:sz w:val="28"/>
          <w:szCs w:val="28"/>
        </w:rPr>
        <w:t xml:space="preserve"> по вул. </w:t>
      </w:r>
      <w:r w:rsidR="00B71BFC">
        <w:rPr>
          <w:sz w:val="28"/>
          <w:szCs w:val="28"/>
        </w:rPr>
        <w:t xml:space="preserve">Українських повстанців, </w:t>
      </w:r>
      <w:r w:rsidR="008237B7" w:rsidRPr="00452593">
        <w:rPr>
          <w:sz w:val="28"/>
          <w:szCs w:val="28"/>
        </w:rPr>
        <w:t>40-1</w:t>
      </w:r>
      <w:r w:rsidR="008237B7">
        <w:rPr>
          <w:sz w:val="28"/>
          <w:szCs w:val="28"/>
        </w:rPr>
        <w:t>,</w:t>
      </w:r>
      <w:r w:rsidR="00B71BFC">
        <w:rPr>
          <w:sz w:val="28"/>
          <w:szCs w:val="28"/>
        </w:rPr>
        <w:t>орієнтовною площею 0,0800</w:t>
      </w:r>
      <w:r w:rsidR="00B71BFC" w:rsidRPr="00066A14">
        <w:rPr>
          <w:sz w:val="28"/>
          <w:szCs w:val="28"/>
        </w:rPr>
        <w:t xml:space="preserve"> га для розміщення та експлуатації основних, підсобних і допоміжних будівель і споруд підприємств переробної, машинобудівної та іншої промисловості (землі комунальної власності Малинської міської ради) річну плату за користування земельною ділянкою встановити в розмірі </w:t>
      </w:r>
      <w:r w:rsidR="00B71BFC" w:rsidRPr="00452593">
        <w:rPr>
          <w:sz w:val="28"/>
          <w:szCs w:val="28"/>
        </w:rPr>
        <w:t>3</w:t>
      </w:r>
      <w:r w:rsidR="00B71BFC" w:rsidRPr="00066A14">
        <w:rPr>
          <w:sz w:val="28"/>
          <w:szCs w:val="28"/>
        </w:rPr>
        <w:t>% від нормативної грош</w:t>
      </w:r>
      <w:r w:rsidR="00B71BFC">
        <w:rPr>
          <w:sz w:val="28"/>
          <w:szCs w:val="28"/>
        </w:rPr>
        <w:t>ової оцінки земель міста Малина. Попередній договір укласти в місячний термін після прийняття даного рішення.</w:t>
      </w:r>
    </w:p>
    <w:p w:rsidR="00B71BFC" w:rsidRPr="00066A14" w:rsidRDefault="008E4A0E" w:rsidP="00B71BFC">
      <w:pPr>
        <w:jc w:val="both"/>
        <w:rPr>
          <w:sz w:val="28"/>
          <w:szCs w:val="28"/>
        </w:rPr>
      </w:pPr>
      <w:r>
        <w:rPr>
          <w:sz w:val="28"/>
          <w:szCs w:val="28"/>
        </w:rPr>
        <w:t>4.4</w:t>
      </w:r>
      <w:r w:rsidR="00B71BFC">
        <w:rPr>
          <w:sz w:val="28"/>
          <w:szCs w:val="28"/>
        </w:rPr>
        <w:t xml:space="preserve"> ФОП МУРГА Олександру Миколайовичу по вул. Українських повстанців, 40-2, орієнтовною площею 0,0700 га для розміщення та експлуатації основних, підсобних і допоміжних будівель та споруд підприємств переробної, машинобудівної та іншої промисловості </w:t>
      </w:r>
      <w:r w:rsidR="00B71BFC" w:rsidRPr="00066A14">
        <w:rPr>
          <w:sz w:val="28"/>
          <w:szCs w:val="28"/>
        </w:rPr>
        <w:t>за рахунок земель комунальної власності Малинської міської ради з подальшою передачею в оренду.</w:t>
      </w:r>
    </w:p>
    <w:p w:rsidR="00B71BFC" w:rsidRDefault="008E4A0E" w:rsidP="00B71BFC">
      <w:pPr>
        <w:jc w:val="both"/>
        <w:rPr>
          <w:sz w:val="28"/>
          <w:szCs w:val="28"/>
        </w:rPr>
      </w:pPr>
      <w:r>
        <w:rPr>
          <w:sz w:val="28"/>
          <w:szCs w:val="28"/>
        </w:rPr>
        <w:t>4</w:t>
      </w:r>
      <w:r w:rsidR="00B71BFC" w:rsidRPr="00066A14">
        <w:rPr>
          <w:sz w:val="28"/>
          <w:szCs w:val="28"/>
        </w:rPr>
        <w:t>.</w:t>
      </w:r>
      <w:r>
        <w:rPr>
          <w:sz w:val="28"/>
          <w:szCs w:val="28"/>
        </w:rPr>
        <w:t>4</w:t>
      </w:r>
      <w:r w:rsidR="00B71BFC">
        <w:rPr>
          <w:sz w:val="28"/>
          <w:szCs w:val="28"/>
        </w:rPr>
        <w:t>.1</w:t>
      </w:r>
      <w:r w:rsidR="00B71BFC">
        <w:rPr>
          <w:sz w:val="28"/>
          <w:szCs w:val="28"/>
          <w:lang w:val="ru-RU"/>
        </w:rPr>
        <w:t xml:space="preserve"> </w:t>
      </w:r>
      <w:r w:rsidR="00B71BFC" w:rsidRPr="00066A14">
        <w:rPr>
          <w:sz w:val="28"/>
          <w:szCs w:val="28"/>
        </w:rPr>
        <w:t>На період виготовлення землевпорядної документації укласти попередній договір оренди на земельну ділянку</w:t>
      </w:r>
      <w:r w:rsidR="00B71BFC" w:rsidRPr="00452593">
        <w:rPr>
          <w:sz w:val="28"/>
          <w:szCs w:val="28"/>
          <w:lang w:val="ru-RU"/>
        </w:rPr>
        <w:t xml:space="preserve"> </w:t>
      </w:r>
      <w:r w:rsidR="00B71BFC">
        <w:rPr>
          <w:sz w:val="28"/>
          <w:szCs w:val="28"/>
        </w:rPr>
        <w:t xml:space="preserve">ФОП МУРГА Олександру Миколайовичу </w:t>
      </w:r>
      <w:r w:rsidR="00B71BFC" w:rsidRPr="00066A14">
        <w:rPr>
          <w:sz w:val="28"/>
          <w:szCs w:val="28"/>
        </w:rPr>
        <w:t xml:space="preserve">по вул. </w:t>
      </w:r>
      <w:r w:rsidR="00B71BFC">
        <w:rPr>
          <w:sz w:val="28"/>
          <w:szCs w:val="28"/>
        </w:rPr>
        <w:t xml:space="preserve">Українських повстанців, </w:t>
      </w:r>
      <w:r w:rsidR="008237B7" w:rsidRPr="00452593">
        <w:rPr>
          <w:sz w:val="28"/>
          <w:szCs w:val="28"/>
        </w:rPr>
        <w:t>40-2</w:t>
      </w:r>
      <w:r w:rsidR="008237B7">
        <w:rPr>
          <w:sz w:val="28"/>
          <w:szCs w:val="28"/>
        </w:rPr>
        <w:t>,</w:t>
      </w:r>
      <w:r w:rsidR="00B71BFC">
        <w:rPr>
          <w:sz w:val="28"/>
          <w:szCs w:val="28"/>
        </w:rPr>
        <w:t>орієнтовною площею 0,0700</w:t>
      </w:r>
      <w:r w:rsidR="00B71BFC" w:rsidRPr="00066A14">
        <w:rPr>
          <w:sz w:val="28"/>
          <w:szCs w:val="28"/>
        </w:rPr>
        <w:t xml:space="preserve"> га для розміщення та експлуатації основних, підсобних і допоміжних будівель і споруд підприємств переробної, машинобудівної та іншої промисловості (землі комунальної власності Малинської міської ради) річну плату за користування земельною ділянкою встановити в розмірі </w:t>
      </w:r>
      <w:r w:rsidR="00B71BFC" w:rsidRPr="00452593">
        <w:rPr>
          <w:sz w:val="28"/>
          <w:szCs w:val="28"/>
        </w:rPr>
        <w:t>3</w:t>
      </w:r>
      <w:r w:rsidR="00B71BFC" w:rsidRPr="00066A14">
        <w:rPr>
          <w:sz w:val="28"/>
          <w:szCs w:val="28"/>
        </w:rPr>
        <w:t>% від нормативної грош</w:t>
      </w:r>
      <w:r w:rsidR="00B71BFC">
        <w:rPr>
          <w:sz w:val="28"/>
          <w:szCs w:val="28"/>
        </w:rPr>
        <w:t>ової оцінки земель міста Малина. Попередній договір укласти в місячний термін після прийняття даного рішення.</w:t>
      </w:r>
    </w:p>
    <w:p w:rsidR="00CD6C70" w:rsidRDefault="008E4A0E" w:rsidP="00CD6C70">
      <w:pPr>
        <w:jc w:val="both"/>
        <w:rPr>
          <w:b/>
          <w:color w:val="000000"/>
          <w:sz w:val="28"/>
          <w:szCs w:val="28"/>
        </w:rPr>
      </w:pPr>
      <w:r>
        <w:rPr>
          <w:b/>
          <w:color w:val="000000"/>
          <w:sz w:val="28"/>
          <w:szCs w:val="28"/>
          <w:lang w:val="ru-RU"/>
        </w:rPr>
        <w:t>5</w:t>
      </w:r>
      <w:r w:rsidR="00CD6C70">
        <w:rPr>
          <w:b/>
          <w:color w:val="000000"/>
          <w:sz w:val="28"/>
          <w:szCs w:val="28"/>
        </w:rPr>
        <w:t>. Затвердити проект землеустрою  щодо відведення земельної ділянки:</w:t>
      </w:r>
    </w:p>
    <w:p w:rsidR="00C3737A" w:rsidRDefault="008E4A0E" w:rsidP="003001D9">
      <w:pPr>
        <w:jc w:val="both"/>
        <w:rPr>
          <w:sz w:val="28"/>
          <w:szCs w:val="28"/>
        </w:rPr>
      </w:pPr>
      <w:r>
        <w:rPr>
          <w:sz w:val="28"/>
          <w:szCs w:val="28"/>
        </w:rPr>
        <w:t>5</w:t>
      </w:r>
      <w:r w:rsidR="004E6587">
        <w:rPr>
          <w:sz w:val="28"/>
          <w:szCs w:val="28"/>
        </w:rPr>
        <w:t>.1</w:t>
      </w:r>
      <w:r w:rsidR="00C3737A">
        <w:rPr>
          <w:sz w:val="28"/>
          <w:szCs w:val="28"/>
        </w:rPr>
        <w:t xml:space="preserve"> </w:t>
      </w:r>
      <w:r w:rsidR="00B94A7C">
        <w:rPr>
          <w:sz w:val="28"/>
          <w:szCs w:val="28"/>
        </w:rPr>
        <w:t>КОЗАКЕВИЧУ Миколі Олексійовичу</w:t>
      </w:r>
      <w:r w:rsidR="00C3737A">
        <w:rPr>
          <w:sz w:val="28"/>
          <w:szCs w:val="28"/>
        </w:rPr>
        <w:t xml:space="preserve"> по в</w:t>
      </w:r>
      <w:r w:rsidR="00753728">
        <w:rPr>
          <w:sz w:val="28"/>
          <w:szCs w:val="28"/>
        </w:rPr>
        <w:t>ул. Кримського, біля будинку 110в, загальною площею 0,0032</w:t>
      </w:r>
      <w:r w:rsidR="00C3737A">
        <w:rPr>
          <w:sz w:val="28"/>
          <w:szCs w:val="28"/>
        </w:rPr>
        <w:t xml:space="preserve"> га (кадастро</w:t>
      </w:r>
      <w:r w:rsidR="00753728">
        <w:rPr>
          <w:sz w:val="28"/>
          <w:szCs w:val="28"/>
        </w:rPr>
        <w:t>вий номер 1810900000:01:004:0496</w:t>
      </w:r>
      <w:r w:rsidR="00C3737A">
        <w:rPr>
          <w:sz w:val="28"/>
          <w:szCs w:val="28"/>
        </w:rPr>
        <w:t xml:space="preserve">) </w:t>
      </w:r>
      <w:r w:rsidR="00C3737A">
        <w:rPr>
          <w:sz w:val="28"/>
          <w:szCs w:val="28"/>
        </w:rPr>
        <w:lastRenderedPageBreak/>
        <w:t>для будівництва</w:t>
      </w:r>
      <w:r w:rsidR="00121D96">
        <w:rPr>
          <w:sz w:val="28"/>
          <w:szCs w:val="28"/>
        </w:rPr>
        <w:t xml:space="preserve"> індивідуальних гаражів за рахунок земель житлової та громадської забудови (землі комунальної власності Малинської міської ради) з передачею у власність.</w:t>
      </w:r>
    </w:p>
    <w:p w:rsidR="000224DD" w:rsidRDefault="008E4A0E" w:rsidP="00873E7F">
      <w:pPr>
        <w:jc w:val="both"/>
        <w:rPr>
          <w:b/>
          <w:sz w:val="28"/>
          <w:szCs w:val="28"/>
          <w:lang w:val="ru-RU"/>
        </w:rPr>
      </w:pPr>
      <w:r>
        <w:rPr>
          <w:b/>
          <w:sz w:val="28"/>
          <w:szCs w:val="28"/>
        </w:rPr>
        <w:t>6</w:t>
      </w:r>
      <w:r w:rsidR="00873E7F" w:rsidRPr="00873E7F">
        <w:rPr>
          <w:b/>
          <w:sz w:val="28"/>
          <w:szCs w:val="28"/>
        </w:rPr>
        <w:t>. Затвердити технічну документацію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за рахунок земель комунальної власності та передати у власність земельну ділянку та  зобов’язати нижчеперелічених осіб  звернутись до державного реєстратора речових прав на нерухоме майно за оформленням права власності на земельну ділянку:</w:t>
      </w:r>
    </w:p>
    <w:p w:rsidR="00684C21" w:rsidRDefault="008E4A0E" w:rsidP="00753728">
      <w:pPr>
        <w:jc w:val="both"/>
        <w:rPr>
          <w:sz w:val="28"/>
          <w:szCs w:val="28"/>
          <w:lang w:val="ru-RU"/>
        </w:rPr>
      </w:pPr>
      <w:r>
        <w:rPr>
          <w:sz w:val="28"/>
          <w:szCs w:val="28"/>
        </w:rPr>
        <w:t>6</w:t>
      </w:r>
      <w:r w:rsidR="000224DD">
        <w:rPr>
          <w:sz w:val="28"/>
          <w:szCs w:val="28"/>
          <w:lang w:val="ru-RU"/>
        </w:rPr>
        <w:t xml:space="preserve">.1 </w:t>
      </w:r>
      <w:r w:rsidR="00F4795F">
        <w:rPr>
          <w:sz w:val="28"/>
          <w:szCs w:val="28"/>
          <w:lang w:val="ru-RU"/>
        </w:rPr>
        <w:t xml:space="preserve">РАФАЛЬСЬКІЙ Оксані </w:t>
      </w:r>
      <w:r w:rsidR="00E22D31">
        <w:rPr>
          <w:sz w:val="28"/>
          <w:szCs w:val="28"/>
          <w:lang w:val="ru-RU"/>
        </w:rPr>
        <w:t xml:space="preserve">Миколаївні по вул. Чернишеського, 31б, в </w:t>
      </w:r>
      <w:r w:rsidR="009A3A8B">
        <w:rPr>
          <w:sz w:val="28"/>
          <w:szCs w:val="28"/>
          <w:lang w:val="ru-RU"/>
        </w:rPr>
        <w:t xml:space="preserve">                         </w:t>
      </w:r>
      <w:r w:rsidR="00E22D31">
        <w:rPr>
          <w:sz w:val="28"/>
          <w:szCs w:val="28"/>
          <w:lang w:val="ru-RU"/>
        </w:rPr>
        <w:t>м. Малині загальною площею 0,0712 га (кадастровий номер 1810900000:01:002:0875);</w:t>
      </w:r>
    </w:p>
    <w:p w:rsidR="00720B6D" w:rsidRDefault="008E4A0E" w:rsidP="00753728">
      <w:pPr>
        <w:jc w:val="both"/>
        <w:rPr>
          <w:sz w:val="28"/>
          <w:szCs w:val="28"/>
          <w:lang w:val="ru-RU"/>
        </w:rPr>
      </w:pPr>
      <w:r>
        <w:rPr>
          <w:sz w:val="28"/>
          <w:szCs w:val="28"/>
          <w:lang w:val="ru-RU"/>
        </w:rPr>
        <w:t>6</w:t>
      </w:r>
      <w:r w:rsidR="00720B6D">
        <w:rPr>
          <w:sz w:val="28"/>
          <w:szCs w:val="28"/>
          <w:lang w:val="ru-RU"/>
        </w:rPr>
        <w:t>.2 ГУСАР Івану Михайловичу по вул. Яремчука, 6, в м. Малині загальною площею 0,1000 га (кадастровий номер 1810900000:01:009:0826):</w:t>
      </w:r>
    </w:p>
    <w:p w:rsidR="004F5B9F" w:rsidRDefault="008E4A0E" w:rsidP="00753728">
      <w:pPr>
        <w:jc w:val="both"/>
        <w:rPr>
          <w:sz w:val="28"/>
          <w:szCs w:val="28"/>
          <w:lang w:val="ru-RU"/>
        </w:rPr>
      </w:pPr>
      <w:r>
        <w:rPr>
          <w:sz w:val="28"/>
          <w:szCs w:val="28"/>
          <w:lang w:val="ru-RU"/>
        </w:rPr>
        <w:t>6</w:t>
      </w:r>
      <w:r w:rsidR="004F5B9F">
        <w:rPr>
          <w:sz w:val="28"/>
          <w:szCs w:val="28"/>
          <w:lang w:val="ru-RU"/>
        </w:rPr>
        <w:t>.3 ШНІПКО Віктору Адамовичу по вул. Вайсера, 1, в м. Малині загальною площею 0,0795 га (кадастровий номер 1810900000:01:003:0759);</w:t>
      </w:r>
    </w:p>
    <w:p w:rsidR="00434DFA" w:rsidRDefault="008E4A0E" w:rsidP="00753728">
      <w:pPr>
        <w:jc w:val="both"/>
        <w:rPr>
          <w:sz w:val="28"/>
          <w:szCs w:val="28"/>
          <w:lang w:val="ru-RU"/>
        </w:rPr>
      </w:pPr>
      <w:r>
        <w:rPr>
          <w:sz w:val="28"/>
          <w:szCs w:val="28"/>
          <w:lang w:val="ru-RU"/>
        </w:rPr>
        <w:t>6</w:t>
      </w:r>
      <w:r w:rsidR="00434DFA">
        <w:rPr>
          <w:sz w:val="28"/>
          <w:szCs w:val="28"/>
          <w:lang w:val="ru-RU"/>
        </w:rPr>
        <w:t>.4 КАЩУК Олександру Олеговичу по вул. Чернишевського, 29б, в м. Малині загальною площею 0,0691 га (кадастровий номер 1810900000:01:002:0876);</w:t>
      </w:r>
    </w:p>
    <w:p w:rsidR="00900431" w:rsidRDefault="008E4A0E" w:rsidP="00753728">
      <w:pPr>
        <w:jc w:val="both"/>
        <w:rPr>
          <w:sz w:val="28"/>
          <w:szCs w:val="28"/>
          <w:lang w:val="ru-RU"/>
        </w:rPr>
      </w:pPr>
      <w:r>
        <w:rPr>
          <w:sz w:val="28"/>
          <w:szCs w:val="28"/>
          <w:lang w:val="ru-RU"/>
        </w:rPr>
        <w:t>6</w:t>
      </w:r>
      <w:r w:rsidR="00304BB9">
        <w:rPr>
          <w:sz w:val="28"/>
          <w:szCs w:val="28"/>
          <w:lang w:val="ru-RU"/>
        </w:rPr>
        <w:t xml:space="preserve">.5 ХОМУТОВСЬКОМУ Сергію Станіславовичу по вул. Меблевій, </w:t>
      </w:r>
      <w:r w:rsidR="004D537C">
        <w:rPr>
          <w:sz w:val="28"/>
          <w:szCs w:val="28"/>
          <w:lang w:val="ru-RU"/>
        </w:rPr>
        <w:t>18-3, в                 м. Малині загальною площею 0,0247 га (кадастровий номер 1810900000:01:005:0920);</w:t>
      </w:r>
    </w:p>
    <w:p w:rsidR="00900431" w:rsidRDefault="008E4A0E" w:rsidP="00753728">
      <w:pPr>
        <w:jc w:val="both"/>
        <w:rPr>
          <w:sz w:val="28"/>
          <w:szCs w:val="28"/>
          <w:lang w:val="ru-RU"/>
        </w:rPr>
      </w:pPr>
      <w:r>
        <w:rPr>
          <w:sz w:val="28"/>
          <w:szCs w:val="28"/>
          <w:lang w:val="ru-RU"/>
        </w:rPr>
        <w:t>6</w:t>
      </w:r>
      <w:r w:rsidR="00900431">
        <w:rPr>
          <w:sz w:val="28"/>
          <w:szCs w:val="28"/>
          <w:lang w:val="ru-RU"/>
        </w:rPr>
        <w:t>.6 МАЛЯРЧУК Олені Анатоліївні по вул. Православній, 9,  в м. Малині загальною площею 0,1000 га (кадастровий номер 1810900000:01:008:0490);</w:t>
      </w:r>
    </w:p>
    <w:p w:rsidR="00304BB9" w:rsidRPr="00684C21" w:rsidRDefault="008E4A0E" w:rsidP="00753728">
      <w:pPr>
        <w:jc w:val="both"/>
        <w:rPr>
          <w:sz w:val="28"/>
          <w:szCs w:val="28"/>
        </w:rPr>
      </w:pPr>
      <w:r>
        <w:rPr>
          <w:sz w:val="28"/>
          <w:szCs w:val="28"/>
          <w:lang w:val="ru-RU"/>
        </w:rPr>
        <w:t>6</w:t>
      </w:r>
      <w:r w:rsidR="00900431">
        <w:rPr>
          <w:sz w:val="28"/>
          <w:szCs w:val="28"/>
          <w:lang w:val="ru-RU"/>
        </w:rPr>
        <w:t xml:space="preserve">.7 КОВАЛЬЧУКУ Петру Миколайовичу по вул. Макаренка, 51/13, в м. Малині загальною площею 0,0614 га (кадастровий номер 1810900000:01:005:0921);   </w:t>
      </w:r>
      <w:r w:rsidR="00304BB9">
        <w:rPr>
          <w:sz w:val="28"/>
          <w:szCs w:val="28"/>
          <w:lang w:val="ru-RU"/>
        </w:rPr>
        <w:t xml:space="preserve"> </w:t>
      </w:r>
    </w:p>
    <w:p w:rsidR="00DF0A29" w:rsidRPr="005A64C7" w:rsidRDefault="008E4A0E" w:rsidP="00DF0A29">
      <w:pPr>
        <w:jc w:val="both"/>
        <w:rPr>
          <w:b/>
          <w:sz w:val="28"/>
          <w:szCs w:val="28"/>
        </w:rPr>
      </w:pPr>
      <w:r>
        <w:rPr>
          <w:b/>
          <w:sz w:val="28"/>
          <w:szCs w:val="28"/>
        </w:rPr>
        <w:t>7</w:t>
      </w:r>
      <w:r w:rsidR="00DF0A29" w:rsidRPr="005A64C7">
        <w:rPr>
          <w:b/>
          <w:sz w:val="28"/>
          <w:szCs w:val="28"/>
        </w:rPr>
        <w:t>. Затвердити технічну документацію із землеустрою щодо встановлення (відновлення) меж земельної ділянки в натурі (на місцевості) для будівництва індивідуального гаража за рахунок земель комунальної власності та передати у</w:t>
      </w:r>
      <w:r w:rsidR="00DF0A29">
        <w:rPr>
          <w:b/>
          <w:sz w:val="28"/>
          <w:szCs w:val="28"/>
        </w:rPr>
        <w:t xml:space="preserve"> власність земельну ділянку та </w:t>
      </w:r>
      <w:r w:rsidR="00DF0A29" w:rsidRPr="005A64C7">
        <w:rPr>
          <w:b/>
          <w:sz w:val="28"/>
          <w:szCs w:val="28"/>
        </w:rPr>
        <w:t>зобов’язати нижчеперелічених осіб  звернутись до державного реєстратора речових прав на нерухоме майно за оформленням права власності на земельну ділянку:</w:t>
      </w:r>
    </w:p>
    <w:p w:rsidR="00E34C63" w:rsidRDefault="008E4A0E" w:rsidP="00DF0A29">
      <w:pPr>
        <w:jc w:val="both"/>
        <w:rPr>
          <w:b/>
          <w:sz w:val="28"/>
          <w:szCs w:val="28"/>
        </w:rPr>
      </w:pPr>
      <w:r>
        <w:rPr>
          <w:sz w:val="28"/>
          <w:szCs w:val="28"/>
        </w:rPr>
        <w:t>7</w:t>
      </w:r>
      <w:r w:rsidR="004E6587">
        <w:rPr>
          <w:sz w:val="28"/>
          <w:szCs w:val="28"/>
        </w:rPr>
        <w:t>.1</w:t>
      </w:r>
      <w:r w:rsidR="00DF0A29" w:rsidRPr="00452593">
        <w:rPr>
          <w:sz w:val="28"/>
          <w:szCs w:val="28"/>
          <w:lang w:val="ru-RU"/>
        </w:rPr>
        <w:t xml:space="preserve"> </w:t>
      </w:r>
      <w:r w:rsidR="00DF0A29">
        <w:rPr>
          <w:sz w:val="28"/>
          <w:szCs w:val="28"/>
        </w:rPr>
        <w:t>НЕДАШКІВСЬКІЙ Надії Іванівні по вул. Приходька, біля будинку №67, в м. Малині загальною площею 0,0025 га (кадастровий номер 1810900000:01:010:1023);</w:t>
      </w:r>
    </w:p>
    <w:p w:rsidR="00304BB9" w:rsidRDefault="008E4A0E" w:rsidP="00304BB9">
      <w:pPr>
        <w:jc w:val="both"/>
        <w:rPr>
          <w:b/>
          <w:color w:val="000000"/>
          <w:sz w:val="28"/>
          <w:szCs w:val="28"/>
        </w:rPr>
      </w:pPr>
      <w:r>
        <w:rPr>
          <w:b/>
          <w:sz w:val="28"/>
          <w:szCs w:val="28"/>
        </w:rPr>
        <w:t>8</w:t>
      </w:r>
      <w:r w:rsidR="00E34C63">
        <w:rPr>
          <w:b/>
          <w:sz w:val="28"/>
          <w:szCs w:val="28"/>
        </w:rPr>
        <w:t xml:space="preserve">. Затвердити технічну документацію </w:t>
      </w:r>
      <w:r w:rsidR="00E34C63" w:rsidRPr="005A64C7">
        <w:rPr>
          <w:b/>
          <w:sz w:val="28"/>
          <w:szCs w:val="28"/>
        </w:rPr>
        <w:t xml:space="preserve">із землеустрою щодо встановлення (відновлення) меж земельної ділянки в натурі (на місцевості) </w:t>
      </w:r>
      <w:r w:rsidR="00E34C63">
        <w:rPr>
          <w:b/>
          <w:sz w:val="28"/>
          <w:szCs w:val="28"/>
        </w:rPr>
        <w:t xml:space="preserve">ТзОВ «Папір – Мал» </w:t>
      </w:r>
      <w:r w:rsidR="00E34C63" w:rsidRPr="005A64C7">
        <w:rPr>
          <w:b/>
          <w:sz w:val="28"/>
          <w:szCs w:val="28"/>
        </w:rPr>
        <w:t>для</w:t>
      </w:r>
      <w:r w:rsidR="00304BB9">
        <w:rPr>
          <w:b/>
          <w:sz w:val="28"/>
          <w:szCs w:val="28"/>
        </w:rPr>
        <w:t xml:space="preserve"> розміщення та експлуатації основних, підсобних і допоміжних будівель та споруд підприємств переробної, машинобудівної та іншої промисловості по вул. Неманихіна, 2, загальною площею 0,2317 га (кадастровий номер 1810900000:01:010:1024) </w:t>
      </w:r>
      <w:r w:rsidR="00304BB9" w:rsidRPr="00CA3917">
        <w:rPr>
          <w:b/>
          <w:sz w:val="28"/>
          <w:szCs w:val="28"/>
        </w:rPr>
        <w:t>за рахунок земель ком</w:t>
      </w:r>
      <w:r w:rsidR="00304BB9">
        <w:rPr>
          <w:b/>
          <w:sz w:val="28"/>
          <w:szCs w:val="28"/>
        </w:rPr>
        <w:t>унальної власності міської ради.</w:t>
      </w:r>
      <w:r w:rsidR="00304BB9" w:rsidRPr="00CA3917">
        <w:rPr>
          <w:b/>
          <w:sz w:val="28"/>
          <w:szCs w:val="28"/>
        </w:rPr>
        <w:t xml:space="preserve"> </w:t>
      </w:r>
      <w:r w:rsidR="00304BB9">
        <w:rPr>
          <w:b/>
          <w:sz w:val="28"/>
          <w:szCs w:val="28"/>
        </w:rPr>
        <w:t xml:space="preserve">Укласти договір оренди строком на 3 (три) роки, </w:t>
      </w:r>
      <w:r w:rsidR="00304BB9" w:rsidRPr="00923BC8">
        <w:rPr>
          <w:b/>
          <w:sz w:val="28"/>
          <w:szCs w:val="28"/>
        </w:rPr>
        <w:t xml:space="preserve">з дати прийняття даного рішення,  </w:t>
      </w:r>
      <w:r w:rsidR="00304BB9" w:rsidRPr="00923BC8">
        <w:rPr>
          <w:b/>
          <w:color w:val="000000"/>
          <w:sz w:val="28"/>
          <w:szCs w:val="28"/>
        </w:rPr>
        <w:t xml:space="preserve">річну плату за користування земельною ділянкою встановити в розмірі 3% від нормативної грошової </w:t>
      </w:r>
      <w:r w:rsidR="00304BB9" w:rsidRPr="00923BC8">
        <w:rPr>
          <w:b/>
          <w:color w:val="000000"/>
          <w:sz w:val="28"/>
          <w:szCs w:val="28"/>
        </w:rPr>
        <w:lastRenderedPageBreak/>
        <w:t>оцінки земель міста Малина та зобов’язати звернутись до територіального органу державної реєстрації прав на нерухоме майно за оформленням права оренди на земельну ділянку.</w:t>
      </w:r>
    </w:p>
    <w:p w:rsidR="00FB5A41" w:rsidRDefault="008E4A0E" w:rsidP="00FB5A41">
      <w:pPr>
        <w:jc w:val="both"/>
        <w:rPr>
          <w:b/>
          <w:sz w:val="28"/>
          <w:szCs w:val="28"/>
        </w:rPr>
      </w:pPr>
      <w:r>
        <w:rPr>
          <w:b/>
          <w:sz w:val="28"/>
          <w:szCs w:val="28"/>
        </w:rPr>
        <w:t>9</w:t>
      </w:r>
      <w:r w:rsidR="00FB5A41">
        <w:rPr>
          <w:b/>
          <w:sz w:val="28"/>
          <w:szCs w:val="28"/>
        </w:rPr>
        <w:t>. Затвердити технічну документацію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за рахунок земель комунальної власності м</w:t>
      </w:r>
      <w:r w:rsidR="00FB5A41" w:rsidRPr="00E110D1">
        <w:rPr>
          <w:b/>
          <w:sz w:val="28"/>
          <w:szCs w:val="28"/>
        </w:rPr>
        <w:t xml:space="preserve">іської  ради </w:t>
      </w:r>
      <w:r w:rsidR="00FB5A41">
        <w:rPr>
          <w:b/>
          <w:sz w:val="28"/>
          <w:szCs w:val="28"/>
        </w:rPr>
        <w:t>для передачі у спільно</w:t>
      </w:r>
      <w:r w:rsidR="00FB5A41" w:rsidRPr="00452593">
        <w:rPr>
          <w:b/>
          <w:sz w:val="28"/>
          <w:szCs w:val="28"/>
        </w:rPr>
        <w:t xml:space="preserve"> часткову</w:t>
      </w:r>
      <w:r w:rsidR="00FB5A41">
        <w:rPr>
          <w:b/>
          <w:sz w:val="28"/>
          <w:szCs w:val="28"/>
        </w:rPr>
        <w:t xml:space="preserve"> власність земельної ділянки та</w:t>
      </w:r>
      <w:r w:rsidR="00FB5A41" w:rsidRPr="00452593">
        <w:rPr>
          <w:b/>
          <w:sz w:val="28"/>
          <w:szCs w:val="28"/>
        </w:rPr>
        <w:t xml:space="preserve"> </w:t>
      </w:r>
      <w:r w:rsidR="00FB5A41">
        <w:rPr>
          <w:b/>
          <w:sz w:val="28"/>
          <w:szCs w:val="28"/>
        </w:rPr>
        <w:t>зобов’язати нижчеперелічених осіб звернутись до державного реєстратора речових прав на нерухоме майно за оформленням права</w:t>
      </w:r>
      <w:r w:rsidR="00FB5A41" w:rsidRPr="00452593">
        <w:rPr>
          <w:b/>
          <w:sz w:val="28"/>
          <w:szCs w:val="28"/>
        </w:rPr>
        <w:t xml:space="preserve"> власност</w:t>
      </w:r>
      <w:r w:rsidR="00FB5A41">
        <w:rPr>
          <w:b/>
          <w:sz w:val="28"/>
          <w:szCs w:val="28"/>
        </w:rPr>
        <w:t>і на земельну ділянку:</w:t>
      </w:r>
    </w:p>
    <w:p w:rsidR="00FB5A41" w:rsidRDefault="008E4A0E" w:rsidP="00FB5A41">
      <w:pPr>
        <w:jc w:val="both"/>
        <w:rPr>
          <w:sz w:val="28"/>
          <w:szCs w:val="28"/>
        </w:rPr>
      </w:pPr>
      <w:r>
        <w:rPr>
          <w:sz w:val="28"/>
          <w:szCs w:val="28"/>
        </w:rPr>
        <w:t>9</w:t>
      </w:r>
      <w:r w:rsidR="00FB5A41">
        <w:rPr>
          <w:sz w:val="28"/>
          <w:szCs w:val="28"/>
        </w:rPr>
        <w:t>.1 35/100 частки НЕДАШКІВСЬКОМУ Сергію Юрійовичу та 65/100 частки НЕДАШКІВСЬКОМУ Віталію Юрійовичу по вул. Островського, 19, в м. Малині загальною площею 0,0782 га (кадастровий номер 1810900000:01:006:0956);</w:t>
      </w:r>
    </w:p>
    <w:p w:rsidR="005A64C7" w:rsidRDefault="008E4A0E" w:rsidP="007F7729">
      <w:pPr>
        <w:jc w:val="both"/>
        <w:rPr>
          <w:b/>
          <w:sz w:val="28"/>
          <w:szCs w:val="28"/>
        </w:rPr>
      </w:pPr>
      <w:r>
        <w:rPr>
          <w:b/>
          <w:sz w:val="28"/>
          <w:szCs w:val="28"/>
        </w:rPr>
        <w:t>10</w:t>
      </w:r>
      <w:r w:rsidR="00A60625">
        <w:rPr>
          <w:b/>
          <w:sz w:val="28"/>
          <w:szCs w:val="28"/>
        </w:rPr>
        <w:t xml:space="preserve">. </w:t>
      </w:r>
      <w:r w:rsidR="007F7729" w:rsidRPr="007F7729">
        <w:rPr>
          <w:b/>
          <w:color w:val="000000"/>
          <w:sz w:val="28"/>
          <w:szCs w:val="28"/>
        </w:rPr>
        <w:t xml:space="preserve">Надати дозвіл на розроблення проекту землеустрою щодо відведення земельної ділянки </w:t>
      </w:r>
      <w:r w:rsidR="007F7729" w:rsidRPr="007F7729">
        <w:rPr>
          <w:b/>
          <w:sz w:val="28"/>
          <w:szCs w:val="28"/>
        </w:rPr>
        <w:t>для будівництва і обслуговування житлового будинку, господарських будівель і споруд (присадибна ділянка) за рахунок земель комунальної власності Малинської міської ради з подальшою пере</w:t>
      </w:r>
      <w:r w:rsidR="0027723C">
        <w:rPr>
          <w:b/>
          <w:sz w:val="28"/>
          <w:szCs w:val="28"/>
        </w:rPr>
        <w:t>дачею у власність учасникам бойових дій:</w:t>
      </w:r>
    </w:p>
    <w:p w:rsidR="00DF0A29" w:rsidRDefault="008E4A0E" w:rsidP="007F7729">
      <w:pPr>
        <w:jc w:val="both"/>
        <w:rPr>
          <w:sz w:val="28"/>
          <w:szCs w:val="28"/>
        </w:rPr>
      </w:pPr>
      <w:r>
        <w:rPr>
          <w:sz w:val="28"/>
          <w:szCs w:val="28"/>
        </w:rPr>
        <w:t>10</w:t>
      </w:r>
      <w:r w:rsidR="00F4795F" w:rsidRPr="00F4795F">
        <w:rPr>
          <w:sz w:val="28"/>
          <w:szCs w:val="28"/>
        </w:rPr>
        <w:t>.1</w:t>
      </w:r>
      <w:r w:rsidR="00DF0A29">
        <w:rPr>
          <w:b/>
          <w:sz w:val="28"/>
          <w:szCs w:val="28"/>
        </w:rPr>
        <w:t xml:space="preserve"> </w:t>
      </w:r>
      <w:r w:rsidR="00DF0A29">
        <w:rPr>
          <w:sz w:val="28"/>
          <w:szCs w:val="28"/>
        </w:rPr>
        <w:t xml:space="preserve">ЛИТВИНЕНКУ Анатолію </w:t>
      </w:r>
      <w:r w:rsidR="004F0928">
        <w:rPr>
          <w:sz w:val="28"/>
          <w:szCs w:val="28"/>
        </w:rPr>
        <w:t>Миколайовичу по вул. Незалежності, 82, орієнтовною площею 0,0780 га;</w:t>
      </w:r>
    </w:p>
    <w:p w:rsidR="00720B6D" w:rsidRDefault="008E4A0E" w:rsidP="007F7729">
      <w:pPr>
        <w:jc w:val="both"/>
        <w:rPr>
          <w:sz w:val="28"/>
          <w:szCs w:val="28"/>
        </w:rPr>
      </w:pPr>
      <w:r>
        <w:rPr>
          <w:sz w:val="28"/>
          <w:szCs w:val="28"/>
        </w:rPr>
        <w:t>10</w:t>
      </w:r>
      <w:r w:rsidR="00F4795F">
        <w:rPr>
          <w:sz w:val="28"/>
          <w:szCs w:val="28"/>
        </w:rPr>
        <w:t>.2 ЗІНЧЕНКО Сюзанні Олександрівні по вул. Гіжицьких, 2, орієнтовною площею 0,0600 га;</w:t>
      </w:r>
    </w:p>
    <w:p w:rsidR="008B2D9C" w:rsidRDefault="008E4A0E" w:rsidP="007F7729">
      <w:pPr>
        <w:jc w:val="both"/>
        <w:rPr>
          <w:sz w:val="28"/>
          <w:szCs w:val="28"/>
        </w:rPr>
      </w:pPr>
      <w:r>
        <w:rPr>
          <w:sz w:val="28"/>
          <w:szCs w:val="28"/>
        </w:rPr>
        <w:t>10</w:t>
      </w:r>
      <w:r w:rsidR="00720B6D">
        <w:rPr>
          <w:sz w:val="28"/>
          <w:szCs w:val="28"/>
        </w:rPr>
        <w:t>.3 МОЙСІЄНКУ Сергію Олексійовичу по вул. Гіжицьких, 33, орієнтовною площею 0,0600 га;</w:t>
      </w:r>
    </w:p>
    <w:p w:rsidR="008B2D9C" w:rsidRDefault="008E4A0E" w:rsidP="007F7729">
      <w:pPr>
        <w:jc w:val="both"/>
        <w:rPr>
          <w:sz w:val="28"/>
          <w:szCs w:val="28"/>
        </w:rPr>
      </w:pPr>
      <w:r>
        <w:rPr>
          <w:sz w:val="28"/>
          <w:szCs w:val="28"/>
        </w:rPr>
        <w:t>10</w:t>
      </w:r>
      <w:r w:rsidR="008B2D9C">
        <w:rPr>
          <w:sz w:val="28"/>
          <w:szCs w:val="28"/>
        </w:rPr>
        <w:t>.4 ЛИТВИНЕНКУ Володимиру Івановичу по вул. Незалежності, 32, орієнтовною площею 0,0740 га;</w:t>
      </w:r>
    </w:p>
    <w:p w:rsidR="00750757" w:rsidRDefault="00FB5A41" w:rsidP="007F7729">
      <w:pPr>
        <w:jc w:val="both"/>
        <w:rPr>
          <w:sz w:val="28"/>
          <w:szCs w:val="28"/>
        </w:rPr>
      </w:pPr>
      <w:r>
        <w:rPr>
          <w:sz w:val="28"/>
          <w:szCs w:val="28"/>
        </w:rPr>
        <w:t>1</w:t>
      </w:r>
      <w:r w:rsidR="008E4A0E">
        <w:rPr>
          <w:sz w:val="28"/>
          <w:szCs w:val="28"/>
        </w:rPr>
        <w:t>0</w:t>
      </w:r>
      <w:r w:rsidR="008B2D9C">
        <w:rPr>
          <w:sz w:val="28"/>
          <w:szCs w:val="28"/>
        </w:rPr>
        <w:t xml:space="preserve">.5 КОВАЛЬЧУКУ Юрію Петровичу </w:t>
      </w:r>
      <w:r w:rsidR="007C21E1">
        <w:rPr>
          <w:sz w:val="28"/>
          <w:szCs w:val="28"/>
        </w:rPr>
        <w:t>по вул. Гіжицьких, 20, орієнтовною площею 0,0600 га;</w:t>
      </w:r>
    </w:p>
    <w:p w:rsidR="00A97DA7" w:rsidRPr="00452593" w:rsidRDefault="008E4A0E" w:rsidP="007F7729">
      <w:pPr>
        <w:jc w:val="both"/>
        <w:rPr>
          <w:sz w:val="28"/>
          <w:szCs w:val="28"/>
          <w:lang w:val="ru-RU"/>
        </w:rPr>
      </w:pPr>
      <w:r>
        <w:rPr>
          <w:sz w:val="28"/>
          <w:szCs w:val="28"/>
        </w:rPr>
        <w:t>10</w:t>
      </w:r>
      <w:r w:rsidR="00750757">
        <w:rPr>
          <w:sz w:val="28"/>
          <w:szCs w:val="28"/>
        </w:rPr>
        <w:t>.6 МЕЛЕЩЕНКУ Віктору Михайловичу по вул. Гіжицьких, 8, орієнтовною площею 0,0600 га;</w:t>
      </w:r>
    </w:p>
    <w:p w:rsidR="005673BE" w:rsidRDefault="008E4A0E" w:rsidP="007F7729">
      <w:pPr>
        <w:jc w:val="both"/>
        <w:rPr>
          <w:sz w:val="28"/>
          <w:szCs w:val="28"/>
        </w:rPr>
      </w:pPr>
      <w:r>
        <w:rPr>
          <w:sz w:val="28"/>
          <w:szCs w:val="28"/>
        </w:rPr>
        <w:t>10</w:t>
      </w:r>
      <w:r w:rsidR="00A97DA7">
        <w:rPr>
          <w:sz w:val="28"/>
          <w:szCs w:val="28"/>
        </w:rPr>
        <w:t>.7 КНЯЗЄВУ Сергію Анатолійовичу по вул. Гіжицьких, 36, орієнтовною площею 0,0600 га;</w:t>
      </w:r>
    </w:p>
    <w:p w:rsidR="00F4795F" w:rsidRPr="00452593" w:rsidRDefault="008E4A0E" w:rsidP="007F7729">
      <w:pPr>
        <w:jc w:val="both"/>
        <w:rPr>
          <w:sz w:val="28"/>
          <w:szCs w:val="28"/>
          <w:lang w:val="ru-RU"/>
        </w:rPr>
      </w:pPr>
      <w:r>
        <w:rPr>
          <w:sz w:val="28"/>
          <w:szCs w:val="28"/>
        </w:rPr>
        <w:t>10</w:t>
      </w:r>
      <w:r w:rsidR="005673BE">
        <w:rPr>
          <w:sz w:val="28"/>
          <w:szCs w:val="28"/>
        </w:rPr>
        <w:t xml:space="preserve">.8 АНДРІЙЦЕВУ Олександру Миколайовичу по вул. Незалежності, 33, орієнтовною площею 0,0600 га; </w:t>
      </w:r>
      <w:r w:rsidR="00750757">
        <w:rPr>
          <w:sz w:val="28"/>
          <w:szCs w:val="28"/>
        </w:rPr>
        <w:t xml:space="preserve"> </w:t>
      </w:r>
      <w:r w:rsidR="00F4795F">
        <w:rPr>
          <w:sz w:val="28"/>
          <w:szCs w:val="28"/>
        </w:rPr>
        <w:t xml:space="preserve"> </w:t>
      </w:r>
    </w:p>
    <w:p w:rsidR="00BB2137" w:rsidRPr="001F2C98" w:rsidRDefault="008E4A0E" w:rsidP="007F7729">
      <w:pPr>
        <w:jc w:val="both"/>
        <w:rPr>
          <w:b/>
          <w:sz w:val="28"/>
          <w:szCs w:val="28"/>
        </w:rPr>
      </w:pPr>
      <w:r>
        <w:rPr>
          <w:b/>
          <w:sz w:val="28"/>
          <w:szCs w:val="28"/>
        </w:rPr>
        <w:t>11</w:t>
      </w:r>
      <w:r w:rsidR="00011AE4">
        <w:rPr>
          <w:b/>
          <w:sz w:val="28"/>
          <w:szCs w:val="28"/>
        </w:rPr>
        <w:t>. Продовжити те</w:t>
      </w:r>
      <w:r w:rsidR="001F2C98">
        <w:rPr>
          <w:b/>
          <w:sz w:val="28"/>
          <w:szCs w:val="28"/>
        </w:rPr>
        <w:t>рмін дії</w:t>
      </w:r>
      <w:r w:rsidR="001F2C98" w:rsidRPr="00452593">
        <w:rPr>
          <w:b/>
          <w:sz w:val="28"/>
          <w:szCs w:val="28"/>
          <w:lang w:val="ru-RU"/>
        </w:rPr>
        <w:t xml:space="preserve"> </w:t>
      </w:r>
      <w:r w:rsidR="001F2C98">
        <w:rPr>
          <w:b/>
          <w:sz w:val="28"/>
          <w:szCs w:val="28"/>
        </w:rPr>
        <w:t>рішення 43-ої сесії 7-го скликання від 14.09.2017р №140.</w:t>
      </w:r>
    </w:p>
    <w:p w:rsidR="00BB2137" w:rsidRDefault="00BB2137" w:rsidP="00BB2137">
      <w:pPr>
        <w:jc w:val="both"/>
        <w:rPr>
          <w:b/>
          <w:sz w:val="28"/>
          <w:szCs w:val="28"/>
        </w:rPr>
      </w:pPr>
      <w:r w:rsidRPr="007F7729">
        <w:rPr>
          <w:b/>
          <w:color w:val="000000"/>
          <w:sz w:val="28"/>
          <w:szCs w:val="28"/>
        </w:rPr>
        <w:t xml:space="preserve">Надати дозвіл на розроблення проекту землеустрою щодо відведення земельної ділянки </w:t>
      </w:r>
      <w:r w:rsidRPr="007F7729">
        <w:rPr>
          <w:b/>
          <w:sz w:val="28"/>
          <w:szCs w:val="28"/>
        </w:rPr>
        <w:t>для будівництва і обслуговування житлового будинку, господарських будівель і споруд (присадибна ділянка) за рахунок земель комунальної власності Малинської міської ради з подальшою пере</w:t>
      </w:r>
      <w:r>
        <w:rPr>
          <w:b/>
          <w:sz w:val="28"/>
          <w:szCs w:val="28"/>
        </w:rPr>
        <w:t>дачею у власність учасникам бойових дій:</w:t>
      </w:r>
    </w:p>
    <w:p w:rsidR="00BB2137" w:rsidRPr="00011AE4" w:rsidRDefault="008E4A0E" w:rsidP="007F7729">
      <w:pPr>
        <w:jc w:val="both"/>
        <w:rPr>
          <w:sz w:val="28"/>
          <w:szCs w:val="28"/>
        </w:rPr>
      </w:pPr>
      <w:r>
        <w:rPr>
          <w:sz w:val="28"/>
          <w:szCs w:val="28"/>
        </w:rPr>
        <w:t>11</w:t>
      </w:r>
      <w:r w:rsidR="00011AE4">
        <w:rPr>
          <w:sz w:val="28"/>
          <w:szCs w:val="28"/>
        </w:rPr>
        <w:t>.1 ВОЖДАЙ Максиму Петровичу по вул. Гакальця, 9, орієнтовною площею 0,0600 га;</w:t>
      </w:r>
    </w:p>
    <w:p w:rsidR="007B63B5" w:rsidRDefault="008E4A0E" w:rsidP="007F7729">
      <w:pPr>
        <w:jc w:val="both"/>
        <w:rPr>
          <w:b/>
          <w:sz w:val="28"/>
          <w:szCs w:val="28"/>
          <w:lang w:val="ru-RU"/>
        </w:rPr>
      </w:pPr>
      <w:r>
        <w:rPr>
          <w:b/>
          <w:sz w:val="28"/>
          <w:szCs w:val="28"/>
          <w:lang w:val="ru-RU"/>
        </w:rPr>
        <w:lastRenderedPageBreak/>
        <w:t>12</w:t>
      </w:r>
      <w:r w:rsidR="007B63B5">
        <w:rPr>
          <w:b/>
          <w:sz w:val="28"/>
          <w:szCs w:val="28"/>
          <w:lang w:val="ru-RU"/>
        </w:rPr>
        <w:t>. Припинити догові</w:t>
      </w:r>
      <w:proofErr w:type="gramStart"/>
      <w:r w:rsidR="007B63B5">
        <w:rPr>
          <w:b/>
          <w:sz w:val="28"/>
          <w:szCs w:val="28"/>
          <w:lang w:val="ru-RU"/>
        </w:rPr>
        <w:t>р</w:t>
      </w:r>
      <w:proofErr w:type="gramEnd"/>
      <w:r w:rsidR="007B63B5">
        <w:rPr>
          <w:b/>
          <w:sz w:val="28"/>
          <w:szCs w:val="28"/>
          <w:lang w:val="ru-RU"/>
        </w:rPr>
        <w:t xml:space="preserve"> оренди:</w:t>
      </w:r>
    </w:p>
    <w:p w:rsidR="008C669B" w:rsidRPr="00452593" w:rsidRDefault="008E4A0E" w:rsidP="008C669B">
      <w:pPr>
        <w:jc w:val="both"/>
        <w:rPr>
          <w:sz w:val="28"/>
          <w:szCs w:val="28"/>
        </w:rPr>
      </w:pPr>
      <w:r>
        <w:rPr>
          <w:sz w:val="28"/>
          <w:szCs w:val="28"/>
          <w:lang w:val="ru-RU"/>
        </w:rPr>
        <w:t>12</w:t>
      </w:r>
      <w:r w:rsidR="007B63B5">
        <w:rPr>
          <w:sz w:val="28"/>
          <w:szCs w:val="28"/>
          <w:lang w:val="ru-RU"/>
        </w:rPr>
        <w:t xml:space="preserve">.1 </w:t>
      </w:r>
      <w:r w:rsidR="008C669B">
        <w:rPr>
          <w:sz w:val="28"/>
          <w:szCs w:val="28"/>
        </w:rPr>
        <w:t>ПЕРЕГУДІ Едуарду Вікторовичу, ПЕРЕГУДІ Івану Вікторовичу та ПЕРЕГУДІ Олександру Вікторовичу (догові</w:t>
      </w:r>
      <w:proofErr w:type="gramStart"/>
      <w:r w:rsidR="008C669B">
        <w:rPr>
          <w:sz w:val="28"/>
          <w:szCs w:val="28"/>
        </w:rPr>
        <w:t>р</w:t>
      </w:r>
      <w:proofErr w:type="gramEnd"/>
      <w:r w:rsidR="008C669B">
        <w:rPr>
          <w:sz w:val="28"/>
          <w:szCs w:val="28"/>
        </w:rPr>
        <w:t xml:space="preserve"> №30/18 від 13.06.2018р) по вул. Глінки, 3, в м. Малині загальною площею 0,0592 га (кадастровий номер 1810900000:01:003:0742) </w:t>
      </w:r>
      <w:r w:rsidR="008C669B" w:rsidRPr="00040F8F">
        <w:rPr>
          <w:sz w:val="28"/>
          <w:szCs w:val="28"/>
        </w:rPr>
        <w:t>для будівництва і обслуговування житлового будинку, господарських будівель і споруд (присадибна ділянка)</w:t>
      </w:r>
      <w:r w:rsidR="008C669B" w:rsidRPr="007F7729">
        <w:rPr>
          <w:b/>
          <w:sz w:val="28"/>
          <w:szCs w:val="28"/>
        </w:rPr>
        <w:t xml:space="preserve"> </w:t>
      </w:r>
      <w:r w:rsidR="008C669B" w:rsidRPr="00452593">
        <w:rPr>
          <w:sz w:val="28"/>
          <w:szCs w:val="28"/>
        </w:rPr>
        <w:t xml:space="preserve"> у зв’язку з договором купівлі - продажу житлового будинку з господарськими будівлями.</w:t>
      </w:r>
    </w:p>
    <w:p w:rsidR="00B46A66" w:rsidRPr="00452593" w:rsidRDefault="008E4A0E" w:rsidP="008C669B">
      <w:pPr>
        <w:jc w:val="both"/>
        <w:rPr>
          <w:sz w:val="28"/>
          <w:szCs w:val="28"/>
          <w:lang w:val="ru-RU"/>
        </w:rPr>
      </w:pPr>
      <w:r>
        <w:rPr>
          <w:sz w:val="28"/>
          <w:szCs w:val="28"/>
          <w:lang w:val="ru-RU"/>
        </w:rPr>
        <w:t>12</w:t>
      </w:r>
      <w:r w:rsidR="00B46A66">
        <w:rPr>
          <w:sz w:val="28"/>
          <w:szCs w:val="28"/>
          <w:lang w:val="ru-RU"/>
        </w:rPr>
        <w:t xml:space="preserve">.2 МАКСИМЕНКО </w:t>
      </w:r>
      <w:proofErr w:type="spellStart"/>
      <w:r w:rsidR="00B46A66">
        <w:rPr>
          <w:sz w:val="28"/>
          <w:szCs w:val="28"/>
          <w:lang w:val="ru-RU"/>
        </w:rPr>
        <w:t>Ганні</w:t>
      </w:r>
      <w:proofErr w:type="spellEnd"/>
      <w:r w:rsidR="00B46A66">
        <w:rPr>
          <w:sz w:val="28"/>
          <w:szCs w:val="28"/>
          <w:lang w:val="ru-RU"/>
        </w:rPr>
        <w:t xml:space="preserve"> </w:t>
      </w:r>
      <w:r w:rsidR="00683919">
        <w:rPr>
          <w:sz w:val="28"/>
          <w:szCs w:val="28"/>
        </w:rPr>
        <w:t>Василівні (догові</w:t>
      </w:r>
      <w:proofErr w:type="gramStart"/>
      <w:r w:rsidR="00683919">
        <w:rPr>
          <w:sz w:val="28"/>
          <w:szCs w:val="28"/>
        </w:rPr>
        <w:t>р</w:t>
      </w:r>
      <w:proofErr w:type="gramEnd"/>
      <w:r w:rsidR="00683919">
        <w:rPr>
          <w:sz w:val="28"/>
          <w:szCs w:val="28"/>
        </w:rPr>
        <w:t xml:space="preserve"> №17 від 23.04.2014 року) по </w:t>
      </w:r>
      <w:r w:rsidR="008A011E">
        <w:rPr>
          <w:sz w:val="28"/>
          <w:szCs w:val="28"/>
        </w:rPr>
        <w:t xml:space="preserve">   </w:t>
      </w:r>
      <w:r w:rsidR="00683919">
        <w:rPr>
          <w:sz w:val="28"/>
          <w:szCs w:val="28"/>
        </w:rPr>
        <w:t>вул. Неманихіна, 6а, в м. Малині загальною площею 0,3286 га (1810900000:01:010:0824)</w:t>
      </w:r>
      <w:r w:rsidR="005673BE">
        <w:rPr>
          <w:sz w:val="28"/>
          <w:szCs w:val="28"/>
        </w:rPr>
        <w:t xml:space="preserve"> для ведення сільськогосподарського виробництва</w:t>
      </w:r>
      <w:r w:rsidR="00683919">
        <w:rPr>
          <w:sz w:val="28"/>
          <w:szCs w:val="28"/>
        </w:rPr>
        <w:t xml:space="preserve"> у </w:t>
      </w:r>
      <w:r w:rsidR="00683919">
        <w:rPr>
          <w:sz w:val="28"/>
          <w:szCs w:val="28"/>
          <w:lang w:val="ru-RU"/>
        </w:rPr>
        <w:t xml:space="preserve"> </w:t>
      </w:r>
      <w:proofErr w:type="spellStart"/>
      <w:r w:rsidR="00683919">
        <w:rPr>
          <w:sz w:val="28"/>
          <w:szCs w:val="28"/>
          <w:lang w:val="ru-RU"/>
        </w:rPr>
        <w:t>зв</w:t>
      </w:r>
      <w:r w:rsidR="00683919" w:rsidRPr="00452593">
        <w:rPr>
          <w:sz w:val="28"/>
          <w:szCs w:val="28"/>
          <w:lang w:val="ru-RU"/>
        </w:rPr>
        <w:t>’</w:t>
      </w:r>
      <w:r w:rsidR="00683919">
        <w:rPr>
          <w:sz w:val="28"/>
          <w:szCs w:val="28"/>
          <w:lang w:val="ru-RU"/>
        </w:rPr>
        <w:t>язку</w:t>
      </w:r>
      <w:proofErr w:type="spellEnd"/>
      <w:r w:rsidR="00683919">
        <w:rPr>
          <w:sz w:val="28"/>
          <w:szCs w:val="28"/>
          <w:lang w:val="ru-RU"/>
        </w:rPr>
        <w:t xml:space="preserve"> з </w:t>
      </w:r>
      <w:proofErr w:type="spellStart"/>
      <w:r w:rsidR="00683919">
        <w:rPr>
          <w:sz w:val="28"/>
          <w:szCs w:val="28"/>
          <w:lang w:val="ru-RU"/>
        </w:rPr>
        <w:t>поділом</w:t>
      </w:r>
      <w:proofErr w:type="spellEnd"/>
      <w:r w:rsidR="00683919">
        <w:rPr>
          <w:sz w:val="28"/>
          <w:szCs w:val="28"/>
          <w:lang w:val="ru-RU"/>
        </w:rPr>
        <w:t xml:space="preserve"> </w:t>
      </w:r>
      <w:proofErr w:type="spellStart"/>
      <w:r w:rsidR="00683919">
        <w:rPr>
          <w:sz w:val="28"/>
          <w:szCs w:val="28"/>
          <w:lang w:val="ru-RU"/>
        </w:rPr>
        <w:t>земельної</w:t>
      </w:r>
      <w:proofErr w:type="spellEnd"/>
      <w:r w:rsidR="00683919">
        <w:rPr>
          <w:sz w:val="28"/>
          <w:szCs w:val="28"/>
          <w:lang w:val="ru-RU"/>
        </w:rPr>
        <w:t xml:space="preserve"> </w:t>
      </w:r>
      <w:proofErr w:type="spellStart"/>
      <w:r w:rsidR="00683919">
        <w:rPr>
          <w:sz w:val="28"/>
          <w:szCs w:val="28"/>
          <w:lang w:val="ru-RU"/>
        </w:rPr>
        <w:t>ділянки</w:t>
      </w:r>
      <w:proofErr w:type="spellEnd"/>
      <w:r w:rsidR="00683919">
        <w:rPr>
          <w:sz w:val="28"/>
          <w:szCs w:val="28"/>
          <w:lang w:val="ru-RU"/>
        </w:rPr>
        <w:t>.</w:t>
      </w:r>
    </w:p>
    <w:p w:rsidR="008A011E" w:rsidRDefault="008E4A0E" w:rsidP="008C669B">
      <w:pPr>
        <w:jc w:val="both"/>
        <w:rPr>
          <w:sz w:val="28"/>
          <w:szCs w:val="28"/>
        </w:rPr>
      </w:pPr>
      <w:r w:rsidRPr="00452593">
        <w:rPr>
          <w:sz w:val="28"/>
          <w:szCs w:val="28"/>
          <w:lang w:val="ru-RU"/>
        </w:rPr>
        <w:t>1</w:t>
      </w:r>
      <w:r>
        <w:rPr>
          <w:sz w:val="28"/>
          <w:szCs w:val="28"/>
        </w:rPr>
        <w:t>2</w:t>
      </w:r>
      <w:r w:rsidR="008A011E">
        <w:rPr>
          <w:sz w:val="28"/>
          <w:szCs w:val="28"/>
          <w:lang w:val="ru-RU"/>
        </w:rPr>
        <w:t xml:space="preserve">.3 КУРДИШ </w:t>
      </w:r>
      <w:r w:rsidR="008A011E">
        <w:rPr>
          <w:sz w:val="28"/>
          <w:szCs w:val="28"/>
        </w:rPr>
        <w:t>Івану Кузьмичу (догові</w:t>
      </w:r>
      <w:proofErr w:type="gramStart"/>
      <w:r w:rsidR="008A011E">
        <w:rPr>
          <w:sz w:val="28"/>
          <w:szCs w:val="28"/>
        </w:rPr>
        <w:t>р</w:t>
      </w:r>
      <w:proofErr w:type="gramEnd"/>
      <w:r w:rsidR="008A011E">
        <w:rPr>
          <w:sz w:val="28"/>
          <w:szCs w:val="28"/>
        </w:rPr>
        <w:t xml:space="preserve"> №1-8739520 від 16.02.2015р) по вул. Ватутіна, 18, площею 0,0657 га (кадастровий номер 1810900000:01:005:0802)</w:t>
      </w:r>
    </w:p>
    <w:p w:rsidR="008A011E" w:rsidRPr="008A011E" w:rsidRDefault="008A011E" w:rsidP="008C669B">
      <w:pPr>
        <w:jc w:val="both"/>
        <w:rPr>
          <w:sz w:val="28"/>
          <w:szCs w:val="28"/>
        </w:rPr>
      </w:pPr>
      <w:r>
        <w:rPr>
          <w:sz w:val="28"/>
          <w:szCs w:val="28"/>
        </w:rPr>
        <w:t xml:space="preserve"> </w:t>
      </w:r>
      <w:r w:rsidRPr="00040F8F">
        <w:rPr>
          <w:sz w:val="28"/>
          <w:szCs w:val="28"/>
        </w:rPr>
        <w:t>для будівництва і обслуговування житлового будинку, господарських будівель і споруд (присадибна ділянка)</w:t>
      </w:r>
      <w:r w:rsidRPr="007F7729">
        <w:rPr>
          <w:b/>
          <w:sz w:val="28"/>
          <w:szCs w:val="28"/>
        </w:rPr>
        <w:t xml:space="preserve"> </w:t>
      </w:r>
      <w:r w:rsidRPr="00452593">
        <w:rPr>
          <w:sz w:val="28"/>
          <w:szCs w:val="28"/>
        </w:rPr>
        <w:t xml:space="preserve"> у зв’язку з договором купівлі - продажу житлового будинку з господарськими будівлями.</w:t>
      </w:r>
      <w:r>
        <w:rPr>
          <w:sz w:val="28"/>
          <w:szCs w:val="28"/>
        </w:rPr>
        <w:t xml:space="preserve"> </w:t>
      </w:r>
    </w:p>
    <w:p w:rsidR="007C21E1" w:rsidRDefault="008E4A0E" w:rsidP="008C669B">
      <w:pPr>
        <w:jc w:val="both"/>
        <w:rPr>
          <w:b/>
          <w:sz w:val="28"/>
          <w:szCs w:val="28"/>
          <w:lang w:val="ru-RU"/>
        </w:rPr>
      </w:pPr>
      <w:r>
        <w:rPr>
          <w:b/>
          <w:sz w:val="28"/>
          <w:szCs w:val="28"/>
          <w:lang w:val="ru-RU"/>
        </w:rPr>
        <w:t>13</w:t>
      </w:r>
      <w:r w:rsidR="007C21E1">
        <w:rPr>
          <w:b/>
          <w:sz w:val="28"/>
          <w:szCs w:val="28"/>
          <w:lang w:val="ru-RU"/>
        </w:rPr>
        <w:t>. Укласти догові</w:t>
      </w:r>
      <w:proofErr w:type="gramStart"/>
      <w:r w:rsidR="007C21E1">
        <w:rPr>
          <w:b/>
          <w:sz w:val="28"/>
          <w:szCs w:val="28"/>
          <w:lang w:val="ru-RU"/>
        </w:rPr>
        <w:t>р</w:t>
      </w:r>
      <w:proofErr w:type="gramEnd"/>
      <w:r w:rsidR="007C21E1">
        <w:rPr>
          <w:b/>
          <w:sz w:val="28"/>
          <w:szCs w:val="28"/>
          <w:lang w:val="ru-RU"/>
        </w:rPr>
        <w:t xml:space="preserve"> оренди:</w:t>
      </w:r>
    </w:p>
    <w:p w:rsidR="00FD4A3E" w:rsidRPr="00452593" w:rsidRDefault="008E4A0E" w:rsidP="00FD4A3E">
      <w:pPr>
        <w:jc w:val="both"/>
        <w:rPr>
          <w:color w:val="000000"/>
          <w:sz w:val="28"/>
          <w:szCs w:val="28"/>
          <w:lang w:val="ru-RU"/>
        </w:rPr>
      </w:pPr>
      <w:r>
        <w:rPr>
          <w:sz w:val="28"/>
          <w:szCs w:val="28"/>
          <w:lang w:val="ru-RU"/>
        </w:rPr>
        <w:t>13</w:t>
      </w:r>
      <w:r w:rsidR="00834FA9">
        <w:rPr>
          <w:sz w:val="28"/>
          <w:szCs w:val="28"/>
          <w:lang w:val="ru-RU"/>
        </w:rPr>
        <w:t>.1 МОРОЗ Вадиму</w:t>
      </w:r>
      <w:proofErr w:type="gramStart"/>
      <w:r w:rsidR="00834FA9" w:rsidRPr="00452593">
        <w:rPr>
          <w:sz w:val="28"/>
          <w:szCs w:val="28"/>
          <w:lang w:val="ru-RU"/>
        </w:rPr>
        <w:t xml:space="preserve"> </w:t>
      </w:r>
      <w:proofErr w:type="spellStart"/>
      <w:r w:rsidR="007C21E1">
        <w:rPr>
          <w:sz w:val="28"/>
          <w:szCs w:val="28"/>
          <w:lang w:val="ru-RU"/>
        </w:rPr>
        <w:t>В</w:t>
      </w:r>
      <w:proofErr w:type="gramEnd"/>
      <w:r w:rsidR="007C21E1">
        <w:rPr>
          <w:sz w:val="28"/>
          <w:szCs w:val="28"/>
          <w:lang w:val="ru-RU"/>
        </w:rPr>
        <w:t>ікторовичу</w:t>
      </w:r>
      <w:proofErr w:type="spellEnd"/>
      <w:r w:rsidR="007C21E1">
        <w:rPr>
          <w:sz w:val="28"/>
          <w:szCs w:val="28"/>
          <w:lang w:val="ru-RU"/>
        </w:rPr>
        <w:t xml:space="preserve"> та МОРОЗ </w:t>
      </w:r>
      <w:proofErr w:type="spellStart"/>
      <w:r w:rsidR="007C21E1">
        <w:rPr>
          <w:sz w:val="28"/>
          <w:szCs w:val="28"/>
          <w:lang w:val="ru-RU"/>
        </w:rPr>
        <w:t>Юлії</w:t>
      </w:r>
      <w:proofErr w:type="spellEnd"/>
      <w:r w:rsidR="007C21E1">
        <w:rPr>
          <w:sz w:val="28"/>
          <w:szCs w:val="28"/>
          <w:lang w:val="ru-RU"/>
        </w:rPr>
        <w:t xml:space="preserve"> Миколаївні по </w:t>
      </w:r>
      <w:r w:rsidR="00FD4A3E">
        <w:rPr>
          <w:sz w:val="28"/>
          <w:szCs w:val="28"/>
          <w:lang w:val="ru-RU"/>
        </w:rPr>
        <w:t xml:space="preserve">                           </w:t>
      </w:r>
      <w:r w:rsidR="007C21E1">
        <w:rPr>
          <w:sz w:val="28"/>
          <w:szCs w:val="28"/>
          <w:lang w:val="ru-RU"/>
        </w:rPr>
        <w:t xml:space="preserve">вул. </w:t>
      </w:r>
      <w:r w:rsidR="00FD4A3E">
        <w:rPr>
          <w:sz w:val="28"/>
          <w:szCs w:val="28"/>
          <w:lang w:val="ru-RU"/>
        </w:rPr>
        <w:t xml:space="preserve">Грушевського, 182, загальною площею </w:t>
      </w:r>
      <w:smartTag w:uri="urn:schemas-microsoft-com:office:smarttags" w:element="metricconverter">
        <w:smartTagPr>
          <w:attr w:name="ProductID" w:val="0,0300 га"/>
        </w:smartTagPr>
        <w:r w:rsidR="00FD4A3E">
          <w:rPr>
            <w:sz w:val="28"/>
            <w:szCs w:val="28"/>
            <w:lang w:val="ru-RU"/>
          </w:rPr>
          <w:t>0,0300 га</w:t>
        </w:r>
      </w:smartTag>
      <w:r w:rsidR="00FD4A3E">
        <w:rPr>
          <w:sz w:val="28"/>
          <w:szCs w:val="28"/>
          <w:lang w:val="ru-RU"/>
        </w:rPr>
        <w:t xml:space="preserve"> (кадастровий номер 1810900000:01:007:0298) </w:t>
      </w:r>
      <w:r w:rsidR="00FD4A3E" w:rsidRPr="003D4B67">
        <w:rPr>
          <w:sz w:val="28"/>
          <w:szCs w:val="28"/>
        </w:rPr>
        <w:t xml:space="preserve">для розміщення та експлуатації основних </w:t>
      </w:r>
      <w:proofErr w:type="gramStart"/>
      <w:r w:rsidR="00FD4A3E" w:rsidRPr="003D4B67">
        <w:rPr>
          <w:sz w:val="28"/>
          <w:szCs w:val="28"/>
        </w:rPr>
        <w:t>п</w:t>
      </w:r>
      <w:proofErr w:type="gramEnd"/>
      <w:r w:rsidR="00FD4A3E" w:rsidRPr="003D4B67">
        <w:rPr>
          <w:sz w:val="28"/>
          <w:szCs w:val="28"/>
        </w:rPr>
        <w:t>ідсобних і допоміжних будівель та споруд підприємств переробної, машинобудівної та іншої пром</w:t>
      </w:r>
      <w:r w:rsidR="00FD4A3E">
        <w:rPr>
          <w:sz w:val="28"/>
          <w:szCs w:val="28"/>
        </w:rPr>
        <w:t xml:space="preserve">исловості </w:t>
      </w:r>
      <w:r w:rsidR="00FD4A3E" w:rsidRPr="00A519BA">
        <w:rPr>
          <w:sz w:val="28"/>
          <w:szCs w:val="28"/>
        </w:rPr>
        <w:t>за рахунок земель комунальної власності</w:t>
      </w:r>
      <w:r w:rsidR="00FD4A3E">
        <w:rPr>
          <w:sz w:val="28"/>
          <w:szCs w:val="28"/>
        </w:rPr>
        <w:t>,</w:t>
      </w:r>
      <w:r w:rsidR="00FD4A3E">
        <w:rPr>
          <w:color w:val="000000"/>
          <w:sz w:val="28"/>
          <w:szCs w:val="28"/>
        </w:rPr>
        <w:t xml:space="preserve"> </w:t>
      </w:r>
      <w:r w:rsidR="00FD4A3E">
        <w:rPr>
          <w:sz w:val="28"/>
          <w:szCs w:val="28"/>
        </w:rPr>
        <w:t>строком на 3 (три) роки,</w:t>
      </w:r>
      <w:r w:rsidR="00FD4A3E" w:rsidRPr="004A705F">
        <w:rPr>
          <w:sz w:val="28"/>
          <w:szCs w:val="28"/>
        </w:rPr>
        <w:t xml:space="preserve"> </w:t>
      </w:r>
      <w:r w:rsidR="00FD4A3E" w:rsidRPr="000D286B">
        <w:rPr>
          <w:sz w:val="28"/>
          <w:szCs w:val="28"/>
        </w:rPr>
        <w:t xml:space="preserve">з дати прийняття даного рішення, </w:t>
      </w:r>
      <w:r w:rsidR="00FD4A3E">
        <w:rPr>
          <w:sz w:val="28"/>
          <w:szCs w:val="28"/>
        </w:rPr>
        <w:t xml:space="preserve"> </w:t>
      </w:r>
      <w:r w:rsidR="00FD4A3E">
        <w:rPr>
          <w:color w:val="000000"/>
          <w:sz w:val="28"/>
          <w:szCs w:val="28"/>
        </w:rPr>
        <w:t>річну плату за користування земельною ділянкою встановити в розмірі 3% від нормативної грошової оцінки земель міста Малина та зобов’язати звернутись до територіального органу державної реєстрації прав на нерухоме майно за оформленням права оренди на земельну ділянку.</w:t>
      </w:r>
    </w:p>
    <w:p w:rsidR="008B1A48" w:rsidRPr="00452593" w:rsidRDefault="008E4A0E" w:rsidP="008B1A48">
      <w:pPr>
        <w:jc w:val="both"/>
        <w:rPr>
          <w:color w:val="000000"/>
          <w:sz w:val="28"/>
          <w:szCs w:val="28"/>
        </w:rPr>
      </w:pPr>
      <w:r>
        <w:rPr>
          <w:color w:val="000000"/>
          <w:sz w:val="28"/>
          <w:szCs w:val="28"/>
        </w:rPr>
        <w:t>13</w:t>
      </w:r>
      <w:r w:rsidR="008B1A48">
        <w:rPr>
          <w:color w:val="000000"/>
          <w:sz w:val="28"/>
          <w:szCs w:val="28"/>
        </w:rPr>
        <w:t xml:space="preserve">.2 ТОВ «МАЛИНСЬКИЙ ПАПІР» по вул. Богдана Хмельницького, 4а, загальною площею 0,2429 га (кадастровий номер 1810900000:01:010:0953) </w:t>
      </w:r>
      <w:r w:rsidR="008B1A48" w:rsidRPr="008B1A48">
        <w:rPr>
          <w:sz w:val="28"/>
          <w:szCs w:val="28"/>
          <w:lang w:eastAsia="ru-RU"/>
        </w:rPr>
        <w:t>для розміщення та експлуатації основних, підсобних і допоміжних будівель та споруд технічної інфраструктури</w:t>
      </w:r>
      <w:r w:rsidR="008B1A48">
        <w:rPr>
          <w:sz w:val="28"/>
          <w:szCs w:val="28"/>
          <w:lang w:eastAsia="ru-RU"/>
        </w:rPr>
        <w:t xml:space="preserve"> </w:t>
      </w:r>
      <w:r w:rsidR="008B1A48">
        <w:rPr>
          <w:sz w:val="28"/>
          <w:szCs w:val="28"/>
        </w:rPr>
        <w:t>строком на 25 (двадцять п</w:t>
      </w:r>
      <w:r w:rsidR="008B1A48">
        <w:rPr>
          <w:color w:val="000000"/>
          <w:sz w:val="28"/>
          <w:szCs w:val="28"/>
        </w:rPr>
        <w:t>’</w:t>
      </w:r>
      <w:r w:rsidR="008B1A48">
        <w:rPr>
          <w:sz w:val="28"/>
          <w:szCs w:val="28"/>
        </w:rPr>
        <w:t>ять) років,</w:t>
      </w:r>
      <w:r w:rsidR="008B1A48" w:rsidRPr="004A705F">
        <w:rPr>
          <w:sz w:val="28"/>
          <w:szCs w:val="28"/>
        </w:rPr>
        <w:t xml:space="preserve"> </w:t>
      </w:r>
      <w:r w:rsidR="008B1A48" w:rsidRPr="000D286B">
        <w:rPr>
          <w:sz w:val="28"/>
          <w:szCs w:val="28"/>
        </w:rPr>
        <w:t xml:space="preserve">з дати прийняття даного рішення, </w:t>
      </w:r>
      <w:r w:rsidR="008B1A48">
        <w:rPr>
          <w:sz w:val="28"/>
          <w:szCs w:val="28"/>
        </w:rPr>
        <w:t xml:space="preserve"> </w:t>
      </w:r>
      <w:r w:rsidR="008B1A48">
        <w:rPr>
          <w:color w:val="000000"/>
          <w:sz w:val="28"/>
          <w:szCs w:val="28"/>
        </w:rPr>
        <w:t>річну плату за користування земельною ділянкою встановити в розмірі 3% від нормативної грошової оцінки земель міста Малина та зобов’язати звернутись до територіального органу державної реєстрації прав на нерухоме майно за оформленням права оренди на земельну ділянку.</w:t>
      </w:r>
    </w:p>
    <w:p w:rsidR="00D32F95" w:rsidRDefault="008E4A0E" w:rsidP="00D32F95">
      <w:pPr>
        <w:jc w:val="both"/>
        <w:rPr>
          <w:b/>
          <w:color w:val="000000"/>
          <w:sz w:val="28"/>
          <w:szCs w:val="28"/>
        </w:rPr>
      </w:pPr>
      <w:r>
        <w:rPr>
          <w:b/>
          <w:color w:val="000000"/>
          <w:sz w:val="28"/>
          <w:szCs w:val="28"/>
        </w:rPr>
        <w:t>14</w:t>
      </w:r>
      <w:r w:rsidR="001F2C98">
        <w:rPr>
          <w:b/>
          <w:color w:val="000000"/>
          <w:sz w:val="28"/>
          <w:szCs w:val="28"/>
        </w:rPr>
        <w:t>. Продовжити термін дії догово</w:t>
      </w:r>
      <w:r w:rsidR="00D32F95">
        <w:rPr>
          <w:b/>
          <w:color w:val="000000"/>
          <w:sz w:val="28"/>
          <w:szCs w:val="28"/>
        </w:rPr>
        <w:t>р</w:t>
      </w:r>
      <w:r w:rsidR="001F2C98">
        <w:rPr>
          <w:b/>
          <w:color w:val="000000"/>
          <w:sz w:val="28"/>
          <w:szCs w:val="28"/>
        </w:rPr>
        <w:t>у</w:t>
      </w:r>
      <w:r w:rsidR="00D32F95">
        <w:rPr>
          <w:b/>
          <w:color w:val="000000"/>
          <w:sz w:val="28"/>
          <w:szCs w:val="28"/>
        </w:rPr>
        <w:t xml:space="preserve"> оренди:</w:t>
      </w:r>
    </w:p>
    <w:p w:rsidR="00D32F95" w:rsidRPr="008B316A" w:rsidRDefault="008E4A0E" w:rsidP="00D32F95">
      <w:pPr>
        <w:jc w:val="both"/>
        <w:rPr>
          <w:sz w:val="28"/>
          <w:szCs w:val="28"/>
        </w:rPr>
      </w:pPr>
      <w:r>
        <w:rPr>
          <w:color w:val="000000"/>
          <w:sz w:val="28"/>
          <w:szCs w:val="28"/>
        </w:rPr>
        <w:t>14</w:t>
      </w:r>
      <w:r w:rsidR="00D32F95">
        <w:rPr>
          <w:color w:val="000000"/>
          <w:sz w:val="28"/>
          <w:szCs w:val="28"/>
        </w:rPr>
        <w:t>.1 ТОВ «КОМПАНІЯ ФОРЕСТ» (договір</w:t>
      </w:r>
      <w:r w:rsidR="00D32F95">
        <w:rPr>
          <w:b/>
          <w:color w:val="000000"/>
          <w:sz w:val="28"/>
          <w:szCs w:val="28"/>
        </w:rPr>
        <w:t>(</w:t>
      </w:r>
      <w:proofErr w:type="spellStart"/>
      <w:r w:rsidR="00D32F95">
        <w:rPr>
          <w:b/>
          <w:color w:val="000000"/>
          <w:sz w:val="28"/>
          <w:szCs w:val="28"/>
        </w:rPr>
        <w:t>суперфіції</w:t>
      </w:r>
      <w:proofErr w:type="spellEnd"/>
      <w:r w:rsidR="00D32F95">
        <w:rPr>
          <w:b/>
          <w:color w:val="000000"/>
          <w:sz w:val="28"/>
          <w:szCs w:val="28"/>
        </w:rPr>
        <w:t>)</w:t>
      </w:r>
      <w:r w:rsidR="00D32F95">
        <w:rPr>
          <w:color w:val="000000"/>
          <w:sz w:val="28"/>
          <w:szCs w:val="28"/>
        </w:rPr>
        <w:t xml:space="preserve"> від </w:t>
      </w:r>
      <w:r w:rsidR="00D32F95" w:rsidRPr="00452593">
        <w:rPr>
          <w:color w:val="000000"/>
          <w:sz w:val="28"/>
          <w:szCs w:val="28"/>
          <w:lang w:val="ru-RU"/>
        </w:rPr>
        <w:t>01</w:t>
      </w:r>
      <w:r w:rsidR="00D32F95">
        <w:rPr>
          <w:color w:val="000000"/>
          <w:sz w:val="28"/>
          <w:szCs w:val="28"/>
        </w:rPr>
        <w:t>.0</w:t>
      </w:r>
      <w:r w:rsidR="00D32F95" w:rsidRPr="00452593">
        <w:rPr>
          <w:color w:val="000000"/>
          <w:sz w:val="28"/>
          <w:szCs w:val="28"/>
          <w:lang w:val="ru-RU"/>
        </w:rPr>
        <w:t>4</w:t>
      </w:r>
      <w:r w:rsidR="00D32F95">
        <w:rPr>
          <w:color w:val="000000"/>
          <w:sz w:val="28"/>
          <w:szCs w:val="28"/>
        </w:rPr>
        <w:t>.201</w:t>
      </w:r>
      <w:r w:rsidR="00D32F95" w:rsidRPr="00452593">
        <w:rPr>
          <w:color w:val="000000"/>
          <w:sz w:val="28"/>
          <w:szCs w:val="28"/>
          <w:lang w:val="ru-RU"/>
        </w:rPr>
        <w:t>6</w:t>
      </w:r>
      <w:r w:rsidR="00D32F95">
        <w:rPr>
          <w:color w:val="000000"/>
          <w:sz w:val="28"/>
          <w:szCs w:val="28"/>
        </w:rPr>
        <w:t>року) для будівництва та обслуговування багатоквартирного житлового будинку (160-ти квартирний житловий будинок) по вул. Машинобудівників, 10</w:t>
      </w:r>
      <w:r w:rsidR="00683919" w:rsidRPr="00452593">
        <w:rPr>
          <w:color w:val="000000"/>
          <w:sz w:val="28"/>
          <w:szCs w:val="28"/>
          <w:lang w:val="ru-RU"/>
        </w:rPr>
        <w:t xml:space="preserve"> </w:t>
      </w:r>
      <w:r w:rsidR="00D32F95">
        <w:rPr>
          <w:color w:val="000000"/>
          <w:sz w:val="28"/>
          <w:szCs w:val="28"/>
        </w:rPr>
        <w:t>(2,3 секції) загальною площею 1,1253 га (кадастровий номер 1810900000:01:006:0783) строком на 1</w:t>
      </w:r>
      <w:r w:rsidR="00D32F95" w:rsidRPr="00452593">
        <w:rPr>
          <w:color w:val="000000"/>
          <w:sz w:val="28"/>
          <w:szCs w:val="28"/>
          <w:lang w:val="ru-RU"/>
        </w:rPr>
        <w:t>2</w:t>
      </w:r>
      <w:r w:rsidR="00D32F95">
        <w:rPr>
          <w:color w:val="000000"/>
          <w:sz w:val="28"/>
          <w:szCs w:val="28"/>
        </w:rPr>
        <w:t xml:space="preserve"> місяців, річну плату за користування земельною ділянкою встановити 3% від нормативної грошової оцінки земель міста Малина та </w:t>
      </w:r>
      <w:r w:rsidR="00D32F95" w:rsidRPr="008B316A">
        <w:rPr>
          <w:sz w:val="28"/>
          <w:szCs w:val="28"/>
        </w:rPr>
        <w:t>зобов’язати звернутись до територіального органу державної реєстрації прав на нерухоме майно за оформленням права оренди на земельну ділянку.</w:t>
      </w:r>
    </w:p>
    <w:p w:rsidR="00040F8F" w:rsidRDefault="008E4A0E" w:rsidP="00040F8F">
      <w:pPr>
        <w:jc w:val="both"/>
        <w:rPr>
          <w:b/>
          <w:sz w:val="28"/>
          <w:szCs w:val="28"/>
        </w:rPr>
      </w:pPr>
      <w:r>
        <w:rPr>
          <w:b/>
          <w:sz w:val="28"/>
          <w:szCs w:val="28"/>
          <w:lang w:val="ru-RU"/>
        </w:rPr>
        <w:lastRenderedPageBreak/>
        <w:t>15</w:t>
      </w:r>
      <w:r w:rsidR="00040F8F">
        <w:rPr>
          <w:b/>
          <w:sz w:val="28"/>
          <w:szCs w:val="28"/>
          <w:lang w:val="ru-RU"/>
        </w:rPr>
        <w:t>.</w:t>
      </w:r>
      <w:r w:rsidR="00040F8F">
        <w:rPr>
          <w:b/>
          <w:sz w:val="28"/>
          <w:szCs w:val="28"/>
        </w:rPr>
        <w:t xml:space="preserve"> </w:t>
      </w:r>
      <w:r w:rsidR="00040F8F" w:rsidRPr="00F51775">
        <w:rPr>
          <w:b/>
          <w:sz w:val="28"/>
          <w:szCs w:val="28"/>
        </w:rPr>
        <w:t xml:space="preserve">Передати у власність земельну ділянку для будівництва і обслуговування житлового будинку, господарських будівель і споруд та </w:t>
      </w:r>
      <w:r w:rsidR="00040F8F" w:rsidRPr="00F51775">
        <w:rPr>
          <w:sz w:val="28"/>
          <w:szCs w:val="28"/>
        </w:rPr>
        <w:t xml:space="preserve"> </w:t>
      </w:r>
      <w:r w:rsidR="00040F8F" w:rsidRPr="00F51775">
        <w:rPr>
          <w:b/>
          <w:sz w:val="28"/>
          <w:szCs w:val="28"/>
        </w:rPr>
        <w:t>зобов’язати звернутись до державного реєстратора речових прав на нерухоме майно за оформленням права власності на земельну ділянку:</w:t>
      </w:r>
    </w:p>
    <w:p w:rsidR="00AA61FD" w:rsidRDefault="008E4A0E" w:rsidP="00040F8F">
      <w:pPr>
        <w:jc w:val="both"/>
        <w:rPr>
          <w:sz w:val="28"/>
          <w:szCs w:val="28"/>
        </w:rPr>
      </w:pPr>
      <w:r>
        <w:rPr>
          <w:sz w:val="28"/>
          <w:szCs w:val="28"/>
        </w:rPr>
        <w:t>15</w:t>
      </w:r>
      <w:r w:rsidR="00F2536F">
        <w:rPr>
          <w:sz w:val="28"/>
          <w:szCs w:val="28"/>
        </w:rPr>
        <w:t>.1 ВОЛОЩУК Ігор</w:t>
      </w:r>
      <w:r w:rsidR="00F4795F">
        <w:rPr>
          <w:sz w:val="28"/>
          <w:szCs w:val="28"/>
        </w:rPr>
        <w:t>у Сергійовичу по вул. Ватутіна, 18, в м. Малині загальною площею 0,0657 га (кадастровий номер 1810900000:01:005:0802);</w:t>
      </w:r>
    </w:p>
    <w:p w:rsidR="008C669B" w:rsidRDefault="008E4A0E" w:rsidP="00040F8F">
      <w:pPr>
        <w:jc w:val="both"/>
        <w:rPr>
          <w:sz w:val="28"/>
          <w:szCs w:val="28"/>
        </w:rPr>
      </w:pPr>
      <w:r>
        <w:rPr>
          <w:sz w:val="28"/>
          <w:szCs w:val="28"/>
        </w:rPr>
        <w:t>15</w:t>
      </w:r>
      <w:r w:rsidR="008C669B">
        <w:rPr>
          <w:sz w:val="28"/>
          <w:szCs w:val="28"/>
        </w:rPr>
        <w:t>.2 ГРЕБЕНІК Тетяні Валеріївні по вул. Глінки, 3, в м. Малині загальною площею 0,0592 га (кадастровий номер 1810900000:01:003:0742);</w:t>
      </w:r>
    </w:p>
    <w:p w:rsidR="005673BE" w:rsidRDefault="00452593" w:rsidP="00B46A66">
      <w:pPr>
        <w:jc w:val="both"/>
        <w:rPr>
          <w:b/>
          <w:sz w:val="28"/>
          <w:szCs w:val="28"/>
        </w:rPr>
      </w:pPr>
      <w:r>
        <w:rPr>
          <w:b/>
          <w:sz w:val="28"/>
          <w:szCs w:val="28"/>
        </w:rPr>
        <w:t>16</w:t>
      </w:r>
      <w:r w:rsidR="005673BE">
        <w:rPr>
          <w:b/>
          <w:sz w:val="28"/>
          <w:szCs w:val="28"/>
        </w:rPr>
        <w:t>. Надати дозвіл на розробку технічної документації із землеустрою щодо поділу земельної ділянки по вул. Неманихіна,  6а, загальною площею 0,3286 га (кадастровий номер 1810900000:01:010:0824) яка перебуває в оренді</w:t>
      </w:r>
      <w:r w:rsidR="00084B5A">
        <w:rPr>
          <w:b/>
          <w:sz w:val="28"/>
          <w:szCs w:val="28"/>
        </w:rPr>
        <w:t xml:space="preserve"> при поділі, яка відокремлюється в дві окремі земельні ділянки по вул. Неманихіна, 6а, площею 0,2979 га та по вул. Неманихіна, 2, площею 0,0307 га МАКСИМЕНКО Ганні Василівні.</w:t>
      </w:r>
    </w:p>
    <w:p w:rsidR="00084B5A" w:rsidRPr="00452593" w:rsidRDefault="008E4A0E" w:rsidP="00B46A66">
      <w:pPr>
        <w:jc w:val="both"/>
        <w:rPr>
          <w:b/>
          <w:sz w:val="28"/>
          <w:szCs w:val="28"/>
          <w:lang w:val="ru-RU"/>
        </w:rPr>
      </w:pPr>
      <w:r>
        <w:rPr>
          <w:sz w:val="28"/>
          <w:szCs w:val="28"/>
        </w:rPr>
        <w:t>1</w:t>
      </w:r>
      <w:r w:rsidR="00452593">
        <w:rPr>
          <w:sz w:val="28"/>
          <w:szCs w:val="28"/>
        </w:rPr>
        <w:t>6</w:t>
      </w:r>
      <w:r w:rsidR="00084B5A" w:rsidRPr="00446729">
        <w:rPr>
          <w:sz w:val="28"/>
          <w:szCs w:val="28"/>
        </w:rPr>
        <w:t>.1 На період поділу земельної ділянки укласти попередні договори оренди на земельні</w:t>
      </w:r>
      <w:r w:rsidR="00084B5A">
        <w:rPr>
          <w:sz w:val="28"/>
          <w:szCs w:val="28"/>
        </w:rPr>
        <w:t xml:space="preserve"> ділянки</w:t>
      </w:r>
      <w:r w:rsidR="00084B5A" w:rsidRPr="00452593">
        <w:rPr>
          <w:sz w:val="28"/>
          <w:szCs w:val="28"/>
          <w:lang w:val="ru-RU"/>
        </w:rPr>
        <w:t xml:space="preserve"> </w:t>
      </w:r>
      <w:r w:rsidR="00084B5A">
        <w:rPr>
          <w:sz w:val="28"/>
          <w:szCs w:val="28"/>
        </w:rPr>
        <w:t xml:space="preserve">МАКСИМЕНКО Ганні Василівні </w:t>
      </w:r>
      <w:r w:rsidR="00084B5A" w:rsidRPr="00066A14">
        <w:rPr>
          <w:sz w:val="28"/>
          <w:szCs w:val="28"/>
        </w:rPr>
        <w:t xml:space="preserve">по вул. </w:t>
      </w:r>
      <w:r w:rsidR="00084B5A">
        <w:rPr>
          <w:sz w:val="28"/>
          <w:szCs w:val="28"/>
        </w:rPr>
        <w:t>Неманихіна, 6а,  площею 0,2979</w:t>
      </w:r>
      <w:r w:rsidR="00084B5A" w:rsidRPr="00066A14">
        <w:rPr>
          <w:sz w:val="28"/>
          <w:szCs w:val="28"/>
        </w:rPr>
        <w:t xml:space="preserve"> га</w:t>
      </w:r>
      <w:r w:rsidR="00084B5A">
        <w:rPr>
          <w:sz w:val="28"/>
          <w:szCs w:val="28"/>
        </w:rPr>
        <w:t>, та по вул. Неманихіна, 2, площею 0,0307 га</w:t>
      </w:r>
      <w:r w:rsidR="00084B5A" w:rsidRPr="00066A14">
        <w:rPr>
          <w:sz w:val="28"/>
          <w:szCs w:val="28"/>
        </w:rPr>
        <w:t xml:space="preserve"> для </w:t>
      </w:r>
      <w:r w:rsidR="00084B5A">
        <w:rPr>
          <w:sz w:val="28"/>
          <w:szCs w:val="28"/>
        </w:rPr>
        <w:t>ведення товарного сількогосподарського виробництва</w:t>
      </w:r>
      <w:r w:rsidR="00084B5A" w:rsidRPr="00066A14">
        <w:rPr>
          <w:sz w:val="28"/>
          <w:szCs w:val="28"/>
        </w:rPr>
        <w:t xml:space="preserve">(землі комунальної власності Малинської міської ради) річну плату за користування земельною ділянкою встановити в розмірі </w:t>
      </w:r>
      <w:r w:rsidR="00084B5A">
        <w:rPr>
          <w:sz w:val="28"/>
          <w:szCs w:val="28"/>
        </w:rPr>
        <w:t>5</w:t>
      </w:r>
      <w:r w:rsidR="00084B5A" w:rsidRPr="00066A14">
        <w:rPr>
          <w:sz w:val="28"/>
          <w:szCs w:val="28"/>
        </w:rPr>
        <w:t>% від нормативної грош</w:t>
      </w:r>
      <w:r w:rsidR="00084B5A">
        <w:rPr>
          <w:sz w:val="28"/>
          <w:szCs w:val="28"/>
        </w:rPr>
        <w:t>ової оцінки</w:t>
      </w:r>
      <w:r w:rsidR="005241E8">
        <w:rPr>
          <w:sz w:val="28"/>
          <w:szCs w:val="28"/>
        </w:rPr>
        <w:t xml:space="preserve"> земель міста Малина. Попередні догово</w:t>
      </w:r>
      <w:r w:rsidR="00084B5A">
        <w:rPr>
          <w:sz w:val="28"/>
          <w:szCs w:val="28"/>
        </w:rPr>
        <w:t>р</w:t>
      </w:r>
      <w:r w:rsidR="005241E8">
        <w:rPr>
          <w:sz w:val="28"/>
          <w:szCs w:val="28"/>
        </w:rPr>
        <w:t>и</w:t>
      </w:r>
      <w:r w:rsidR="00084B5A">
        <w:rPr>
          <w:sz w:val="28"/>
          <w:szCs w:val="28"/>
        </w:rPr>
        <w:t xml:space="preserve"> укласти в місячний термін після прийняття даного рішення.</w:t>
      </w:r>
    </w:p>
    <w:p w:rsidR="00235B15" w:rsidRDefault="008E4A0E" w:rsidP="004A713C">
      <w:pPr>
        <w:jc w:val="both"/>
        <w:rPr>
          <w:b/>
          <w:color w:val="000000"/>
          <w:sz w:val="28"/>
          <w:szCs w:val="28"/>
        </w:rPr>
      </w:pPr>
      <w:r>
        <w:rPr>
          <w:b/>
          <w:color w:val="000000"/>
          <w:sz w:val="28"/>
          <w:szCs w:val="28"/>
        </w:rPr>
        <w:t>1</w:t>
      </w:r>
      <w:r w:rsidR="00452593">
        <w:rPr>
          <w:b/>
          <w:color w:val="000000"/>
          <w:sz w:val="28"/>
          <w:szCs w:val="28"/>
        </w:rPr>
        <w:t>7</w:t>
      </w:r>
      <w:r w:rsidR="00F116A3">
        <w:rPr>
          <w:b/>
          <w:color w:val="000000"/>
          <w:sz w:val="28"/>
          <w:szCs w:val="28"/>
        </w:rPr>
        <w:t xml:space="preserve">. </w:t>
      </w:r>
      <w:r w:rsidR="0010391E">
        <w:rPr>
          <w:b/>
          <w:color w:val="000000"/>
          <w:sz w:val="28"/>
          <w:szCs w:val="28"/>
        </w:rPr>
        <w:t xml:space="preserve">Пункт </w:t>
      </w:r>
      <w:r>
        <w:rPr>
          <w:b/>
          <w:color w:val="000000" w:themeColor="text1"/>
          <w:sz w:val="28"/>
          <w:szCs w:val="28"/>
        </w:rPr>
        <w:t>4, 10, 11</w:t>
      </w:r>
      <w:r w:rsidR="00AB45D5" w:rsidRPr="00863D5A">
        <w:rPr>
          <w:b/>
          <w:color w:val="000000" w:themeColor="text1"/>
          <w:sz w:val="28"/>
          <w:szCs w:val="28"/>
        </w:rPr>
        <w:t xml:space="preserve"> </w:t>
      </w:r>
      <w:r w:rsidR="00AB45D5" w:rsidRPr="005F0C68">
        <w:rPr>
          <w:b/>
          <w:sz w:val="28"/>
          <w:szCs w:val="28"/>
        </w:rPr>
        <w:t>д</w:t>
      </w:r>
      <w:r w:rsidR="00B2352D" w:rsidRPr="005F0C68">
        <w:rPr>
          <w:b/>
          <w:sz w:val="28"/>
          <w:szCs w:val="28"/>
        </w:rPr>
        <w:t>а</w:t>
      </w:r>
      <w:r w:rsidR="00B2352D">
        <w:rPr>
          <w:b/>
          <w:color w:val="000000"/>
          <w:sz w:val="28"/>
          <w:szCs w:val="28"/>
        </w:rPr>
        <w:t>ного рішення в частині надання дозволу на розроблення проекту землеустрою щодо відведення земельних ділянок д</w:t>
      </w:r>
      <w:r w:rsidR="00532A68">
        <w:rPr>
          <w:b/>
          <w:color w:val="000000"/>
          <w:sz w:val="28"/>
          <w:szCs w:val="28"/>
        </w:rPr>
        <w:t>ійсний протягом 1 (одного) року</w:t>
      </w:r>
      <w:r w:rsidR="00235B15">
        <w:rPr>
          <w:b/>
          <w:color w:val="000000"/>
          <w:sz w:val="28"/>
          <w:szCs w:val="28"/>
        </w:rPr>
        <w:t>.</w:t>
      </w:r>
    </w:p>
    <w:p w:rsidR="00235B15" w:rsidRDefault="00235B15" w:rsidP="004A713C">
      <w:pPr>
        <w:jc w:val="both"/>
        <w:rPr>
          <w:b/>
          <w:color w:val="000000"/>
          <w:sz w:val="28"/>
          <w:szCs w:val="28"/>
        </w:rPr>
      </w:pPr>
    </w:p>
    <w:p w:rsidR="00452593" w:rsidRDefault="00452593" w:rsidP="004A713C">
      <w:pPr>
        <w:jc w:val="both"/>
        <w:rPr>
          <w:b/>
          <w:color w:val="000000"/>
          <w:sz w:val="28"/>
          <w:szCs w:val="28"/>
        </w:rPr>
      </w:pPr>
    </w:p>
    <w:p w:rsidR="00810076" w:rsidRDefault="00532A68" w:rsidP="004A713C">
      <w:pPr>
        <w:jc w:val="both"/>
        <w:rPr>
          <w:b/>
          <w:color w:val="000000"/>
          <w:sz w:val="28"/>
          <w:szCs w:val="28"/>
        </w:rPr>
      </w:pPr>
      <w:r>
        <w:rPr>
          <w:b/>
          <w:color w:val="000000"/>
          <w:sz w:val="28"/>
          <w:szCs w:val="28"/>
        </w:rPr>
        <w:t xml:space="preserve"> </w:t>
      </w:r>
    </w:p>
    <w:p w:rsidR="00DE2C23" w:rsidRPr="00452593" w:rsidRDefault="00452593" w:rsidP="00B2352D">
      <w:pPr>
        <w:rPr>
          <w:color w:val="000000"/>
          <w:sz w:val="28"/>
          <w:szCs w:val="28"/>
          <w:lang w:val="ru-RU"/>
        </w:rPr>
      </w:pPr>
      <w:r>
        <w:rPr>
          <w:color w:val="000000"/>
          <w:sz w:val="28"/>
          <w:szCs w:val="28"/>
        </w:rPr>
        <w:t>Секретар міської ради                                                                  О.М. Гордієнко</w:t>
      </w:r>
    </w:p>
    <w:p w:rsidR="00825907" w:rsidRPr="00452593" w:rsidRDefault="00825907" w:rsidP="00B2352D">
      <w:pPr>
        <w:rPr>
          <w:color w:val="000000"/>
          <w:sz w:val="28"/>
          <w:szCs w:val="28"/>
          <w:lang w:val="ru-RU"/>
        </w:rPr>
      </w:pPr>
    </w:p>
    <w:p w:rsidR="00825907" w:rsidRPr="00452593" w:rsidRDefault="00825907" w:rsidP="00B2352D">
      <w:pPr>
        <w:rPr>
          <w:color w:val="000000"/>
          <w:sz w:val="28"/>
          <w:szCs w:val="28"/>
          <w:lang w:val="ru-RU"/>
        </w:rPr>
      </w:pPr>
    </w:p>
    <w:p w:rsidR="00825907" w:rsidRPr="00452593" w:rsidRDefault="00825907" w:rsidP="00B2352D">
      <w:pPr>
        <w:rPr>
          <w:color w:val="000000"/>
          <w:sz w:val="28"/>
          <w:szCs w:val="28"/>
          <w:lang w:val="ru-RU"/>
        </w:rPr>
      </w:pPr>
    </w:p>
    <w:p w:rsidR="00AC4364" w:rsidRPr="00452593" w:rsidRDefault="00AC4364" w:rsidP="00B2352D">
      <w:pPr>
        <w:rPr>
          <w:color w:val="000000"/>
          <w:sz w:val="28"/>
          <w:szCs w:val="28"/>
          <w:lang w:val="ru-RU"/>
        </w:rPr>
      </w:pPr>
    </w:p>
    <w:p w:rsidR="00AC4364" w:rsidRPr="00452593" w:rsidRDefault="00AC4364" w:rsidP="00B2352D">
      <w:pPr>
        <w:rPr>
          <w:color w:val="000000"/>
          <w:sz w:val="28"/>
          <w:szCs w:val="28"/>
          <w:lang w:val="ru-RU"/>
        </w:rPr>
      </w:pPr>
    </w:p>
    <w:p w:rsidR="00AC4364" w:rsidRPr="00452593" w:rsidRDefault="00AC4364" w:rsidP="00B2352D">
      <w:pPr>
        <w:rPr>
          <w:color w:val="000000"/>
          <w:sz w:val="28"/>
          <w:szCs w:val="28"/>
          <w:lang w:val="ru-RU"/>
        </w:rPr>
      </w:pPr>
    </w:p>
    <w:p w:rsidR="00825907" w:rsidRDefault="00825907" w:rsidP="00B2352D">
      <w:pPr>
        <w:rPr>
          <w:color w:val="000000"/>
          <w:sz w:val="28"/>
          <w:szCs w:val="28"/>
        </w:rPr>
      </w:pPr>
    </w:p>
    <w:p w:rsidR="00EE6810" w:rsidRPr="00EE6810" w:rsidRDefault="00EE6810" w:rsidP="00B2352D">
      <w:pPr>
        <w:rPr>
          <w:color w:val="000000"/>
          <w:sz w:val="28"/>
          <w:szCs w:val="28"/>
        </w:rPr>
      </w:pPr>
    </w:p>
    <w:p w:rsidR="00B2352D" w:rsidRDefault="00D54996" w:rsidP="00FC5AFA">
      <w:pPr>
        <w:tabs>
          <w:tab w:val="center" w:pos="4819"/>
        </w:tabs>
        <w:rPr>
          <w:sz w:val="20"/>
          <w:szCs w:val="20"/>
        </w:rPr>
      </w:pPr>
      <w:r>
        <w:rPr>
          <w:sz w:val="20"/>
          <w:szCs w:val="20"/>
        </w:rPr>
        <w:t>Ю</w:t>
      </w:r>
      <w:r w:rsidR="00B2352D">
        <w:rPr>
          <w:sz w:val="20"/>
          <w:szCs w:val="20"/>
        </w:rPr>
        <w:t xml:space="preserve">ковецький О.А. </w:t>
      </w:r>
      <w:r w:rsidR="00FC5AFA">
        <w:rPr>
          <w:sz w:val="20"/>
          <w:szCs w:val="20"/>
        </w:rPr>
        <w:tab/>
      </w:r>
    </w:p>
    <w:p w:rsidR="0044427E" w:rsidRDefault="00B2352D" w:rsidP="00B2352D">
      <w:pPr>
        <w:jc w:val="both"/>
        <w:rPr>
          <w:sz w:val="20"/>
          <w:szCs w:val="20"/>
        </w:rPr>
      </w:pPr>
      <w:r>
        <w:rPr>
          <w:sz w:val="20"/>
          <w:szCs w:val="20"/>
        </w:rPr>
        <w:t>Візіренко О.В.</w:t>
      </w:r>
    </w:p>
    <w:p w:rsidR="00B75950" w:rsidRPr="00B75950" w:rsidRDefault="00110825" w:rsidP="00F066AF">
      <w:pPr>
        <w:jc w:val="both"/>
        <w:rPr>
          <w:sz w:val="20"/>
          <w:szCs w:val="20"/>
        </w:rPr>
      </w:pPr>
      <w:r>
        <w:rPr>
          <w:sz w:val="20"/>
          <w:szCs w:val="20"/>
        </w:rPr>
        <w:t>Парфіненко М.М</w:t>
      </w:r>
      <w:r w:rsidR="00B2352D">
        <w:rPr>
          <w:sz w:val="20"/>
          <w:szCs w:val="20"/>
        </w:rPr>
        <w:t xml:space="preserve">.       </w:t>
      </w:r>
    </w:p>
    <w:sectPr w:rsidR="00B75950" w:rsidRPr="00B75950" w:rsidSect="00452593">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2C10" w:rsidRDefault="00B72C10" w:rsidP="008A4A9A">
      <w:r>
        <w:separator/>
      </w:r>
    </w:p>
  </w:endnote>
  <w:endnote w:type="continuationSeparator" w:id="0">
    <w:p w:rsidR="00B72C10" w:rsidRDefault="00B72C10" w:rsidP="008A4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2C10" w:rsidRDefault="00B72C10" w:rsidP="008A4A9A">
      <w:r>
        <w:separator/>
      </w:r>
    </w:p>
  </w:footnote>
  <w:footnote w:type="continuationSeparator" w:id="0">
    <w:p w:rsidR="00B72C10" w:rsidRDefault="00B72C10" w:rsidP="008A4A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78029A"/>
    <w:multiLevelType w:val="hybridMultilevel"/>
    <w:tmpl w:val="25D819C4"/>
    <w:lvl w:ilvl="0" w:tplc="47E80AEA">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52D"/>
    <w:rsid w:val="00000C6C"/>
    <w:rsid w:val="00000E1A"/>
    <w:rsid w:val="000015C8"/>
    <w:rsid w:val="00001808"/>
    <w:rsid w:val="00001C7A"/>
    <w:rsid w:val="00001E6A"/>
    <w:rsid w:val="00002C8A"/>
    <w:rsid w:val="00002D6F"/>
    <w:rsid w:val="00003817"/>
    <w:rsid w:val="00005971"/>
    <w:rsid w:val="00005982"/>
    <w:rsid w:val="00005FFC"/>
    <w:rsid w:val="0000668C"/>
    <w:rsid w:val="00010338"/>
    <w:rsid w:val="00011AE4"/>
    <w:rsid w:val="00011AE7"/>
    <w:rsid w:val="000120F8"/>
    <w:rsid w:val="000122F3"/>
    <w:rsid w:val="00012CC1"/>
    <w:rsid w:val="00013FDF"/>
    <w:rsid w:val="00014F38"/>
    <w:rsid w:val="00015094"/>
    <w:rsid w:val="00016120"/>
    <w:rsid w:val="000164F8"/>
    <w:rsid w:val="000171E1"/>
    <w:rsid w:val="00017EA4"/>
    <w:rsid w:val="00020C9F"/>
    <w:rsid w:val="00020E47"/>
    <w:rsid w:val="000224DD"/>
    <w:rsid w:val="00023C3C"/>
    <w:rsid w:val="0002443F"/>
    <w:rsid w:val="000302E8"/>
    <w:rsid w:val="00031185"/>
    <w:rsid w:val="000318C1"/>
    <w:rsid w:val="00031BFB"/>
    <w:rsid w:val="00032AC7"/>
    <w:rsid w:val="00032F09"/>
    <w:rsid w:val="00033A81"/>
    <w:rsid w:val="00033F03"/>
    <w:rsid w:val="00034272"/>
    <w:rsid w:val="000346FB"/>
    <w:rsid w:val="0003589B"/>
    <w:rsid w:val="00036B08"/>
    <w:rsid w:val="000401D5"/>
    <w:rsid w:val="00040F8F"/>
    <w:rsid w:val="00041C76"/>
    <w:rsid w:val="00042327"/>
    <w:rsid w:val="000444A5"/>
    <w:rsid w:val="000457E5"/>
    <w:rsid w:val="0004647A"/>
    <w:rsid w:val="00046953"/>
    <w:rsid w:val="00046E7E"/>
    <w:rsid w:val="0004752E"/>
    <w:rsid w:val="00047961"/>
    <w:rsid w:val="00047A1E"/>
    <w:rsid w:val="000515E5"/>
    <w:rsid w:val="000529C3"/>
    <w:rsid w:val="00052B44"/>
    <w:rsid w:val="0005455D"/>
    <w:rsid w:val="00055235"/>
    <w:rsid w:val="000568D6"/>
    <w:rsid w:val="0005761A"/>
    <w:rsid w:val="00057ABB"/>
    <w:rsid w:val="00057FF8"/>
    <w:rsid w:val="00060530"/>
    <w:rsid w:val="000613DC"/>
    <w:rsid w:val="000618E2"/>
    <w:rsid w:val="00061914"/>
    <w:rsid w:val="00063AD8"/>
    <w:rsid w:val="000657AC"/>
    <w:rsid w:val="0006635F"/>
    <w:rsid w:val="00066A14"/>
    <w:rsid w:val="000670E7"/>
    <w:rsid w:val="00070991"/>
    <w:rsid w:val="00072222"/>
    <w:rsid w:val="00072634"/>
    <w:rsid w:val="00074D60"/>
    <w:rsid w:val="00075689"/>
    <w:rsid w:val="00075D1A"/>
    <w:rsid w:val="00075D8F"/>
    <w:rsid w:val="00075EAD"/>
    <w:rsid w:val="00076182"/>
    <w:rsid w:val="000775EC"/>
    <w:rsid w:val="00077ACB"/>
    <w:rsid w:val="00080086"/>
    <w:rsid w:val="000805CE"/>
    <w:rsid w:val="0008267E"/>
    <w:rsid w:val="00084266"/>
    <w:rsid w:val="00084B5A"/>
    <w:rsid w:val="000852F3"/>
    <w:rsid w:val="00085699"/>
    <w:rsid w:val="00086087"/>
    <w:rsid w:val="000867F1"/>
    <w:rsid w:val="000902D7"/>
    <w:rsid w:val="00090CCE"/>
    <w:rsid w:val="00091CE9"/>
    <w:rsid w:val="000920A3"/>
    <w:rsid w:val="0009226D"/>
    <w:rsid w:val="00092E17"/>
    <w:rsid w:val="000931BD"/>
    <w:rsid w:val="000938B6"/>
    <w:rsid w:val="00093CA4"/>
    <w:rsid w:val="00095E2C"/>
    <w:rsid w:val="0009607A"/>
    <w:rsid w:val="000A21FE"/>
    <w:rsid w:val="000A41DB"/>
    <w:rsid w:val="000A473D"/>
    <w:rsid w:val="000A5B5D"/>
    <w:rsid w:val="000A5EA4"/>
    <w:rsid w:val="000A61F0"/>
    <w:rsid w:val="000A6B4F"/>
    <w:rsid w:val="000B0512"/>
    <w:rsid w:val="000B140F"/>
    <w:rsid w:val="000B1893"/>
    <w:rsid w:val="000B1CEC"/>
    <w:rsid w:val="000B20F9"/>
    <w:rsid w:val="000B24A4"/>
    <w:rsid w:val="000B3112"/>
    <w:rsid w:val="000B3CD4"/>
    <w:rsid w:val="000B3DB6"/>
    <w:rsid w:val="000B4868"/>
    <w:rsid w:val="000B49C0"/>
    <w:rsid w:val="000B4D61"/>
    <w:rsid w:val="000B4ED4"/>
    <w:rsid w:val="000B6F5D"/>
    <w:rsid w:val="000C000E"/>
    <w:rsid w:val="000C0DC9"/>
    <w:rsid w:val="000C18F8"/>
    <w:rsid w:val="000C358B"/>
    <w:rsid w:val="000C45E8"/>
    <w:rsid w:val="000C47C2"/>
    <w:rsid w:val="000C482B"/>
    <w:rsid w:val="000C5E57"/>
    <w:rsid w:val="000C79B8"/>
    <w:rsid w:val="000D0597"/>
    <w:rsid w:val="000D286B"/>
    <w:rsid w:val="000D334C"/>
    <w:rsid w:val="000D3976"/>
    <w:rsid w:val="000D4319"/>
    <w:rsid w:val="000D56EF"/>
    <w:rsid w:val="000D609F"/>
    <w:rsid w:val="000D7A2D"/>
    <w:rsid w:val="000E09AF"/>
    <w:rsid w:val="000E0A57"/>
    <w:rsid w:val="000E15A5"/>
    <w:rsid w:val="000E1F18"/>
    <w:rsid w:val="000E2C74"/>
    <w:rsid w:val="000E53C3"/>
    <w:rsid w:val="000E7312"/>
    <w:rsid w:val="000E7B95"/>
    <w:rsid w:val="000F086E"/>
    <w:rsid w:val="000F3036"/>
    <w:rsid w:val="000F30FC"/>
    <w:rsid w:val="000F3FFD"/>
    <w:rsid w:val="000F449E"/>
    <w:rsid w:val="000F465B"/>
    <w:rsid w:val="000F5C36"/>
    <w:rsid w:val="000F5C5F"/>
    <w:rsid w:val="000F5D62"/>
    <w:rsid w:val="000F6252"/>
    <w:rsid w:val="000F6752"/>
    <w:rsid w:val="000F753A"/>
    <w:rsid w:val="000F7AB7"/>
    <w:rsid w:val="001004F6"/>
    <w:rsid w:val="00100A0A"/>
    <w:rsid w:val="00102157"/>
    <w:rsid w:val="001024AB"/>
    <w:rsid w:val="001024D5"/>
    <w:rsid w:val="0010391E"/>
    <w:rsid w:val="001040B1"/>
    <w:rsid w:val="001054E1"/>
    <w:rsid w:val="001064B3"/>
    <w:rsid w:val="001069BD"/>
    <w:rsid w:val="0011067B"/>
    <w:rsid w:val="001106D2"/>
    <w:rsid w:val="0011077A"/>
    <w:rsid w:val="00110825"/>
    <w:rsid w:val="0011172F"/>
    <w:rsid w:val="0011199B"/>
    <w:rsid w:val="0011256C"/>
    <w:rsid w:val="00113989"/>
    <w:rsid w:val="00114AE0"/>
    <w:rsid w:val="00114FFA"/>
    <w:rsid w:val="00115B1F"/>
    <w:rsid w:val="00117530"/>
    <w:rsid w:val="0011760F"/>
    <w:rsid w:val="001201FD"/>
    <w:rsid w:val="001204C5"/>
    <w:rsid w:val="0012059A"/>
    <w:rsid w:val="00120C60"/>
    <w:rsid w:val="001212AD"/>
    <w:rsid w:val="00121431"/>
    <w:rsid w:val="00121C8A"/>
    <w:rsid w:val="00121D96"/>
    <w:rsid w:val="00121DB2"/>
    <w:rsid w:val="00122832"/>
    <w:rsid w:val="00122F1B"/>
    <w:rsid w:val="0012302E"/>
    <w:rsid w:val="0012354A"/>
    <w:rsid w:val="001239D0"/>
    <w:rsid w:val="00123B18"/>
    <w:rsid w:val="00124BD1"/>
    <w:rsid w:val="00124DAF"/>
    <w:rsid w:val="00124EC8"/>
    <w:rsid w:val="00125555"/>
    <w:rsid w:val="001273BA"/>
    <w:rsid w:val="0012740A"/>
    <w:rsid w:val="0013107B"/>
    <w:rsid w:val="00132D5A"/>
    <w:rsid w:val="00132F3B"/>
    <w:rsid w:val="001332BA"/>
    <w:rsid w:val="00134177"/>
    <w:rsid w:val="00134861"/>
    <w:rsid w:val="00135753"/>
    <w:rsid w:val="00135B40"/>
    <w:rsid w:val="0013743A"/>
    <w:rsid w:val="00137BB4"/>
    <w:rsid w:val="00137FCB"/>
    <w:rsid w:val="00140092"/>
    <w:rsid w:val="00140A8E"/>
    <w:rsid w:val="00141636"/>
    <w:rsid w:val="0014183F"/>
    <w:rsid w:val="0014195D"/>
    <w:rsid w:val="00141B48"/>
    <w:rsid w:val="0014202E"/>
    <w:rsid w:val="00142EE5"/>
    <w:rsid w:val="00143961"/>
    <w:rsid w:val="001444EF"/>
    <w:rsid w:val="00144C49"/>
    <w:rsid w:val="0014579A"/>
    <w:rsid w:val="0014659C"/>
    <w:rsid w:val="001468EE"/>
    <w:rsid w:val="001470CC"/>
    <w:rsid w:val="00147886"/>
    <w:rsid w:val="00150953"/>
    <w:rsid w:val="00150AFF"/>
    <w:rsid w:val="0015108D"/>
    <w:rsid w:val="001512EA"/>
    <w:rsid w:val="001518F4"/>
    <w:rsid w:val="001519E0"/>
    <w:rsid w:val="0015231F"/>
    <w:rsid w:val="00152FE6"/>
    <w:rsid w:val="00153103"/>
    <w:rsid w:val="00154188"/>
    <w:rsid w:val="00154462"/>
    <w:rsid w:val="0015492F"/>
    <w:rsid w:val="001552E4"/>
    <w:rsid w:val="00155C25"/>
    <w:rsid w:val="00155F34"/>
    <w:rsid w:val="00156385"/>
    <w:rsid w:val="0015638E"/>
    <w:rsid w:val="00156416"/>
    <w:rsid w:val="00156F59"/>
    <w:rsid w:val="0015751C"/>
    <w:rsid w:val="00157CBA"/>
    <w:rsid w:val="001616A4"/>
    <w:rsid w:val="00161AE2"/>
    <w:rsid w:val="00162600"/>
    <w:rsid w:val="0016272D"/>
    <w:rsid w:val="00162AF1"/>
    <w:rsid w:val="00163551"/>
    <w:rsid w:val="00165B2D"/>
    <w:rsid w:val="00166AAC"/>
    <w:rsid w:val="00170C06"/>
    <w:rsid w:val="001710B7"/>
    <w:rsid w:val="001710D9"/>
    <w:rsid w:val="00172670"/>
    <w:rsid w:val="00172671"/>
    <w:rsid w:val="00173272"/>
    <w:rsid w:val="00173408"/>
    <w:rsid w:val="001734D5"/>
    <w:rsid w:val="00173EE0"/>
    <w:rsid w:val="00174218"/>
    <w:rsid w:val="0017599D"/>
    <w:rsid w:val="00175CBE"/>
    <w:rsid w:val="00176CB8"/>
    <w:rsid w:val="0017706A"/>
    <w:rsid w:val="00177C84"/>
    <w:rsid w:val="00181481"/>
    <w:rsid w:val="00181894"/>
    <w:rsid w:val="00181BDF"/>
    <w:rsid w:val="00181CBB"/>
    <w:rsid w:val="001828E4"/>
    <w:rsid w:val="001833E5"/>
    <w:rsid w:val="00183568"/>
    <w:rsid w:val="0018389A"/>
    <w:rsid w:val="001842E6"/>
    <w:rsid w:val="00186687"/>
    <w:rsid w:val="00186F22"/>
    <w:rsid w:val="00187FFB"/>
    <w:rsid w:val="00190851"/>
    <w:rsid w:val="001908E3"/>
    <w:rsid w:val="00190D35"/>
    <w:rsid w:val="00192899"/>
    <w:rsid w:val="0019310D"/>
    <w:rsid w:val="00193824"/>
    <w:rsid w:val="0019538F"/>
    <w:rsid w:val="00195E2F"/>
    <w:rsid w:val="0019714A"/>
    <w:rsid w:val="00197160"/>
    <w:rsid w:val="001A0030"/>
    <w:rsid w:val="001A2819"/>
    <w:rsid w:val="001A3991"/>
    <w:rsid w:val="001A4CFE"/>
    <w:rsid w:val="001A5FD5"/>
    <w:rsid w:val="001A6E59"/>
    <w:rsid w:val="001A70CE"/>
    <w:rsid w:val="001A71F7"/>
    <w:rsid w:val="001A7296"/>
    <w:rsid w:val="001B0447"/>
    <w:rsid w:val="001B093F"/>
    <w:rsid w:val="001B199A"/>
    <w:rsid w:val="001B21C7"/>
    <w:rsid w:val="001B2781"/>
    <w:rsid w:val="001B415E"/>
    <w:rsid w:val="001B6705"/>
    <w:rsid w:val="001B6946"/>
    <w:rsid w:val="001B6EA7"/>
    <w:rsid w:val="001B7E4F"/>
    <w:rsid w:val="001C2410"/>
    <w:rsid w:val="001C2599"/>
    <w:rsid w:val="001C37FA"/>
    <w:rsid w:val="001C3D3B"/>
    <w:rsid w:val="001C3D92"/>
    <w:rsid w:val="001C495C"/>
    <w:rsid w:val="001C4A1F"/>
    <w:rsid w:val="001C4BD1"/>
    <w:rsid w:val="001C4D00"/>
    <w:rsid w:val="001C4E0F"/>
    <w:rsid w:val="001C55B9"/>
    <w:rsid w:val="001C56DA"/>
    <w:rsid w:val="001C5A84"/>
    <w:rsid w:val="001C613A"/>
    <w:rsid w:val="001C620D"/>
    <w:rsid w:val="001C633E"/>
    <w:rsid w:val="001C719D"/>
    <w:rsid w:val="001C79E7"/>
    <w:rsid w:val="001D2B8E"/>
    <w:rsid w:val="001D2E78"/>
    <w:rsid w:val="001D3201"/>
    <w:rsid w:val="001D3995"/>
    <w:rsid w:val="001D3AE2"/>
    <w:rsid w:val="001D45E3"/>
    <w:rsid w:val="001D5F92"/>
    <w:rsid w:val="001D698A"/>
    <w:rsid w:val="001D77DB"/>
    <w:rsid w:val="001D7BB6"/>
    <w:rsid w:val="001E0283"/>
    <w:rsid w:val="001E0AA3"/>
    <w:rsid w:val="001E1AB3"/>
    <w:rsid w:val="001E1D8D"/>
    <w:rsid w:val="001E27EA"/>
    <w:rsid w:val="001E315D"/>
    <w:rsid w:val="001E386C"/>
    <w:rsid w:val="001E38B1"/>
    <w:rsid w:val="001E464F"/>
    <w:rsid w:val="001E4849"/>
    <w:rsid w:val="001E4E00"/>
    <w:rsid w:val="001E4E04"/>
    <w:rsid w:val="001E5C94"/>
    <w:rsid w:val="001E7818"/>
    <w:rsid w:val="001F06CB"/>
    <w:rsid w:val="001F12AE"/>
    <w:rsid w:val="001F24C6"/>
    <w:rsid w:val="001F2C98"/>
    <w:rsid w:val="001F39B6"/>
    <w:rsid w:val="001F3BB2"/>
    <w:rsid w:val="001F432D"/>
    <w:rsid w:val="001F4B70"/>
    <w:rsid w:val="001F535D"/>
    <w:rsid w:val="001F5426"/>
    <w:rsid w:val="001F7AB0"/>
    <w:rsid w:val="00202DC2"/>
    <w:rsid w:val="00206280"/>
    <w:rsid w:val="0020639D"/>
    <w:rsid w:val="00206C04"/>
    <w:rsid w:val="0020751C"/>
    <w:rsid w:val="00207C93"/>
    <w:rsid w:val="00210223"/>
    <w:rsid w:val="00211D91"/>
    <w:rsid w:val="002126D6"/>
    <w:rsid w:val="0021477B"/>
    <w:rsid w:val="00214EB5"/>
    <w:rsid w:val="00215015"/>
    <w:rsid w:val="00215A31"/>
    <w:rsid w:val="00215A3A"/>
    <w:rsid w:val="0021704F"/>
    <w:rsid w:val="0021727F"/>
    <w:rsid w:val="00220DD5"/>
    <w:rsid w:val="0022168A"/>
    <w:rsid w:val="002223D2"/>
    <w:rsid w:val="00222695"/>
    <w:rsid w:val="00223F7E"/>
    <w:rsid w:val="00224705"/>
    <w:rsid w:val="00225B90"/>
    <w:rsid w:val="00226023"/>
    <w:rsid w:val="002267C9"/>
    <w:rsid w:val="00227AA0"/>
    <w:rsid w:val="00230320"/>
    <w:rsid w:val="002308D6"/>
    <w:rsid w:val="00231390"/>
    <w:rsid w:val="002315EE"/>
    <w:rsid w:val="00231834"/>
    <w:rsid w:val="00231F81"/>
    <w:rsid w:val="002326A5"/>
    <w:rsid w:val="00232DAC"/>
    <w:rsid w:val="00234077"/>
    <w:rsid w:val="002344AD"/>
    <w:rsid w:val="00234656"/>
    <w:rsid w:val="00234A5E"/>
    <w:rsid w:val="00234F98"/>
    <w:rsid w:val="002351DD"/>
    <w:rsid w:val="00235B15"/>
    <w:rsid w:val="00241C27"/>
    <w:rsid w:val="002428EC"/>
    <w:rsid w:val="0024313C"/>
    <w:rsid w:val="00243303"/>
    <w:rsid w:val="0024362F"/>
    <w:rsid w:val="00245565"/>
    <w:rsid w:val="002464E4"/>
    <w:rsid w:val="0024658B"/>
    <w:rsid w:val="00246AA7"/>
    <w:rsid w:val="00246AC2"/>
    <w:rsid w:val="00251B5E"/>
    <w:rsid w:val="002525F7"/>
    <w:rsid w:val="0025287D"/>
    <w:rsid w:val="00252921"/>
    <w:rsid w:val="00252DE7"/>
    <w:rsid w:val="0025389B"/>
    <w:rsid w:val="00254208"/>
    <w:rsid w:val="002552C0"/>
    <w:rsid w:val="00255C24"/>
    <w:rsid w:val="00257E98"/>
    <w:rsid w:val="00257F17"/>
    <w:rsid w:val="00260CF6"/>
    <w:rsid w:val="00261F50"/>
    <w:rsid w:val="00262929"/>
    <w:rsid w:val="00263D64"/>
    <w:rsid w:val="00263EC0"/>
    <w:rsid w:val="00263F5F"/>
    <w:rsid w:val="00264A95"/>
    <w:rsid w:val="00264CB7"/>
    <w:rsid w:val="0026509E"/>
    <w:rsid w:val="00265670"/>
    <w:rsid w:val="00265B58"/>
    <w:rsid w:val="002667AA"/>
    <w:rsid w:val="00266BDB"/>
    <w:rsid w:val="00266FD2"/>
    <w:rsid w:val="002702CB"/>
    <w:rsid w:val="00272C7F"/>
    <w:rsid w:val="00273D02"/>
    <w:rsid w:val="00273F92"/>
    <w:rsid w:val="002741D6"/>
    <w:rsid w:val="00274690"/>
    <w:rsid w:val="0027490F"/>
    <w:rsid w:val="0027541F"/>
    <w:rsid w:val="002762F8"/>
    <w:rsid w:val="0027684B"/>
    <w:rsid w:val="0027723C"/>
    <w:rsid w:val="00277F99"/>
    <w:rsid w:val="00284B4B"/>
    <w:rsid w:val="0028531D"/>
    <w:rsid w:val="00286452"/>
    <w:rsid w:val="00286A00"/>
    <w:rsid w:val="00287346"/>
    <w:rsid w:val="0028768F"/>
    <w:rsid w:val="00287BAE"/>
    <w:rsid w:val="00290754"/>
    <w:rsid w:val="002910AC"/>
    <w:rsid w:val="00291D7B"/>
    <w:rsid w:val="002924A7"/>
    <w:rsid w:val="00293B48"/>
    <w:rsid w:val="0029698D"/>
    <w:rsid w:val="002972E1"/>
    <w:rsid w:val="002A03FB"/>
    <w:rsid w:val="002A1005"/>
    <w:rsid w:val="002A15F2"/>
    <w:rsid w:val="002A1C5E"/>
    <w:rsid w:val="002A216D"/>
    <w:rsid w:val="002A26BE"/>
    <w:rsid w:val="002A293C"/>
    <w:rsid w:val="002A45F2"/>
    <w:rsid w:val="002A59C1"/>
    <w:rsid w:val="002A60D4"/>
    <w:rsid w:val="002A6A08"/>
    <w:rsid w:val="002B0E5B"/>
    <w:rsid w:val="002B1A7D"/>
    <w:rsid w:val="002B1A95"/>
    <w:rsid w:val="002B297D"/>
    <w:rsid w:val="002B2B92"/>
    <w:rsid w:val="002B40FD"/>
    <w:rsid w:val="002B4C8A"/>
    <w:rsid w:val="002B5F1F"/>
    <w:rsid w:val="002B755B"/>
    <w:rsid w:val="002C0656"/>
    <w:rsid w:val="002C0A60"/>
    <w:rsid w:val="002C1F63"/>
    <w:rsid w:val="002C220D"/>
    <w:rsid w:val="002C2571"/>
    <w:rsid w:val="002C43E8"/>
    <w:rsid w:val="002C6918"/>
    <w:rsid w:val="002C79F1"/>
    <w:rsid w:val="002C7B50"/>
    <w:rsid w:val="002D050B"/>
    <w:rsid w:val="002D0F99"/>
    <w:rsid w:val="002D1193"/>
    <w:rsid w:val="002D3039"/>
    <w:rsid w:val="002D3AAD"/>
    <w:rsid w:val="002D3D0C"/>
    <w:rsid w:val="002D466F"/>
    <w:rsid w:val="002D51D1"/>
    <w:rsid w:val="002D5F7C"/>
    <w:rsid w:val="002D62FF"/>
    <w:rsid w:val="002D6480"/>
    <w:rsid w:val="002D67EB"/>
    <w:rsid w:val="002D6ED0"/>
    <w:rsid w:val="002D7DC8"/>
    <w:rsid w:val="002E19E3"/>
    <w:rsid w:val="002E1D93"/>
    <w:rsid w:val="002E29C0"/>
    <w:rsid w:val="002E3125"/>
    <w:rsid w:val="002E3153"/>
    <w:rsid w:val="002E384A"/>
    <w:rsid w:val="002E4311"/>
    <w:rsid w:val="002E47C0"/>
    <w:rsid w:val="002E5D58"/>
    <w:rsid w:val="002E713C"/>
    <w:rsid w:val="002E71C2"/>
    <w:rsid w:val="002E7B5C"/>
    <w:rsid w:val="002E7C44"/>
    <w:rsid w:val="002F0674"/>
    <w:rsid w:val="002F144C"/>
    <w:rsid w:val="002F1919"/>
    <w:rsid w:val="002F2014"/>
    <w:rsid w:val="002F311D"/>
    <w:rsid w:val="002F340E"/>
    <w:rsid w:val="002F3962"/>
    <w:rsid w:val="002F668C"/>
    <w:rsid w:val="002F6C00"/>
    <w:rsid w:val="002F6CCA"/>
    <w:rsid w:val="002F7C8E"/>
    <w:rsid w:val="003001D9"/>
    <w:rsid w:val="003002E5"/>
    <w:rsid w:val="0030060E"/>
    <w:rsid w:val="00302CFF"/>
    <w:rsid w:val="0030485D"/>
    <w:rsid w:val="00304BB9"/>
    <w:rsid w:val="00304C85"/>
    <w:rsid w:val="00306AD6"/>
    <w:rsid w:val="00307F50"/>
    <w:rsid w:val="00312631"/>
    <w:rsid w:val="00312A0E"/>
    <w:rsid w:val="00315EF1"/>
    <w:rsid w:val="003166AF"/>
    <w:rsid w:val="0031733B"/>
    <w:rsid w:val="00317392"/>
    <w:rsid w:val="0032206E"/>
    <w:rsid w:val="003221A1"/>
    <w:rsid w:val="00323568"/>
    <w:rsid w:val="003237B1"/>
    <w:rsid w:val="00325DCB"/>
    <w:rsid w:val="00325FEF"/>
    <w:rsid w:val="00326162"/>
    <w:rsid w:val="00326CC9"/>
    <w:rsid w:val="00327271"/>
    <w:rsid w:val="0032769D"/>
    <w:rsid w:val="00327A84"/>
    <w:rsid w:val="00330460"/>
    <w:rsid w:val="00332C0D"/>
    <w:rsid w:val="00340039"/>
    <w:rsid w:val="00340824"/>
    <w:rsid w:val="003417A3"/>
    <w:rsid w:val="00341BE6"/>
    <w:rsid w:val="0034219E"/>
    <w:rsid w:val="00342527"/>
    <w:rsid w:val="003437B7"/>
    <w:rsid w:val="003455C5"/>
    <w:rsid w:val="00345C0C"/>
    <w:rsid w:val="0034640C"/>
    <w:rsid w:val="003476D6"/>
    <w:rsid w:val="00347C84"/>
    <w:rsid w:val="00347C8C"/>
    <w:rsid w:val="00347CE0"/>
    <w:rsid w:val="0035097A"/>
    <w:rsid w:val="00351AFF"/>
    <w:rsid w:val="00351BDC"/>
    <w:rsid w:val="00351C00"/>
    <w:rsid w:val="00353DB6"/>
    <w:rsid w:val="00356211"/>
    <w:rsid w:val="003566F5"/>
    <w:rsid w:val="00356FB3"/>
    <w:rsid w:val="00357F6C"/>
    <w:rsid w:val="003604C7"/>
    <w:rsid w:val="00360A05"/>
    <w:rsid w:val="0036104B"/>
    <w:rsid w:val="00362D6D"/>
    <w:rsid w:val="00364400"/>
    <w:rsid w:val="00364BCF"/>
    <w:rsid w:val="00365BAF"/>
    <w:rsid w:val="00365ED7"/>
    <w:rsid w:val="0036611B"/>
    <w:rsid w:val="00367440"/>
    <w:rsid w:val="00367F45"/>
    <w:rsid w:val="003709A7"/>
    <w:rsid w:val="00370F14"/>
    <w:rsid w:val="00370F9C"/>
    <w:rsid w:val="00371615"/>
    <w:rsid w:val="003729D5"/>
    <w:rsid w:val="00372CCF"/>
    <w:rsid w:val="00373222"/>
    <w:rsid w:val="0037329B"/>
    <w:rsid w:val="00373B1E"/>
    <w:rsid w:val="00374051"/>
    <w:rsid w:val="0037525A"/>
    <w:rsid w:val="00376280"/>
    <w:rsid w:val="00377F44"/>
    <w:rsid w:val="00380315"/>
    <w:rsid w:val="0038034B"/>
    <w:rsid w:val="00381D15"/>
    <w:rsid w:val="003822F0"/>
    <w:rsid w:val="0038328B"/>
    <w:rsid w:val="003832C2"/>
    <w:rsid w:val="00384882"/>
    <w:rsid w:val="00384DBB"/>
    <w:rsid w:val="00386131"/>
    <w:rsid w:val="003869C9"/>
    <w:rsid w:val="00386B9F"/>
    <w:rsid w:val="0038721B"/>
    <w:rsid w:val="003875B3"/>
    <w:rsid w:val="00387A27"/>
    <w:rsid w:val="003913F2"/>
    <w:rsid w:val="003916BF"/>
    <w:rsid w:val="00391BD5"/>
    <w:rsid w:val="00392292"/>
    <w:rsid w:val="003923A4"/>
    <w:rsid w:val="0039270D"/>
    <w:rsid w:val="003928E2"/>
    <w:rsid w:val="00392AFD"/>
    <w:rsid w:val="00394656"/>
    <w:rsid w:val="00394A04"/>
    <w:rsid w:val="00394C77"/>
    <w:rsid w:val="00396BB2"/>
    <w:rsid w:val="00397E8F"/>
    <w:rsid w:val="00397EE6"/>
    <w:rsid w:val="003A2201"/>
    <w:rsid w:val="003A2C77"/>
    <w:rsid w:val="003A2E5E"/>
    <w:rsid w:val="003A30D1"/>
    <w:rsid w:val="003A47C5"/>
    <w:rsid w:val="003A51CC"/>
    <w:rsid w:val="003A5215"/>
    <w:rsid w:val="003A5D52"/>
    <w:rsid w:val="003A5EA5"/>
    <w:rsid w:val="003A68D3"/>
    <w:rsid w:val="003A6FB0"/>
    <w:rsid w:val="003A7C5F"/>
    <w:rsid w:val="003B05F2"/>
    <w:rsid w:val="003B1283"/>
    <w:rsid w:val="003B1B13"/>
    <w:rsid w:val="003B231C"/>
    <w:rsid w:val="003B31C3"/>
    <w:rsid w:val="003B339A"/>
    <w:rsid w:val="003B414D"/>
    <w:rsid w:val="003B46DB"/>
    <w:rsid w:val="003B5071"/>
    <w:rsid w:val="003B59EE"/>
    <w:rsid w:val="003B60EA"/>
    <w:rsid w:val="003B62F8"/>
    <w:rsid w:val="003B6B54"/>
    <w:rsid w:val="003B709C"/>
    <w:rsid w:val="003B796A"/>
    <w:rsid w:val="003C0726"/>
    <w:rsid w:val="003C127F"/>
    <w:rsid w:val="003C1A24"/>
    <w:rsid w:val="003C1A6E"/>
    <w:rsid w:val="003C2097"/>
    <w:rsid w:val="003C2147"/>
    <w:rsid w:val="003C368C"/>
    <w:rsid w:val="003C3BD8"/>
    <w:rsid w:val="003C3E19"/>
    <w:rsid w:val="003C3FE1"/>
    <w:rsid w:val="003C4BDC"/>
    <w:rsid w:val="003C5C1B"/>
    <w:rsid w:val="003C6016"/>
    <w:rsid w:val="003C65AE"/>
    <w:rsid w:val="003C6608"/>
    <w:rsid w:val="003C6B2E"/>
    <w:rsid w:val="003C77AD"/>
    <w:rsid w:val="003D0249"/>
    <w:rsid w:val="003D0320"/>
    <w:rsid w:val="003D04A1"/>
    <w:rsid w:val="003D0762"/>
    <w:rsid w:val="003D082F"/>
    <w:rsid w:val="003D100F"/>
    <w:rsid w:val="003D258C"/>
    <w:rsid w:val="003D35D9"/>
    <w:rsid w:val="003D3A80"/>
    <w:rsid w:val="003D4122"/>
    <w:rsid w:val="003D43A5"/>
    <w:rsid w:val="003D48E8"/>
    <w:rsid w:val="003D4B67"/>
    <w:rsid w:val="003E058E"/>
    <w:rsid w:val="003E1FE3"/>
    <w:rsid w:val="003E26FB"/>
    <w:rsid w:val="003E2818"/>
    <w:rsid w:val="003E4132"/>
    <w:rsid w:val="003E487F"/>
    <w:rsid w:val="003E4A85"/>
    <w:rsid w:val="003E50D9"/>
    <w:rsid w:val="003E50DA"/>
    <w:rsid w:val="003E592A"/>
    <w:rsid w:val="003E6046"/>
    <w:rsid w:val="003E74B8"/>
    <w:rsid w:val="003E7D8F"/>
    <w:rsid w:val="003E7F80"/>
    <w:rsid w:val="003F00D4"/>
    <w:rsid w:val="003F133B"/>
    <w:rsid w:val="003F1D80"/>
    <w:rsid w:val="003F292E"/>
    <w:rsid w:val="003F2DEC"/>
    <w:rsid w:val="003F2F74"/>
    <w:rsid w:val="003F30FE"/>
    <w:rsid w:val="003F3885"/>
    <w:rsid w:val="003F4E98"/>
    <w:rsid w:val="003F6D7E"/>
    <w:rsid w:val="00400154"/>
    <w:rsid w:val="004005EA"/>
    <w:rsid w:val="00402C0B"/>
    <w:rsid w:val="004031FE"/>
    <w:rsid w:val="004036EB"/>
    <w:rsid w:val="00404C33"/>
    <w:rsid w:val="00404F9F"/>
    <w:rsid w:val="004066B8"/>
    <w:rsid w:val="00406B94"/>
    <w:rsid w:val="004077CC"/>
    <w:rsid w:val="0040783D"/>
    <w:rsid w:val="00407E4C"/>
    <w:rsid w:val="004108B1"/>
    <w:rsid w:val="00410FE0"/>
    <w:rsid w:val="00411EC5"/>
    <w:rsid w:val="004125DA"/>
    <w:rsid w:val="004140C5"/>
    <w:rsid w:val="00415553"/>
    <w:rsid w:val="00415922"/>
    <w:rsid w:val="00415C16"/>
    <w:rsid w:val="004163A8"/>
    <w:rsid w:val="004171A9"/>
    <w:rsid w:val="00417215"/>
    <w:rsid w:val="0041728E"/>
    <w:rsid w:val="00417CD0"/>
    <w:rsid w:val="00417D66"/>
    <w:rsid w:val="00417D75"/>
    <w:rsid w:val="004202F8"/>
    <w:rsid w:val="0042089E"/>
    <w:rsid w:val="00420E53"/>
    <w:rsid w:val="0042177A"/>
    <w:rsid w:val="00422533"/>
    <w:rsid w:val="00423B35"/>
    <w:rsid w:val="00424F9B"/>
    <w:rsid w:val="00427BC7"/>
    <w:rsid w:val="00427FBC"/>
    <w:rsid w:val="0043044B"/>
    <w:rsid w:val="00431F03"/>
    <w:rsid w:val="00432239"/>
    <w:rsid w:val="0043349B"/>
    <w:rsid w:val="0043373C"/>
    <w:rsid w:val="004338E3"/>
    <w:rsid w:val="00433A7E"/>
    <w:rsid w:val="00433B50"/>
    <w:rsid w:val="0043410D"/>
    <w:rsid w:val="0043496B"/>
    <w:rsid w:val="00434DFA"/>
    <w:rsid w:val="004355C0"/>
    <w:rsid w:val="00435A1C"/>
    <w:rsid w:val="00435BC2"/>
    <w:rsid w:val="00436731"/>
    <w:rsid w:val="00436DC3"/>
    <w:rsid w:val="00437339"/>
    <w:rsid w:val="0043791A"/>
    <w:rsid w:val="00437C74"/>
    <w:rsid w:val="0044125C"/>
    <w:rsid w:val="00441B0C"/>
    <w:rsid w:val="00441CD6"/>
    <w:rsid w:val="00441E21"/>
    <w:rsid w:val="00443201"/>
    <w:rsid w:val="00443DF0"/>
    <w:rsid w:val="00444089"/>
    <w:rsid w:val="0044427E"/>
    <w:rsid w:val="00444F6F"/>
    <w:rsid w:val="00446729"/>
    <w:rsid w:val="00446792"/>
    <w:rsid w:val="00446D3F"/>
    <w:rsid w:val="00450016"/>
    <w:rsid w:val="004512D0"/>
    <w:rsid w:val="0045186E"/>
    <w:rsid w:val="004523C3"/>
    <w:rsid w:val="00452593"/>
    <w:rsid w:val="00452DB0"/>
    <w:rsid w:val="0045348D"/>
    <w:rsid w:val="0045366A"/>
    <w:rsid w:val="00453C7E"/>
    <w:rsid w:val="00454394"/>
    <w:rsid w:val="004545F0"/>
    <w:rsid w:val="00454D55"/>
    <w:rsid w:val="00456B04"/>
    <w:rsid w:val="0045766F"/>
    <w:rsid w:val="004579EC"/>
    <w:rsid w:val="0046077E"/>
    <w:rsid w:val="004628DD"/>
    <w:rsid w:val="00464A62"/>
    <w:rsid w:val="00464C71"/>
    <w:rsid w:val="004670DD"/>
    <w:rsid w:val="004700E2"/>
    <w:rsid w:val="00471136"/>
    <w:rsid w:val="00471CCF"/>
    <w:rsid w:val="00471D54"/>
    <w:rsid w:val="0047244F"/>
    <w:rsid w:val="00473E70"/>
    <w:rsid w:val="00474862"/>
    <w:rsid w:val="00475B8D"/>
    <w:rsid w:val="00476325"/>
    <w:rsid w:val="00476AC9"/>
    <w:rsid w:val="00476BF9"/>
    <w:rsid w:val="0047765C"/>
    <w:rsid w:val="00480261"/>
    <w:rsid w:val="004802AF"/>
    <w:rsid w:val="00480333"/>
    <w:rsid w:val="00480640"/>
    <w:rsid w:val="00480958"/>
    <w:rsid w:val="00480FD0"/>
    <w:rsid w:val="0048144E"/>
    <w:rsid w:val="00481A23"/>
    <w:rsid w:val="00483BDF"/>
    <w:rsid w:val="00483CAD"/>
    <w:rsid w:val="0048459F"/>
    <w:rsid w:val="00484D25"/>
    <w:rsid w:val="00485D75"/>
    <w:rsid w:val="004861E0"/>
    <w:rsid w:val="004873A9"/>
    <w:rsid w:val="004879A5"/>
    <w:rsid w:val="00487D1B"/>
    <w:rsid w:val="00490012"/>
    <w:rsid w:val="00490555"/>
    <w:rsid w:val="0049055B"/>
    <w:rsid w:val="00490B97"/>
    <w:rsid w:val="00490C74"/>
    <w:rsid w:val="004935DF"/>
    <w:rsid w:val="004939EC"/>
    <w:rsid w:val="00493A96"/>
    <w:rsid w:val="00493AF3"/>
    <w:rsid w:val="00494025"/>
    <w:rsid w:val="0049406D"/>
    <w:rsid w:val="00494ACE"/>
    <w:rsid w:val="00495A50"/>
    <w:rsid w:val="00495B66"/>
    <w:rsid w:val="00495E97"/>
    <w:rsid w:val="004966AF"/>
    <w:rsid w:val="00496A36"/>
    <w:rsid w:val="004A0007"/>
    <w:rsid w:val="004A030B"/>
    <w:rsid w:val="004A1354"/>
    <w:rsid w:val="004A2BDE"/>
    <w:rsid w:val="004A3667"/>
    <w:rsid w:val="004A3AE2"/>
    <w:rsid w:val="004A3C42"/>
    <w:rsid w:val="004A55DC"/>
    <w:rsid w:val="004A583E"/>
    <w:rsid w:val="004A6510"/>
    <w:rsid w:val="004A6AB7"/>
    <w:rsid w:val="004A705F"/>
    <w:rsid w:val="004A713C"/>
    <w:rsid w:val="004B04F1"/>
    <w:rsid w:val="004B1686"/>
    <w:rsid w:val="004B2C4F"/>
    <w:rsid w:val="004B3FB7"/>
    <w:rsid w:val="004B4DA5"/>
    <w:rsid w:val="004B5261"/>
    <w:rsid w:val="004B5DAB"/>
    <w:rsid w:val="004B659E"/>
    <w:rsid w:val="004B7AC7"/>
    <w:rsid w:val="004C028D"/>
    <w:rsid w:val="004C0CFC"/>
    <w:rsid w:val="004C2A7D"/>
    <w:rsid w:val="004C2AB8"/>
    <w:rsid w:val="004C2B25"/>
    <w:rsid w:val="004C45C4"/>
    <w:rsid w:val="004C56E6"/>
    <w:rsid w:val="004C6EC9"/>
    <w:rsid w:val="004C71EC"/>
    <w:rsid w:val="004C7567"/>
    <w:rsid w:val="004C762C"/>
    <w:rsid w:val="004C7678"/>
    <w:rsid w:val="004C7721"/>
    <w:rsid w:val="004D0BC8"/>
    <w:rsid w:val="004D1BAE"/>
    <w:rsid w:val="004D4979"/>
    <w:rsid w:val="004D537C"/>
    <w:rsid w:val="004D5945"/>
    <w:rsid w:val="004D5EF4"/>
    <w:rsid w:val="004D6317"/>
    <w:rsid w:val="004D647C"/>
    <w:rsid w:val="004D7D55"/>
    <w:rsid w:val="004E0387"/>
    <w:rsid w:val="004E09A6"/>
    <w:rsid w:val="004E1008"/>
    <w:rsid w:val="004E28D6"/>
    <w:rsid w:val="004E2EE5"/>
    <w:rsid w:val="004E308D"/>
    <w:rsid w:val="004E393B"/>
    <w:rsid w:val="004E4025"/>
    <w:rsid w:val="004E4273"/>
    <w:rsid w:val="004E445F"/>
    <w:rsid w:val="004E4EE7"/>
    <w:rsid w:val="004E55DB"/>
    <w:rsid w:val="004E56DF"/>
    <w:rsid w:val="004E5900"/>
    <w:rsid w:val="004E61D8"/>
    <w:rsid w:val="004E6587"/>
    <w:rsid w:val="004E6F0D"/>
    <w:rsid w:val="004E7DA0"/>
    <w:rsid w:val="004F0159"/>
    <w:rsid w:val="004F0928"/>
    <w:rsid w:val="004F0CC6"/>
    <w:rsid w:val="004F110D"/>
    <w:rsid w:val="004F12EB"/>
    <w:rsid w:val="004F1E56"/>
    <w:rsid w:val="004F225D"/>
    <w:rsid w:val="004F28DA"/>
    <w:rsid w:val="004F3275"/>
    <w:rsid w:val="004F3945"/>
    <w:rsid w:val="004F3D68"/>
    <w:rsid w:val="004F3EF5"/>
    <w:rsid w:val="004F40DB"/>
    <w:rsid w:val="004F5492"/>
    <w:rsid w:val="004F558F"/>
    <w:rsid w:val="004F5B9F"/>
    <w:rsid w:val="004F7009"/>
    <w:rsid w:val="004F71A2"/>
    <w:rsid w:val="004F730B"/>
    <w:rsid w:val="004F76F6"/>
    <w:rsid w:val="004F796D"/>
    <w:rsid w:val="004F7E97"/>
    <w:rsid w:val="00500835"/>
    <w:rsid w:val="00500AC9"/>
    <w:rsid w:val="00501A19"/>
    <w:rsid w:val="00503640"/>
    <w:rsid w:val="00503D13"/>
    <w:rsid w:val="0050560C"/>
    <w:rsid w:val="0050632C"/>
    <w:rsid w:val="00507B3F"/>
    <w:rsid w:val="00507C1A"/>
    <w:rsid w:val="00507F5E"/>
    <w:rsid w:val="00510484"/>
    <w:rsid w:val="005110B6"/>
    <w:rsid w:val="0051131E"/>
    <w:rsid w:val="00511D27"/>
    <w:rsid w:val="00512A66"/>
    <w:rsid w:val="00512AF8"/>
    <w:rsid w:val="00512BD3"/>
    <w:rsid w:val="00513152"/>
    <w:rsid w:val="00513803"/>
    <w:rsid w:val="005153F0"/>
    <w:rsid w:val="0051605B"/>
    <w:rsid w:val="005170E2"/>
    <w:rsid w:val="005204CB"/>
    <w:rsid w:val="00521781"/>
    <w:rsid w:val="00521907"/>
    <w:rsid w:val="00522825"/>
    <w:rsid w:val="005241E8"/>
    <w:rsid w:val="005242CF"/>
    <w:rsid w:val="0052472B"/>
    <w:rsid w:val="00524E40"/>
    <w:rsid w:val="0052513B"/>
    <w:rsid w:val="0052592F"/>
    <w:rsid w:val="00527829"/>
    <w:rsid w:val="00527A7A"/>
    <w:rsid w:val="00530C7A"/>
    <w:rsid w:val="00530E38"/>
    <w:rsid w:val="0053134E"/>
    <w:rsid w:val="00531441"/>
    <w:rsid w:val="00532A68"/>
    <w:rsid w:val="005332E4"/>
    <w:rsid w:val="00534B70"/>
    <w:rsid w:val="00535123"/>
    <w:rsid w:val="0053556B"/>
    <w:rsid w:val="005359E9"/>
    <w:rsid w:val="00536261"/>
    <w:rsid w:val="00537285"/>
    <w:rsid w:val="00537FDD"/>
    <w:rsid w:val="00540699"/>
    <w:rsid w:val="005408E1"/>
    <w:rsid w:val="00542879"/>
    <w:rsid w:val="005430DA"/>
    <w:rsid w:val="0054403E"/>
    <w:rsid w:val="00546ACE"/>
    <w:rsid w:val="00546FC2"/>
    <w:rsid w:val="00547552"/>
    <w:rsid w:val="00550287"/>
    <w:rsid w:val="00550319"/>
    <w:rsid w:val="00550854"/>
    <w:rsid w:val="0055195A"/>
    <w:rsid w:val="0055238B"/>
    <w:rsid w:val="00553A41"/>
    <w:rsid w:val="00553E55"/>
    <w:rsid w:val="0055575D"/>
    <w:rsid w:val="00555776"/>
    <w:rsid w:val="0055659E"/>
    <w:rsid w:val="00556700"/>
    <w:rsid w:val="00556A36"/>
    <w:rsid w:val="00556E6A"/>
    <w:rsid w:val="00556FFF"/>
    <w:rsid w:val="00557705"/>
    <w:rsid w:val="00557AFF"/>
    <w:rsid w:val="00560305"/>
    <w:rsid w:val="005603A5"/>
    <w:rsid w:val="00560BD8"/>
    <w:rsid w:val="005614C3"/>
    <w:rsid w:val="00561C7F"/>
    <w:rsid w:val="005629ED"/>
    <w:rsid w:val="00563886"/>
    <w:rsid w:val="0056494A"/>
    <w:rsid w:val="00564A41"/>
    <w:rsid w:val="00565BD2"/>
    <w:rsid w:val="00566149"/>
    <w:rsid w:val="005669ED"/>
    <w:rsid w:val="00566DAF"/>
    <w:rsid w:val="005673BE"/>
    <w:rsid w:val="0057047D"/>
    <w:rsid w:val="005705AD"/>
    <w:rsid w:val="00570BE7"/>
    <w:rsid w:val="00570DC3"/>
    <w:rsid w:val="005710AF"/>
    <w:rsid w:val="0057125F"/>
    <w:rsid w:val="005714A9"/>
    <w:rsid w:val="00572A84"/>
    <w:rsid w:val="005735CE"/>
    <w:rsid w:val="00573897"/>
    <w:rsid w:val="00574054"/>
    <w:rsid w:val="005744EE"/>
    <w:rsid w:val="0057499F"/>
    <w:rsid w:val="00575AFE"/>
    <w:rsid w:val="005763F2"/>
    <w:rsid w:val="00576FA6"/>
    <w:rsid w:val="005800C8"/>
    <w:rsid w:val="005803E6"/>
    <w:rsid w:val="0058110C"/>
    <w:rsid w:val="005815F3"/>
    <w:rsid w:val="00581E72"/>
    <w:rsid w:val="0058267C"/>
    <w:rsid w:val="005828B0"/>
    <w:rsid w:val="005869E9"/>
    <w:rsid w:val="00586C08"/>
    <w:rsid w:val="00590F81"/>
    <w:rsid w:val="0059110A"/>
    <w:rsid w:val="005913C8"/>
    <w:rsid w:val="00591EAC"/>
    <w:rsid w:val="00592C50"/>
    <w:rsid w:val="005932C9"/>
    <w:rsid w:val="00593800"/>
    <w:rsid w:val="00593897"/>
    <w:rsid w:val="00594379"/>
    <w:rsid w:val="0059623B"/>
    <w:rsid w:val="00596580"/>
    <w:rsid w:val="00596D9A"/>
    <w:rsid w:val="00597DC0"/>
    <w:rsid w:val="005A323D"/>
    <w:rsid w:val="005A64C7"/>
    <w:rsid w:val="005A6525"/>
    <w:rsid w:val="005A6EFA"/>
    <w:rsid w:val="005A78BB"/>
    <w:rsid w:val="005A78C2"/>
    <w:rsid w:val="005B0D03"/>
    <w:rsid w:val="005B126A"/>
    <w:rsid w:val="005B1C19"/>
    <w:rsid w:val="005B24C1"/>
    <w:rsid w:val="005B2C38"/>
    <w:rsid w:val="005B36C6"/>
    <w:rsid w:val="005B39F0"/>
    <w:rsid w:val="005B3C91"/>
    <w:rsid w:val="005B3D84"/>
    <w:rsid w:val="005B43F4"/>
    <w:rsid w:val="005B4656"/>
    <w:rsid w:val="005B5AEF"/>
    <w:rsid w:val="005B5F98"/>
    <w:rsid w:val="005B6BC8"/>
    <w:rsid w:val="005B72F5"/>
    <w:rsid w:val="005B7720"/>
    <w:rsid w:val="005C1720"/>
    <w:rsid w:val="005C1B94"/>
    <w:rsid w:val="005C1DBA"/>
    <w:rsid w:val="005C2ED5"/>
    <w:rsid w:val="005C3996"/>
    <w:rsid w:val="005C40B4"/>
    <w:rsid w:val="005C67DD"/>
    <w:rsid w:val="005C7F5D"/>
    <w:rsid w:val="005D07B8"/>
    <w:rsid w:val="005D0A5B"/>
    <w:rsid w:val="005D0B81"/>
    <w:rsid w:val="005D0EE5"/>
    <w:rsid w:val="005D1230"/>
    <w:rsid w:val="005D1281"/>
    <w:rsid w:val="005D22B9"/>
    <w:rsid w:val="005D2CA0"/>
    <w:rsid w:val="005D2E09"/>
    <w:rsid w:val="005D3977"/>
    <w:rsid w:val="005D5292"/>
    <w:rsid w:val="005D5A5D"/>
    <w:rsid w:val="005D5CCB"/>
    <w:rsid w:val="005D5D06"/>
    <w:rsid w:val="005D683C"/>
    <w:rsid w:val="005D7E6E"/>
    <w:rsid w:val="005E0534"/>
    <w:rsid w:val="005E0AD5"/>
    <w:rsid w:val="005E0C16"/>
    <w:rsid w:val="005E0D2B"/>
    <w:rsid w:val="005E324B"/>
    <w:rsid w:val="005E3870"/>
    <w:rsid w:val="005E3CCE"/>
    <w:rsid w:val="005E3CE7"/>
    <w:rsid w:val="005E40A5"/>
    <w:rsid w:val="005E4665"/>
    <w:rsid w:val="005E4800"/>
    <w:rsid w:val="005E49DA"/>
    <w:rsid w:val="005E5C41"/>
    <w:rsid w:val="005E6052"/>
    <w:rsid w:val="005E662D"/>
    <w:rsid w:val="005E6651"/>
    <w:rsid w:val="005E6BDD"/>
    <w:rsid w:val="005E6CE0"/>
    <w:rsid w:val="005E7770"/>
    <w:rsid w:val="005E7A87"/>
    <w:rsid w:val="005E7C7D"/>
    <w:rsid w:val="005E7D98"/>
    <w:rsid w:val="005F0937"/>
    <w:rsid w:val="005F0C68"/>
    <w:rsid w:val="005F285C"/>
    <w:rsid w:val="005F3029"/>
    <w:rsid w:val="005F439D"/>
    <w:rsid w:val="005F4AC0"/>
    <w:rsid w:val="005F4E8F"/>
    <w:rsid w:val="005F5604"/>
    <w:rsid w:val="005F6252"/>
    <w:rsid w:val="005F68FA"/>
    <w:rsid w:val="005F6931"/>
    <w:rsid w:val="005F6B39"/>
    <w:rsid w:val="00600B81"/>
    <w:rsid w:val="00600C92"/>
    <w:rsid w:val="00600F33"/>
    <w:rsid w:val="00601C2F"/>
    <w:rsid w:val="00601C66"/>
    <w:rsid w:val="00602210"/>
    <w:rsid w:val="00603A02"/>
    <w:rsid w:val="0060413D"/>
    <w:rsid w:val="0060469B"/>
    <w:rsid w:val="006046C7"/>
    <w:rsid w:val="00604852"/>
    <w:rsid w:val="00605364"/>
    <w:rsid w:val="0060698C"/>
    <w:rsid w:val="006078E0"/>
    <w:rsid w:val="00610251"/>
    <w:rsid w:val="006109AB"/>
    <w:rsid w:val="006113E8"/>
    <w:rsid w:val="0061148A"/>
    <w:rsid w:val="006115C8"/>
    <w:rsid w:val="006129CC"/>
    <w:rsid w:val="00613636"/>
    <w:rsid w:val="0061391C"/>
    <w:rsid w:val="00613F54"/>
    <w:rsid w:val="00614812"/>
    <w:rsid w:val="00614D53"/>
    <w:rsid w:val="0061570A"/>
    <w:rsid w:val="006160F4"/>
    <w:rsid w:val="00617286"/>
    <w:rsid w:val="00620FE5"/>
    <w:rsid w:val="00621257"/>
    <w:rsid w:val="00621295"/>
    <w:rsid w:val="00621456"/>
    <w:rsid w:val="00621BDD"/>
    <w:rsid w:val="006220BE"/>
    <w:rsid w:val="00622132"/>
    <w:rsid w:val="00622228"/>
    <w:rsid w:val="006223F7"/>
    <w:rsid w:val="00623B88"/>
    <w:rsid w:val="00624722"/>
    <w:rsid w:val="00624781"/>
    <w:rsid w:val="00624A34"/>
    <w:rsid w:val="006257DE"/>
    <w:rsid w:val="00626CDD"/>
    <w:rsid w:val="0063162B"/>
    <w:rsid w:val="00631758"/>
    <w:rsid w:val="00632908"/>
    <w:rsid w:val="00632E09"/>
    <w:rsid w:val="006336BD"/>
    <w:rsid w:val="0063393E"/>
    <w:rsid w:val="00633A92"/>
    <w:rsid w:val="00633F04"/>
    <w:rsid w:val="00634857"/>
    <w:rsid w:val="006349A4"/>
    <w:rsid w:val="006364FF"/>
    <w:rsid w:val="00636E90"/>
    <w:rsid w:val="0064052C"/>
    <w:rsid w:val="006407C2"/>
    <w:rsid w:val="00642562"/>
    <w:rsid w:val="00642F32"/>
    <w:rsid w:val="0064365C"/>
    <w:rsid w:val="00643D85"/>
    <w:rsid w:val="0064485B"/>
    <w:rsid w:val="00644ABD"/>
    <w:rsid w:val="0064519F"/>
    <w:rsid w:val="0064535D"/>
    <w:rsid w:val="0064565F"/>
    <w:rsid w:val="00645AF4"/>
    <w:rsid w:val="00645E21"/>
    <w:rsid w:val="0064687F"/>
    <w:rsid w:val="006470C3"/>
    <w:rsid w:val="0064777D"/>
    <w:rsid w:val="00647A73"/>
    <w:rsid w:val="006501F0"/>
    <w:rsid w:val="00650E6D"/>
    <w:rsid w:val="00651514"/>
    <w:rsid w:val="006519B3"/>
    <w:rsid w:val="006519BB"/>
    <w:rsid w:val="006527FC"/>
    <w:rsid w:val="00652CDE"/>
    <w:rsid w:val="006533C5"/>
    <w:rsid w:val="00653D29"/>
    <w:rsid w:val="00655762"/>
    <w:rsid w:val="00656156"/>
    <w:rsid w:val="0065662C"/>
    <w:rsid w:val="006568F1"/>
    <w:rsid w:val="00660D8B"/>
    <w:rsid w:val="00661282"/>
    <w:rsid w:val="00661417"/>
    <w:rsid w:val="006619A5"/>
    <w:rsid w:val="00662932"/>
    <w:rsid w:val="00663347"/>
    <w:rsid w:val="00663571"/>
    <w:rsid w:val="006638CC"/>
    <w:rsid w:val="00665AD6"/>
    <w:rsid w:val="00666D55"/>
    <w:rsid w:val="00666F4C"/>
    <w:rsid w:val="00667356"/>
    <w:rsid w:val="00670D94"/>
    <w:rsid w:val="00670DC0"/>
    <w:rsid w:val="0067127E"/>
    <w:rsid w:val="00672EF3"/>
    <w:rsid w:val="00673D0F"/>
    <w:rsid w:val="00673D9F"/>
    <w:rsid w:val="00674836"/>
    <w:rsid w:val="0067560B"/>
    <w:rsid w:val="006760E3"/>
    <w:rsid w:val="00677AAE"/>
    <w:rsid w:val="006806BF"/>
    <w:rsid w:val="0068078D"/>
    <w:rsid w:val="006809E9"/>
    <w:rsid w:val="00680C75"/>
    <w:rsid w:val="00680D5D"/>
    <w:rsid w:val="00680FCA"/>
    <w:rsid w:val="0068195D"/>
    <w:rsid w:val="00681C16"/>
    <w:rsid w:val="00683110"/>
    <w:rsid w:val="00683613"/>
    <w:rsid w:val="00683919"/>
    <w:rsid w:val="00683984"/>
    <w:rsid w:val="00683C44"/>
    <w:rsid w:val="00683DCA"/>
    <w:rsid w:val="00684939"/>
    <w:rsid w:val="00684C21"/>
    <w:rsid w:val="00685A60"/>
    <w:rsid w:val="00687D08"/>
    <w:rsid w:val="00687D74"/>
    <w:rsid w:val="00691D37"/>
    <w:rsid w:val="00692405"/>
    <w:rsid w:val="0069274A"/>
    <w:rsid w:val="0069376A"/>
    <w:rsid w:val="0069410A"/>
    <w:rsid w:val="006947BF"/>
    <w:rsid w:val="00695682"/>
    <w:rsid w:val="00695B90"/>
    <w:rsid w:val="00695FB6"/>
    <w:rsid w:val="0069606E"/>
    <w:rsid w:val="00697CCC"/>
    <w:rsid w:val="006A017B"/>
    <w:rsid w:val="006A025C"/>
    <w:rsid w:val="006A02BB"/>
    <w:rsid w:val="006A0BC7"/>
    <w:rsid w:val="006A11C4"/>
    <w:rsid w:val="006A2032"/>
    <w:rsid w:val="006A2CD1"/>
    <w:rsid w:val="006A5D86"/>
    <w:rsid w:val="006A5E45"/>
    <w:rsid w:val="006A6F9D"/>
    <w:rsid w:val="006A7CEE"/>
    <w:rsid w:val="006B0085"/>
    <w:rsid w:val="006B015C"/>
    <w:rsid w:val="006B0566"/>
    <w:rsid w:val="006B15EC"/>
    <w:rsid w:val="006B2A7C"/>
    <w:rsid w:val="006B2B08"/>
    <w:rsid w:val="006B31E8"/>
    <w:rsid w:val="006B3485"/>
    <w:rsid w:val="006B4518"/>
    <w:rsid w:val="006B6309"/>
    <w:rsid w:val="006B6570"/>
    <w:rsid w:val="006B65E4"/>
    <w:rsid w:val="006B67CB"/>
    <w:rsid w:val="006B738C"/>
    <w:rsid w:val="006B79E7"/>
    <w:rsid w:val="006C0382"/>
    <w:rsid w:val="006C0FA2"/>
    <w:rsid w:val="006C1271"/>
    <w:rsid w:val="006C1B2A"/>
    <w:rsid w:val="006C218A"/>
    <w:rsid w:val="006C21CE"/>
    <w:rsid w:val="006C2984"/>
    <w:rsid w:val="006C3019"/>
    <w:rsid w:val="006C3BEC"/>
    <w:rsid w:val="006C4C99"/>
    <w:rsid w:val="006C4D57"/>
    <w:rsid w:val="006C507B"/>
    <w:rsid w:val="006C7BD2"/>
    <w:rsid w:val="006D0843"/>
    <w:rsid w:val="006D08B4"/>
    <w:rsid w:val="006D09F8"/>
    <w:rsid w:val="006D130F"/>
    <w:rsid w:val="006D18F4"/>
    <w:rsid w:val="006D1C4B"/>
    <w:rsid w:val="006D2C89"/>
    <w:rsid w:val="006D3119"/>
    <w:rsid w:val="006D3124"/>
    <w:rsid w:val="006D3985"/>
    <w:rsid w:val="006D3C54"/>
    <w:rsid w:val="006D3E87"/>
    <w:rsid w:val="006D4325"/>
    <w:rsid w:val="006D47F7"/>
    <w:rsid w:val="006D4FD2"/>
    <w:rsid w:val="006D5285"/>
    <w:rsid w:val="006D68B4"/>
    <w:rsid w:val="006D72D2"/>
    <w:rsid w:val="006D7B61"/>
    <w:rsid w:val="006E0B9A"/>
    <w:rsid w:val="006E0CEA"/>
    <w:rsid w:val="006E12A0"/>
    <w:rsid w:val="006E1753"/>
    <w:rsid w:val="006E2538"/>
    <w:rsid w:val="006E2B2E"/>
    <w:rsid w:val="006E3B2D"/>
    <w:rsid w:val="006E3C2B"/>
    <w:rsid w:val="006E4313"/>
    <w:rsid w:val="006E580C"/>
    <w:rsid w:val="006E5F12"/>
    <w:rsid w:val="006E6EC6"/>
    <w:rsid w:val="006F299C"/>
    <w:rsid w:val="006F32AB"/>
    <w:rsid w:val="006F3FBC"/>
    <w:rsid w:val="006F78EC"/>
    <w:rsid w:val="007005B4"/>
    <w:rsid w:val="00700E35"/>
    <w:rsid w:val="00700F9B"/>
    <w:rsid w:val="007013E7"/>
    <w:rsid w:val="00702566"/>
    <w:rsid w:val="007028CC"/>
    <w:rsid w:val="00702C34"/>
    <w:rsid w:val="00703112"/>
    <w:rsid w:val="00703BC4"/>
    <w:rsid w:val="00704044"/>
    <w:rsid w:val="007041CE"/>
    <w:rsid w:val="0070439D"/>
    <w:rsid w:val="00704536"/>
    <w:rsid w:val="00704C14"/>
    <w:rsid w:val="00705CF6"/>
    <w:rsid w:val="00706008"/>
    <w:rsid w:val="007064EC"/>
    <w:rsid w:val="00706612"/>
    <w:rsid w:val="007069E3"/>
    <w:rsid w:val="00706BF5"/>
    <w:rsid w:val="00707426"/>
    <w:rsid w:val="0070754D"/>
    <w:rsid w:val="00707AA9"/>
    <w:rsid w:val="00710E11"/>
    <w:rsid w:val="007118B2"/>
    <w:rsid w:val="007118F0"/>
    <w:rsid w:val="00711AC3"/>
    <w:rsid w:val="00711B2D"/>
    <w:rsid w:val="00712A2B"/>
    <w:rsid w:val="00712CC7"/>
    <w:rsid w:val="007132FE"/>
    <w:rsid w:val="00713506"/>
    <w:rsid w:val="00713D37"/>
    <w:rsid w:val="00714684"/>
    <w:rsid w:val="0071580A"/>
    <w:rsid w:val="007165DC"/>
    <w:rsid w:val="0071798C"/>
    <w:rsid w:val="00720B6D"/>
    <w:rsid w:val="007214C3"/>
    <w:rsid w:val="00722190"/>
    <w:rsid w:val="0072412E"/>
    <w:rsid w:val="00725532"/>
    <w:rsid w:val="007264E4"/>
    <w:rsid w:val="00727D60"/>
    <w:rsid w:val="00730FC0"/>
    <w:rsid w:val="007316A2"/>
    <w:rsid w:val="00731D65"/>
    <w:rsid w:val="00732DF8"/>
    <w:rsid w:val="007337A8"/>
    <w:rsid w:val="00735644"/>
    <w:rsid w:val="0073616A"/>
    <w:rsid w:val="007366F0"/>
    <w:rsid w:val="00736C63"/>
    <w:rsid w:val="00737F13"/>
    <w:rsid w:val="007402BD"/>
    <w:rsid w:val="00741C19"/>
    <w:rsid w:val="007421A4"/>
    <w:rsid w:val="007434F7"/>
    <w:rsid w:val="00744756"/>
    <w:rsid w:val="00745C22"/>
    <w:rsid w:val="00747229"/>
    <w:rsid w:val="00747729"/>
    <w:rsid w:val="00750757"/>
    <w:rsid w:val="00750C8D"/>
    <w:rsid w:val="0075101C"/>
    <w:rsid w:val="00751BA2"/>
    <w:rsid w:val="0075200C"/>
    <w:rsid w:val="007523F4"/>
    <w:rsid w:val="0075271D"/>
    <w:rsid w:val="00753728"/>
    <w:rsid w:val="00754558"/>
    <w:rsid w:val="007549D4"/>
    <w:rsid w:val="00754E8B"/>
    <w:rsid w:val="0075510A"/>
    <w:rsid w:val="00755595"/>
    <w:rsid w:val="00755D52"/>
    <w:rsid w:val="0075646B"/>
    <w:rsid w:val="007564D4"/>
    <w:rsid w:val="00756E38"/>
    <w:rsid w:val="0076020C"/>
    <w:rsid w:val="00760343"/>
    <w:rsid w:val="00761410"/>
    <w:rsid w:val="0076158B"/>
    <w:rsid w:val="00761598"/>
    <w:rsid w:val="00763132"/>
    <w:rsid w:val="0076319E"/>
    <w:rsid w:val="0076362D"/>
    <w:rsid w:val="00763831"/>
    <w:rsid w:val="00763F55"/>
    <w:rsid w:val="00763FC8"/>
    <w:rsid w:val="007647A7"/>
    <w:rsid w:val="0076576F"/>
    <w:rsid w:val="0076590E"/>
    <w:rsid w:val="00765C2B"/>
    <w:rsid w:val="00765D9E"/>
    <w:rsid w:val="00765EA3"/>
    <w:rsid w:val="007704DA"/>
    <w:rsid w:val="007704F2"/>
    <w:rsid w:val="007710F9"/>
    <w:rsid w:val="007712AB"/>
    <w:rsid w:val="00771EB6"/>
    <w:rsid w:val="00772239"/>
    <w:rsid w:val="00772A72"/>
    <w:rsid w:val="0077342B"/>
    <w:rsid w:val="0077362D"/>
    <w:rsid w:val="007740B7"/>
    <w:rsid w:val="00774218"/>
    <w:rsid w:val="00774328"/>
    <w:rsid w:val="0077448F"/>
    <w:rsid w:val="00774627"/>
    <w:rsid w:val="00774C70"/>
    <w:rsid w:val="00774F4B"/>
    <w:rsid w:val="007753E2"/>
    <w:rsid w:val="0077585C"/>
    <w:rsid w:val="0077603E"/>
    <w:rsid w:val="007769F1"/>
    <w:rsid w:val="00783B27"/>
    <w:rsid w:val="00784116"/>
    <w:rsid w:val="00784FD5"/>
    <w:rsid w:val="007879C0"/>
    <w:rsid w:val="00790B4A"/>
    <w:rsid w:val="007911A7"/>
    <w:rsid w:val="007915E2"/>
    <w:rsid w:val="0079351A"/>
    <w:rsid w:val="007937E3"/>
    <w:rsid w:val="00795146"/>
    <w:rsid w:val="007A1510"/>
    <w:rsid w:val="007A1880"/>
    <w:rsid w:val="007A1A71"/>
    <w:rsid w:val="007A2B7D"/>
    <w:rsid w:val="007A33FD"/>
    <w:rsid w:val="007A3F05"/>
    <w:rsid w:val="007A420E"/>
    <w:rsid w:val="007A449C"/>
    <w:rsid w:val="007A46D2"/>
    <w:rsid w:val="007A4989"/>
    <w:rsid w:val="007A4F1B"/>
    <w:rsid w:val="007A62B1"/>
    <w:rsid w:val="007A6B37"/>
    <w:rsid w:val="007A76BE"/>
    <w:rsid w:val="007A786F"/>
    <w:rsid w:val="007A78D7"/>
    <w:rsid w:val="007B20FB"/>
    <w:rsid w:val="007B241A"/>
    <w:rsid w:val="007B2A49"/>
    <w:rsid w:val="007B35D7"/>
    <w:rsid w:val="007B4F0D"/>
    <w:rsid w:val="007B5027"/>
    <w:rsid w:val="007B59EF"/>
    <w:rsid w:val="007B63B5"/>
    <w:rsid w:val="007B682E"/>
    <w:rsid w:val="007C03DA"/>
    <w:rsid w:val="007C1BC3"/>
    <w:rsid w:val="007C21E1"/>
    <w:rsid w:val="007C28B9"/>
    <w:rsid w:val="007C2A05"/>
    <w:rsid w:val="007C334B"/>
    <w:rsid w:val="007C3DCF"/>
    <w:rsid w:val="007C7061"/>
    <w:rsid w:val="007C7093"/>
    <w:rsid w:val="007C71A8"/>
    <w:rsid w:val="007D0EE7"/>
    <w:rsid w:val="007D2530"/>
    <w:rsid w:val="007D2644"/>
    <w:rsid w:val="007D2AEE"/>
    <w:rsid w:val="007D35BF"/>
    <w:rsid w:val="007D3F3A"/>
    <w:rsid w:val="007D6099"/>
    <w:rsid w:val="007D6153"/>
    <w:rsid w:val="007D7538"/>
    <w:rsid w:val="007D7D43"/>
    <w:rsid w:val="007E0365"/>
    <w:rsid w:val="007E1FB9"/>
    <w:rsid w:val="007E2015"/>
    <w:rsid w:val="007E415D"/>
    <w:rsid w:val="007E43ED"/>
    <w:rsid w:val="007E4889"/>
    <w:rsid w:val="007E4B64"/>
    <w:rsid w:val="007E724F"/>
    <w:rsid w:val="007E7A72"/>
    <w:rsid w:val="007F086E"/>
    <w:rsid w:val="007F0EB0"/>
    <w:rsid w:val="007F20B0"/>
    <w:rsid w:val="007F28AD"/>
    <w:rsid w:val="007F3640"/>
    <w:rsid w:val="007F3F14"/>
    <w:rsid w:val="007F46DC"/>
    <w:rsid w:val="007F5E03"/>
    <w:rsid w:val="007F628F"/>
    <w:rsid w:val="007F6B0A"/>
    <w:rsid w:val="007F758E"/>
    <w:rsid w:val="007F7729"/>
    <w:rsid w:val="008003DD"/>
    <w:rsid w:val="008009FB"/>
    <w:rsid w:val="00800AA6"/>
    <w:rsid w:val="00801812"/>
    <w:rsid w:val="00801ADB"/>
    <w:rsid w:val="00803A38"/>
    <w:rsid w:val="00803F40"/>
    <w:rsid w:val="00805B18"/>
    <w:rsid w:val="00806E81"/>
    <w:rsid w:val="00806E9E"/>
    <w:rsid w:val="00806F3B"/>
    <w:rsid w:val="00806F65"/>
    <w:rsid w:val="008073F4"/>
    <w:rsid w:val="00807C67"/>
    <w:rsid w:val="00810076"/>
    <w:rsid w:val="0081022C"/>
    <w:rsid w:val="00810CC1"/>
    <w:rsid w:val="0081109D"/>
    <w:rsid w:val="00811FAB"/>
    <w:rsid w:val="00811FEC"/>
    <w:rsid w:val="00812202"/>
    <w:rsid w:val="008122BB"/>
    <w:rsid w:val="00812A9F"/>
    <w:rsid w:val="00815334"/>
    <w:rsid w:val="00816116"/>
    <w:rsid w:val="0081647E"/>
    <w:rsid w:val="0081649A"/>
    <w:rsid w:val="0081797C"/>
    <w:rsid w:val="00817BFD"/>
    <w:rsid w:val="00820146"/>
    <w:rsid w:val="008201BD"/>
    <w:rsid w:val="0082379C"/>
    <w:rsid w:val="008237B7"/>
    <w:rsid w:val="00823B27"/>
    <w:rsid w:val="00824C69"/>
    <w:rsid w:val="00824FDE"/>
    <w:rsid w:val="00825860"/>
    <w:rsid w:val="00825907"/>
    <w:rsid w:val="00826067"/>
    <w:rsid w:val="00826D4C"/>
    <w:rsid w:val="00826D8C"/>
    <w:rsid w:val="00826DA9"/>
    <w:rsid w:val="00826FBB"/>
    <w:rsid w:val="00827653"/>
    <w:rsid w:val="00830429"/>
    <w:rsid w:val="0083063B"/>
    <w:rsid w:val="00830A53"/>
    <w:rsid w:val="008333BE"/>
    <w:rsid w:val="0083391A"/>
    <w:rsid w:val="00834661"/>
    <w:rsid w:val="00834FA9"/>
    <w:rsid w:val="00836A7E"/>
    <w:rsid w:val="008376D0"/>
    <w:rsid w:val="00837856"/>
    <w:rsid w:val="008378EE"/>
    <w:rsid w:val="00840C51"/>
    <w:rsid w:val="00840FA0"/>
    <w:rsid w:val="0084140E"/>
    <w:rsid w:val="008421F6"/>
    <w:rsid w:val="00843099"/>
    <w:rsid w:val="008447B1"/>
    <w:rsid w:val="00845474"/>
    <w:rsid w:val="00846C16"/>
    <w:rsid w:val="008470F6"/>
    <w:rsid w:val="00851482"/>
    <w:rsid w:val="00852082"/>
    <w:rsid w:val="00852DC2"/>
    <w:rsid w:val="008531AA"/>
    <w:rsid w:val="008540FC"/>
    <w:rsid w:val="00854172"/>
    <w:rsid w:val="0085509A"/>
    <w:rsid w:val="00856B79"/>
    <w:rsid w:val="00856E7E"/>
    <w:rsid w:val="0085748E"/>
    <w:rsid w:val="00857C94"/>
    <w:rsid w:val="00860238"/>
    <w:rsid w:val="0086298C"/>
    <w:rsid w:val="00863238"/>
    <w:rsid w:val="008636C8"/>
    <w:rsid w:val="00863901"/>
    <w:rsid w:val="00863B0D"/>
    <w:rsid w:val="00863D5A"/>
    <w:rsid w:val="00863F81"/>
    <w:rsid w:val="00863F95"/>
    <w:rsid w:val="00863FF9"/>
    <w:rsid w:val="0086480F"/>
    <w:rsid w:val="00864976"/>
    <w:rsid w:val="008663D8"/>
    <w:rsid w:val="0086672D"/>
    <w:rsid w:val="00866B25"/>
    <w:rsid w:val="00867175"/>
    <w:rsid w:val="008676D2"/>
    <w:rsid w:val="00867DA6"/>
    <w:rsid w:val="008718E6"/>
    <w:rsid w:val="00871D9F"/>
    <w:rsid w:val="00873493"/>
    <w:rsid w:val="00873E7F"/>
    <w:rsid w:val="00874250"/>
    <w:rsid w:val="008748C1"/>
    <w:rsid w:val="008770B7"/>
    <w:rsid w:val="00877EDA"/>
    <w:rsid w:val="00880CCB"/>
    <w:rsid w:val="00884431"/>
    <w:rsid w:val="00884667"/>
    <w:rsid w:val="00885FD9"/>
    <w:rsid w:val="008862B6"/>
    <w:rsid w:val="008869D3"/>
    <w:rsid w:val="00886E3C"/>
    <w:rsid w:val="00887E23"/>
    <w:rsid w:val="00887FFE"/>
    <w:rsid w:val="008923ED"/>
    <w:rsid w:val="0089298A"/>
    <w:rsid w:val="00893ABF"/>
    <w:rsid w:val="00895F97"/>
    <w:rsid w:val="00895FA7"/>
    <w:rsid w:val="0089646F"/>
    <w:rsid w:val="00897016"/>
    <w:rsid w:val="00897495"/>
    <w:rsid w:val="008A011E"/>
    <w:rsid w:val="008A03B1"/>
    <w:rsid w:val="008A19D9"/>
    <w:rsid w:val="008A1F99"/>
    <w:rsid w:val="008A21FD"/>
    <w:rsid w:val="008A2D8E"/>
    <w:rsid w:val="008A3419"/>
    <w:rsid w:val="008A4A9A"/>
    <w:rsid w:val="008A527D"/>
    <w:rsid w:val="008A52C7"/>
    <w:rsid w:val="008A56B8"/>
    <w:rsid w:val="008A63A4"/>
    <w:rsid w:val="008B0336"/>
    <w:rsid w:val="008B04B2"/>
    <w:rsid w:val="008B1A48"/>
    <w:rsid w:val="008B2000"/>
    <w:rsid w:val="008B215B"/>
    <w:rsid w:val="008B22F3"/>
    <w:rsid w:val="008B2A0B"/>
    <w:rsid w:val="008B2D9C"/>
    <w:rsid w:val="008B2DC6"/>
    <w:rsid w:val="008B3056"/>
    <w:rsid w:val="008B316A"/>
    <w:rsid w:val="008B4841"/>
    <w:rsid w:val="008B5560"/>
    <w:rsid w:val="008B6908"/>
    <w:rsid w:val="008C03EF"/>
    <w:rsid w:val="008C1848"/>
    <w:rsid w:val="008C184A"/>
    <w:rsid w:val="008C2D73"/>
    <w:rsid w:val="008C30C8"/>
    <w:rsid w:val="008C4B41"/>
    <w:rsid w:val="008C53EC"/>
    <w:rsid w:val="008C5637"/>
    <w:rsid w:val="008C669B"/>
    <w:rsid w:val="008C698C"/>
    <w:rsid w:val="008C7283"/>
    <w:rsid w:val="008C788C"/>
    <w:rsid w:val="008C79A8"/>
    <w:rsid w:val="008C7CC1"/>
    <w:rsid w:val="008D004D"/>
    <w:rsid w:val="008D0469"/>
    <w:rsid w:val="008D09D3"/>
    <w:rsid w:val="008D133D"/>
    <w:rsid w:val="008D15A3"/>
    <w:rsid w:val="008D15DE"/>
    <w:rsid w:val="008D24E9"/>
    <w:rsid w:val="008D2590"/>
    <w:rsid w:val="008D2EE0"/>
    <w:rsid w:val="008D43F9"/>
    <w:rsid w:val="008D4C29"/>
    <w:rsid w:val="008D5205"/>
    <w:rsid w:val="008D55A4"/>
    <w:rsid w:val="008D595B"/>
    <w:rsid w:val="008D5F20"/>
    <w:rsid w:val="008D7315"/>
    <w:rsid w:val="008D7643"/>
    <w:rsid w:val="008E01A5"/>
    <w:rsid w:val="008E05FE"/>
    <w:rsid w:val="008E20D3"/>
    <w:rsid w:val="008E2182"/>
    <w:rsid w:val="008E30F3"/>
    <w:rsid w:val="008E474E"/>
    <w:rsid w:val="008E4A0E"/>
    <w:rsid w:val="008E4E39"/>
    <w:rsid w:val="008E50D4"/>
    <w:rsid w:val="008E5A49"/>
    <w:rsid w:val="008F0051"/>
    <w:rsid w:val="008F033B"/>
    <w:rsid w:val="008F0A56"/>
    <w:rsid w:val="008F22BB"/>
    <w:rsid w:val="008F313A"/>
    <w:rsid w:val="008F393C"/>
    <w:rsid w:val="008F4F10"/>
    <w:rsid w:val="008F52FB"/>
    <w:rsid w:val="008F569D"/>
    <w:rsid w:val="008F59C6"/>
    <w:rsid w:val="008F6F52"/>
    <w:rsid w:val="008F74E7"/>
    <w:rsid w:val="008F7EB1"/>
    <w:rsid w:val="009000D2"/>
    <w:rsid w:val="00900431"/>
    <w:rsid w:val="00900AF7"/>
    <w:rsid w:val="00901141"/>
    <w:rsid w:val="00902158"/>
    <w:rsid w:val="009025B0"/>
    <w:rsid w:val="00902FED"/>
    <w:rsid w:val="00904049"/>
    <w:rsid w:val="00907776"/>
    <w:rsid w:val="00907D98"/>
    <w:rsid w:val="009118EF"/>
    <w:rsid w:val="00911DE5"/>
    <w:rsid w:val="0091214D"/>
    <w:rsid w:val="00912FAD"/>
    <w:rsid w:val="00913138"/>
    <w:rsid w:val="0091390F"/>
    <w:rsid w:val="00913C82"/>
    <w:rsid w:val="00913D3B"/>
    <w:rsid w:val="009143A3"/>
    <w:rsid w:val="00914DB1"/>
    <w:rsid w:val="009157C2"/>
    <w:rsid w:val="00915F01"/>
    <w:rsid w:val="00916EF8"/>
    <w:rsid w:val="00917D3E"/>
    <w:rsid w:val="00920C51"/>
    <w:rsid w:val="00921C15"/>
    <w:rsid w:val="00922045"/>
    <w:rsid w:val="00922708"/>
    <w:rsid w:val="00922929"/>
    <w:rsid w:val="009229A7"/>
    <w:rsid w:val="00922D46"/>
    <w:rsid w:val="00923256"/>
    <w:rsid w:val="0092392D"/>
    <w:rsid w:val="00923BC8"/>
    <w:rsid w:val="009258EE"/>
    <w:rsid w:val="009262F8"/>
    <w:rsid w:val="009264DA"/>
    <w:rsid w:val="0092697F"/>
    <w:rsid w:val="00927E50"/>
    <w:rsid w:val="0093007C"/>
    <w:rsid w:val="00931107"/>
    <w:rsid w:val="0093131F"/>
    <w:rsid w:val="00932105"/>
    <w:rsid w:val="00932279"/>
    <w:rsid w:val="00932377"/>
    <w:rsid w:val="00934553"/>
    <w:rsid w:val="009345D8"/>
    <w:rsid w:val="009349F5"/>
    <w:rsid w:val="00934D67"/>
    <w:rsid w:val="00935995"/>
    <w:rsid w:val="00935EAB"/>
    <w:rsid w:val="0093622D"/>
    <w:rsid w:val="009364E2"/>
    <w:rsid w:val="00937238"/>
    <w:rsid w:val="0093743F"/>
    <w:rsid w:val="00937C47"/>
    <w:rsid w:val="00941312"/>
    <w:rsid w:val="009414D8"/>
    <w:rsid w:val="0094195B"/>
    <w:rsid w:val="00941DFC"/>
    <w:rsid w:val="009424D4"/>
    <w:rsid w:val="009425D3"/>
    <w:rsid w:val="0094292A"/>
    <w:rsid w:val="00943948"/>
    <w:rsid w:val="00944044"/>
    <w:rsid w:val="00944252"/>
    <w:rsid w:val="0094526E"/>
    <w:rsid w:val="00945F76"/>
    <w:rsid w:val="0094646E"/>
    <w:rsid w:val="009467BB"/>
    <w:rsid w:val="0094774F"/>
    <w:rsid w:val="009477CD"/>
    <w:rsid w:val="009478B2"/>
    <w:rsid w:val="00947FEA"/>
    <w:rsid w:val="00951286"/>
    <w:rsid w:val="00952AA5"/>
    <w:rsid w:val="00952BA5"/>
    <w:rsid w:val="00953476"/>
    <w:rsid w:val="009536C7"/>
    <w:rsid w:val="00953800"/>
    <w:rsid w:val="00954AD5"/>
    <w:rsid w:val="00954C3B"/>
    <w:rsid w:val="009550B7"/>
    <w:rsid w:val="00955456"/>
    <w:rsid w:val="00955814"/>
    <w:rsid w:val="00956479"/>
    <w:rsid w:val="00956ABC"/>
    <w:rsid w:val="00957687"/>
    <w:rsid w:val="00957EE2"/>
    <w:rsid w:val="00960136"/>
    <w:rsid w:val="009607AE"/>
    <w:rsid w:val="00960DC3"/>
    <w:rsid w:val="00961896"/>
    <w:rsid w:val="009633CE"/>
    <w:rsid w:val="0096351A"/>
    <w:rsid w:val="009644FA"/>
    <w:rsid w:val="00964932"/>
    <w:rsid w:val="0096523B"/>
    <w:rsid w:val="0096550D"/>
    <w:rsid w:val="009701D4"/>
    <w:rsid w:val="009706F7"/>
    <w:rsid w:val="009710ED"/>
    <w:rsid w:val="009713DB"/>
    <w:rsid w:val="009715EA"/>
    <w:rsid w:val="00971AB0"/>
    <w:rsid w:val="00972802"/>
    <w:rsid w:val="00972A68"/>
    <w:rsid w:val="0097321B"/>
    <w:rsid w:val="00974631"/>
    <w:rsid w:val="00975804"/>
    <w:rsid w:val="00975CA4"/>
    <w:rsid w:val="009761D7"/>
    <w:rsid w:val="00976E84"/>
    <w:rsid w:val="009803F2"/>
    <w:rsid w:val="00981B49"/>
    <w:rsid w:val="00981D93"/>
    <w:rsid w:val="00981ECF"/>
    <w:rsid w:val="0098211C"/>
    <w:rsid w:val="00982343"/>
    <w:rsid w:val="0098312E"/>
    <w:rsid w:val="00983656"/>
    <w:rsid w:val="00984412"/>
    <w:rsid w:val="00984598"/>
    <w:rsid w:val="00985EC5"/>
    <w:rsid w:val="009863AE"/>
    <w:rsid w:val="00986701"/>
    <w:rsid w:val="00986E7D"/>
    <w:rsid w:val="00987676"/>
    <w:rsid w:val="00987CE6"/>
    <w:rsid w:val="0099039F"/>
    <w:rsid w:val="00990674"/>
    <w:rsid w:val="009908A1"/>
    <w:rsid w:val="00991C3B"/>
    <w:rsid w:val="00993BA0"/>
    <w:rsid w:val="00993CA6"/>
    <w:rsid w:val="00994482"/>
    <w:rsid w:val="009944B0"/>
    <w:rsid w:val="00995AD8"/>
    <w:rsid w:val="0099602A"/>
    <w:rsid w:val="00996403"/>
    <w:rsid w:val="009966B1"/>
    <w:rsid w:val="009966ED"/>
    <w:rsid w:val="00996971"/>
    <w:rsid w:val="00996F0D"/>
    <w:rsid w:val="0099757C"/>
    <w:rsid w:val="009978DC"/>
    <w:rsid w:val="009A0360"/>
    <w:rsid w:val="009A0733"/>
    <w:rsid w:val="009A1835"/>
    <w:rsid w:val="009A2126"/>
    <w:rsid w:val="009A36CB"/>
    <w:rsid w:val="009A3A8B"/>
    <w:rsid w:val="009A4221"/>
    <w:rsid w:val="009A5627"/>
    <w:rsid w:val="009A7101"/>
    <w:rsid w:val="009B0352"/>
    <w:rsid w:val="009B0E34"/>
    <w:rsid w:val="009B0F0A"/>
    <w:rsid w:val="009B1009"/>
    <w:rsid w:val="009B120D"/>
    <w:rsid w:val="009B2517"/>
    <w:rsid w:val="009B3252"/>
    <w:rsid w:val="009B4985"/>
    <w:rsid w:val="009B78CA"/>
    <w:rsid w:val="009B7BC9"/>
    <w:rsid w:val="009B7E0B"/>
    <w:rsid w:val="009B7E20"/>
    <w:rsid w:val="009C05B8"/>
    <w:rsid w:val="009C1BFB"/>
    <w:rsid w:val="009C2AD8"/>
    <w:rsid w:val="009C4149"/>
    <w:rsid w:val="009C540F"/>
    <w:rsid w:val="009C5D05"/>
    <w:rsid w:val="009C7028"/>
    <w:rsid w:val="009C7828"/>
    <w:rsid w:val="009D011A"/>
    <w:rsid w:val="009D0F42"/>
    <w:rsid w:val="009D106B"/>
    <w:rsid w:val="009D17A9"/>
    <w:rsid w:val="009D19A5"/>
    <w:rsid w:val="009D1F74"/>
    <w:rsid w:val="009D2ABC"/>
    <w:rsid w:val="009D43AE"/>
    <w:rsid w:val="009D68F0"/>
    <w:rsid w:val="009D74A4"/>
    <w:rsid w:val="009D792E"/>
    <w:rsid w:val="009E0590"/>
    <w:rsid w:val="009E14F6"/>
    <w:rsid w:val="009E1539"/>
    <w:rsid w:val="009E328A"/>
    <w:rsid w:val="009E3E8B"/>
    <w:rsid w:val="009E3F0B"/>
    <w:rsid w:val="009E4F5B"/>
    <w:rsid w:val="009E516B"/>
    <w:rsid w:val="009E66F9"/>
    <w:rsid w:val="009E74D5"/>
    <w:rsid w:val="009E7581"/>
    <w:rsid w:val="009F0433"/>
    <w:rsid w:val="009F0E11"/>
    <w:rsid w:val="009F1323"/>
    <w:rsid w:val="009F16B1"/>
    <w:rsid w:val="009F1C08"/>
    <w:rsid w:val="009F1F0E"/>
    <w:rsid w:val="009F2102"/>
    <w:rsid w:val="009F23A7"/>
    <w:rsid w:val="009F28F5"/>
    <w:rsid w:val="009F32CA"/>
    <w:rsid w:val="009F417D"/>
    <w:rsid w:val="009F49A0"/>
    <w:rsid w:val="009F4FAE"/>
    <w:rsid w:val="009F6537"/>
    <w:rsid w:val="009F685D"/>
    <w:rsid w:val="009F69C2"/>
    <w:rsid w:val="009F6C31"/>
    <w:rsid w:val="00A00471"/>
    <w:rsid w:val="00A00477"/>
    <w:rsid w:val="00A00D40"/>
    <w:rsid w:val="00A015B0"/>
    <w:rsid w:val="00A020D6"/>
    <w:rsid w:val="00A0254D"/>
    <w:rsid w:val="00A03047"/>
    <w:rsid w:val="00A03250"/>
    <w:rsid w:val="00A03449"/>
    <w:rsid w:val="00A0363B"/>
    <w:rsid w:val="00A055B0"/>
    <w:rsid w:val="00A06097"/>
    <w:rsid w:val="00A06A15"/>
    <w:rsid w:val="00A06E7D"/>
    <w:rsid w:val="00A07AEE"/>
    <w:rsid w:val="00A12EC8"/>
    <w:rsid w:val="00A13786"/>
    <w:rsid w:val="00A1436F"/>
    <w:rsid w:val="00A146F9"/>
    <w:rsid w:val="00A14A7A"/>
    <w:rsid w:val="00A14CB2"/>
    <w:rsid w:val="00A1546E"/>
    <w:rsid w:val="00A1689C"/>
    <w:rsid w:val="00A16CE8"/>
    <w:rsid w:val="00A20084"/>
    <w:rsid w:val="00A205B6"/>
    <w:rsid w:val="00A20D5D"/>
    <w:rsid w:val="00A21659"/>
    <w:rsid w:val="00A23170"/>
    <w:rsid w:val="00A236FD"/>
    <w:rsid w:val="00A23936"/>
    <w:rsid w:val="00A23ABE"/>
    <w:rsid w:val="00A23BC8"/>
    <w:rsid w:val="00A2436D"/>
    <w:rsid w:val="00A263C4"/>
    <w:rsid w:val="00A30721"/>
    <w:rsid w:val="00A315C8"/>
    <w:rsid w:val="00A3172C"/>
    <w:rsid w:val="00A33A30"/>
    <w:rsid w:val="00A33BC8"/>
    <w:rsid w:val="00A35E36"/>
    <w:rsid w:val="00A36AC1"/>
    <w:rsid w:val="00A413F5"/>
    <w:rsid w:val="00A45AED"/>
    <w:rsid w:val="00A45EE8"/>
    <w:rsid w:val="00A46B54"/>
    <w:rsid w:val="00A46D2F"/>
    <w:rsid w:val="00A46E61"/>
    <w:rsid w:val="00A47C57"/>
    <w:rsid w:val="00A47D12"/>
    <w:rsid w:val="00A512C0"/>
    <w:rsid w:val="00A519BA"/>
    <w:rsid w:val="00A52079"/>
    <w:rsid w:val="00A53CBA"/>
    <w:rsid w:val="00A54498"/>
    <w:rsid w:val="00A546E8"/>
    <w:rsid w:val="00A5515F"/>
    <w:rsid w:val="00A5734F"/>
    <w:rsid w:val="00A57A03"/>
    <w:rsid w:val="00A57B79"/>
    <w:rsid w:val="00A6013F"/>
    <w:rsid w:val="00A6017A"/>
    <w:rsid w:val="00A60625"/>
    <w:rsid w:val="00A60AC8"/>
    <w:rsid w:val="00A61336"/>
    <w:rsid w:val="00A616FF"/>
    <w:rsid w:val="00A6188D"/>
    <w:rsid w:val="00A61BF6"/>
    <w:rsid w:val="00A623A0"/>
    <w:rsid w:val="00A63272"/>
    <w:rsid w:val="00A6332E"/>
    <w:rsid w:val="00A64519"/>
    <w:rsid w:val="00A65801"/>
    <w:rsid w:val="00A667BB"/>
    <w:rsid w:val="00A66C4F"/>
    <w:rsid w:val="00A70019"/>
    <w:rsid w:val="00A70200"/>
    <w:rsid w:val="00A716A6"/>
    <w:rsid w:val="00A7201F"/>
    <w:rsid w:val="00A730BF"/>
    <w:rsid w:val="00A74414"/>
    <w:rsid w:val="00A7502C"/>
    <w:rsid w:val="00A75EF2"/>
    <w:rsid w:val="00A76110"/>
    <w:rsid w:val="00A76317"/>
    <w:rsid w:val="00A76FB7"/>
    <w:rsid w:val="00A801C0"/>
    <w:rsid w:val="00A80B95"/>
    <w:rsid w:val="00A81874"/>
    <w:rsid w:val="00A81A47"/>
    <w:rsid w:val="00A81C94"/>
    <w:rsid w:val="00A82281"/>
    <w:rsid w:val="00A8289C"/>
    <w:rsid w:val="00A8320E"/>
    <w:rsid w:val="00A83A3D"/>
    <w:rsid w:val="00A85F9A"/>
    <w:rsid w:val="00A863F0"/>
    <w:rsid w:val="00A86537"/>
    <w:rsid w:val="00A865D1"/>
    <w:rsid w:val="00A87E25"/>
    <w:rsid w:val="00A87E8F"/>
    <w:rsid w:val="00A91435"/>
    <w:rsid w:val="00A91687"/>
    <w:rsid w:val="00A91B3F"/>
    <w:rsid w:val="00A932F2"/>
    <w:rsid w:val="00A937BB"/>
    <w:rsid w:val="00A93CFB"/>
    <w:rsid w:val="00A941F1"/>
    <w:rsid w:val="00A952C3"/>
    <w:rsid w:val="00A957F3"/>
    <w:rsid w:val="00A95BA7"/>
    <w:rsid w:val="00A9770C"/>
    <w:rsid w:val="00A97768"/>
    <w:rsid w:val="00A97DA7"/>
    <w:rsid w:val="00AA080C"/>
    <w:rsid w:val="00AA0E7B"/>
    <w:rsid w:val="00AA1FEA"/>
    <w:rsid w:val="00AA2B4D"/>
    <w:rsid w:val="00AA421B"/>
    <w:rsid w:val="00AA4B23"/>
    <w:rsid w:val="00AA4ED9"/>
    <w:rsid w:val="00AA5F13"/>
    <w:rsid w:val="00AA6138"/>
    <w:rsid w:val="00AA61FD"/>
    <w:rsid w:val="00AA67FA"/>
    <w:rsid w:val="00AA7AD9"/>
    <w:rsid w:val="00AB0048"/>
    <w:rsid w:val="00AB0880"/>
    <w:rsid w:val="00AB0DB5"/>
    <w:rsid w:val="00AB13AA"/>
    <w:rsid w:val="00AB180C"/>
    <w:rsid w:val="00AB45D5"/>
    <w:rsid w:val="00AB5326"/>
    <w:rsid w:val="00AB7BB8"/>
    <w:rsid w:val="00AB7D4E"/>
    <w:rsid w:val="00AC0260"/>
    <w:rsid w:val="00AC0296"/>
    <w:rsid w:val="00AC25C9"/>
    <w:rsid w:val="00AC2800"/>
    <w:rsid w:val="00AC29C8"/>
    <w:rsid w:val="00AC2D9B"/>
    <w:rsid w:val="00AC3DFF"/>
    <w:rsid w:val="00AC4364"/>
    <w:rsid w:val="00AC4FE1"/>
    <w:rsid w:val="00AC677C"/>
    <w:rsid w:val="00AC6A93"/>
    <w:rsid w:val="00AC6BAE"/>
    <w:rsid w:val="00AC776F"/>
    <w:rsid w:val="00AC7E55"/>
    <w:rsid w:val="00AD2151"/>
    <w:rsid w:val="00AD2C35"/>
    <w:rsid w:val="00AD3B32"/>
    <w:rsid w:val="00AD443A"/>
    <w:rsid w:val="00AD608E"/>
    <w:rsid w:val="00AD73AB"/>
    <w:rsid w:val="00AD7B33"/>
    <w:rsid w:val="00AD7B4A"/>
    <w:rsid w:val="00AE05E2"/>
    <w:rsid w:val="00AE1355"/>
    <w:rsid w:val="00AE1D2A"/>
    <w:rsid w:val="00AE22F3"/>
    <w:rsid w:val="00AE258C"/>
    <w:rsid w:val="00AE2DBE"/>
    <w:rsid w:val="00AE380D"/>
    <w:rsid w:val="00AE6322"/>
    <w:rsid w:val="00AE6F3E"/>
    <w:rsid w:val="00AE71FB"/>
    <w:rsid w:val="00AF0267"/>
    <w:rsid w:val="00AF0A11"/>
    <w:rsid w:val="00AF0AD7"/>
    <w:rsid w:val="00AF0C22"/>
    <w:rsid w:val="00AF0C42"/>
    <w:rsid w:val="00AF0CA2"/>
    <w:rsid w:val="00AF12F4"/>
    <w:rsid w:val="00AF1CAE"/>
    <w:rsid w:val="00AF1D11"/>
    <w:rsid w:val="00AF21B4"/>
    <w:rsid w:val="00AF2376"/>
    <w:rsid w:val="00AF255C"/>
    <w:rsid w:val="00AF2CEB"/>
    <w:rsid w:val="00AF3849"/>
    <w:rsid w:val="00AF3B05"/>
    <w:rsid w:val="00AF5AB5"/>
    <w:rsid w:val="00AF61AA"/>
    <w:rsid w:val="00AF6866"/>
    <w:rsid w:val="00AF6871"/>
    <w:rsid w:val="00AF6A1E"/>
    <w:rsid w:val="00AF7101"/>
    <w:rsid w:val="00AF7E78"/>
    <w:rsid w:val="00B00003"/>
    <w:rsid w:val="00B003B3"/>
    <w:rsid w:val="00B00E2E"/>
    <w:rsid w:val="00B00F95"/>
    <w:rsid w:val="00B01929"/>
    <w:rsid w:val="00B02003"/>
    <w:rsid w:val="00B02113"/>
    <w:rsid w:val="00B02BA2"/>
    <w:rsid w:val="00B0301E"/>
    <w:rsid w:val="00B034E8"/>
    <w:rsid w:val="00B06EFC"/>
    <w:rsid w:val="00B078F8"/>
    <w:rsid w:val="00B079EB"/>
    <w:rsid w:val="00B1151C"/>
    <w:rsid w:val="00B125E5"/>
    <w:rsid w:val="00B12F64"/>
    <w:rsid w:val="00B12FA4"/>
    <w:rsid w:val="00B153C3"/>
    <w:rsid w:val="00B156E8"/>
    <w:rsid w:val="00B157A7"/>
    <w:rsid w:val="00B16248"/>
    <w:rsid w:val="00B16BB0"/>
    <w:rsid w:val="00B1722D"/>
    <w:rsid w:val="00B20245"/>
    <w:rsid w:val="00B204A8"/>
    <w:rsid w:val="00B20874"/>
    <w:rsid w:val="00B2094C"/>
    <w:rsid w:val="00B20A7E"/>
    <w:rsid w:val="00B214AE"/>
    <w:rsid w:val="00B21640"/>
    <w:rsid w:val="00B21D4F"/>
    <w:rsid w:val="00B2352D"/>
    <w:rsid w:val="00B23FFF"/>
    <w:rsid w:val="00B24494"/>
    <w:rsid w:val="00B24B2D"/>
    <w:rsid w:val="00B251C1"/>
    <w:rsid w:val="00B256DA"/>
    <w:rsid w:val="00B262A9"/>
    <w:rsid w:val="00B27465"/>
    <w:rsid w:val="00B27492"/>
    <w:rsid w:val="00B27936"/>
    <w:rsid w:val="00B30CF2"/>
    <w:rsid w:val="00B313D4"/>
    <w:rsid w:val="00B31FBC"/>
    <w:rsid w:val="00B323C2"/>
    <w:rsid w:val="00B331E5"/>
    <w:rsid w:val="00B33823"/>
    <w:rsid w:val="00B33989"/>
    <w:rsid w:val="00B347C5"/>
    <w:rsid w:val="00B348F0"/>
    <w:rsid w:val="00B35E11"/>
    <w:rsid w:val="00B37DC8"/>
    <w:rsid w:val="00B40D88"/>
    <w:rsid w:val="00B41007"/>
    <w:rsid w:val="00B41740"/>
    <w:rsid w:val="00B4213B"/>
    <w:rsid w:val="00B43B24"/>
    <w:rsid w:val="00B44827"/>
    <w:rsid w:val="00B44D06"/>
    <w:rsid w:val="00B44D2C"/>
    <w:rsid w:val="00B458B0"/>
    <w:rsid w:val="00B46447"/>
    <w:rsid w:val="00B4690E"/>
    <w:rsid w:val="00B46A66"/>
    <w:rsid w:val="00B47DA8"/>
    <w:rsid w:val="00B5116C"/>
    <w:rsid w:val="00B5132C"/>
    <w:rsid w:val="00B51635"/>
    <w:rsid w:val="00B519E2"/>
    <w:rsid w:val="00B51EA7"/>
    <w:rsid w:val="00B522D3"/>
    <w:rsid w:val="00B52400"/>
    <w:rsid w:val="00B60113"/>
    <w:rsid w:val="00B60722"/>
    <w:rsid w:val="00B60ACF"/>
    <w:rsid w:val="00B62B83"/>
    <w:rsid w:val="00B642FD"/>
    <w:rsid w:val="00B65739"/>
    <w:rsid w:val="00B67154"/>
    <w:rsid w:val="00B71528"/>
    <w:rsid w:val="00B7165B"/>
    <w:rsid w:val="00B71885"/>
    <w:rsid w:val="00B71BFC"/>
    <w:rsid w:val="00B71D50"/>
    <w:rsid w:val="00B72845"/>
    <w:rsid w:val="00B72C10"/>
    <w:rsid w:val="00B74FA7"/>
    <w:rsid w:val="00B75950"/>
    <w:rsid w:val="00B75A15"/>
    <w:rsid w:val="00B75B26"/>
    <w:rsid w:val="00B77169"/>
    <w:rsid w:val="00B77EFF"/>
    <w:rsid w:val="00B80707"/>
    <w:rsid w:val="00B81B58"/>
    <w:rsid w:val="00B82FBE"/>
    <w:rsid w:val="00B831B3"/>
    <w:rsid w:val="00B83232"/>
    <w:rsid w:val="00B834D5"/>
    <w:rsid w:val="00B83B92"/>
    <w:rsid w:val="00B84657"/>
    <w:rsid w:val="00B84751"/>
    <w:rsid w:val="00B851FE"/>
    <w:rsid w:val="00B85F4D"/>
    <w:rsid w:val="00B85FFA"/>
    <w:rsid w:val="00B8613E"/>
    <w:rsid w:val="00B86E0F"/>
    <w:rsid w:val="00B87908"/>
    <w:rsid w:val="00B90577"/>
    <w:rsid w:val="00B90B47"/>
    <w:rsid w:val="00B90E56"/>
    <w:rsid w:val="00B92E1B"/>
    <w:rsid w:val="00B93060"/>
    <w:rsid w:val="00B937B6"/>
    <w:rsid w:val="00B93EF3"/>
    <w:rsid w:val="00B94A7C"/>
    <w:rsid w:val="00B95CD3"/>
    <w:rsid w:val="00B96803"/>
    <w:rsid w:val="00B96DDC"/>
    <w:rsid w:val="00B977CC"/>
    <w:rsid w:val="00B97E0F"/>
    <w:rsid w:val="00B97EB6"/>
    <w:rsid w:val="00BA02A4"/>
    <w:rsid w:val="00BA0399"/>
    <w:rsid w:val="00BA0639"/>
    <w:rsid w:val="00BA1375"/>
    <w:rsid w:val="00BA2CB0"/>
    <w:rsid w:val="00BA3190"/>
    <w:rsid w:val="00BA329C"/>
    <w:rsid w:val="00BA5C70"/>
    <w:rsid w:val="00BA6032"/>
    <w:rsid w:val="00BA6945"/>
    <w:rsid w:val="00BA7526"/>
    <w:rsid w:val="00BA7AE6"/>
    <w:rsid w:val="00BB0373"/>
    <w:rsid w:val="00BB0638"/>
    <w:rsid w:val="00BB07C9"/>
    <w:rsid w:val="00BB1076"/>
    <w:rsid w:val="00BB1265"/>
    <w:rsid w:val="00BB2137"/>
    <w:rsid w:val="00BB24D4"/>
    <w:rsid w:val="00BB2890"/>
    <w:rsid w:val="00BB3602"/>
    <w:rsid w:val="00BB387A"/>
    <w:rsid w:val="00BB3AB8"/>
    <w:rsid w:val="00BB4524"/>
    <w:rsid w:val="00BB461A"/>
    <w:rsid w:val="00BB4736"/>
    <w:rsid w:val="00BB4D17"/>
    <w:rsid w:val="00BB52E0"/>
    <w:rsid w:val="00BB6709"/>
    <w:rsid w:val="00BB6B4D"/>
    <w:rsid w:val="00BB6CAB"/>
    <w:rsid w:val="00BB7E64"/>
    <w:rsid w:val="00BB7F71"/>
    <w:rsid w:val="00BC100E"/>
    <w:rsid w:val="00BC270C"/>
    <w:rsid w:val="00BC3E6B"/>
    <w:rsid w:val="00BC3ED4"/>
    <w:rsid w:val="00BC46E3"/>
    <w:rsid w:val="00BC4864"/>
    <w:rsid w:val="00BC4E73"/>
    <w:rsid w:val="00BC54C8"/>
    <w:rsid w:val="00BC69CD"/>
    <w:rsid w:val="00BC6AC4"/>
    <w:rsid w:val="00BC6BE8"/>
    <w:rsid w:val="00BC6CAB"/>
    <w:rsid w:val="00BC72D0"/>
    <w:rsid w:val="00BC7ABF"/>
    <w:rsid w:val="00BC7C5C"/>
    <w:rsid w:val="00BD040A"/>
    <w:rsid w:val="00BD07F5"/>
    <w:rsid w:val="00BD31E6"/>
    <w:rsid w:val="00BD4022"/>
    <w:rsid w:val="00BD4D67"/>
    <w:rsid w:val="00BD5377"/>
    <w:rsid w:val="00BD5486"/>
    <w:rsid w:val="00BD6B31"/>
    <w:rsid w:val="00BD6DD6"/>
    <w:rsid w:val="00BD6DFE"/>
    <w:rsid w:val="00BE0CEC"/>
    <w:rsid w:val="00BE12D1"/>
    <w:rsid w:val="00BE3891"/>
    <w:rsid w:val="00BE495B"/>
    <w:rsid w:val="00BE4EEF"/>
    <w:rsid w:val="00BE55CF"/>
    <w:rsid w:val="00BE5622"/>
    <w:rsid w:val="00BE5E5E"/>
    <w:rsid w:val="00BE63AC"/>
    <w:rsid w:val="00BE6524"/>
    <w:rsid w:val="00BE76D9"/>
    <w:rsid w:val="00BF1A3C"/>
    <w:rsid w:val="00BF2BB0"/>
    <w:rsid w:val="00BF3ADC"/>
    <w:rsid w:val="00BF3E3C"/>
    <w:rsid w:val="00BF489A"/>
    <w:rsid w:val="00BF5ED1"/>
    <w:rsid w:val="00BF6E74"/>
    <w:rsid w:val="00BF7D35"/>
    <w:rsid w:val="00C008EF"/>
    <w:rsid w:val="00C01DE6"/>
    <w:rsid w:val="00C01EBF"/>
    <w:rsid w:val="00C021BD"/>
    <w:rsid w:val="00C02D20"/>
    <w:rsid w:val="00C03DD7"/>
    <w:rsid w:val="00C046C4"/>
    <w:rsid w:val="00C04A14"/>
    <w:rsid w:val="00C10929"/>
    <w:rsid w:val="00C11641"/>
    <w:rsid w:val="00C12CF3"/>
    <w:rsid w:val="00C13E65"/>
    <w:rsid w:val="00C14488"/>
    <w:rsid w:val="00C14E0C"/>
    <w:rsid w:val="00C1608F"/>
    <w:rsid w:val="00C16683"/>
    <w:rsid w:val="00C16BE8"/>
    <w:rsid w:val="00C170EB"/>
    <w:rsid w:val="00C1791F"/>
    <w:rsid w:val="00C21A85"/>
    <w:rsid w:val="00C22025"/>
    <w:rsid w:val="00C230D4"/>
    <w:rsid w:val="00C234AA"/>
    <w:rsid w:val="00C25522"/>
    <w:rsid w:val="00C266E5"/>
    <w:rsid w:val="00C30F78"/>
    <w:rsid w:val="00C31B8B"/>
    <w:rsid w:val="00C32E6A"/>
    <w:rsid w:val="00C3336F"/>
    <w:rsid w:val="00C342B9"/>
    <w:rsid w:val="00C34636"/>
    <w:rsid w:val="00C35C58"/>
    <w:rsid w:val="00C36B25"/>
    <w:rsid w:val="00C36BAC"/>
    <w:rsid w:val="00C3737A"/>
    <w:rsid w:val="00C37FA3"/>
    <w:rsid w:val="00C40264"/>
    <w:rsid w:val="00C404E8"/>
    <w:rsid w:val="00C40B35"/>
    <w:rsid w:val="00C40CF9"/>
    <w:rsid w:val="00C41111"/>
    <w:rsid w:val="00C416FC"/>
    <w:rsid w:val="00C41C98"/>
    <w:rsid w:val="00C43317"/>
    <w:rsid w:val="00C43637"/>
    <w:rsid w:val="00C44C6B"/>
    <w:rsid w:val="00C4596B"/>
    <w:rsid w:val="00C459A8"/>
    <w:rsid w:val="00C46E06"/>
    <w:rsid w:val="00C47CA4"/>
    <w:rsid w:val="00C5080A"/>
    <w:rsid w:val="00C511EF"/>
    <w:rsid w:val="00C516DD"/>
    <w:rsid w:val="00C51819"/>
    <w:rsid w:val="00C532FF"/>
    <w:rsid w:val="00C53FBA"/>
    <w:rsid w:val="00C54041"/>
    <w:rsid w:val="00C540A7"/>
    <w:rsid w:val="00C5460E"/>
    <w:rsid w:val="00C54FD7"/>
    <w:rsid w:val="00C5594F"/>
    <w:rsid w:val="00C57836"/>
    <w:rsid w:val="00C57E5C"/>
    <w:rsid w:val="00C57E6F"/>
    <w:rsid w:val="00C601C8"/>
    <w:rsid w:val="00C609F4"/>
    <w:rsid w:val="00C60C2C"/>
    <w:rsid w:val="00C61844"/>
    <w:rsid w:val="00C62294"/>
    <w:rsid w:val="00C65C33"/>
    <w:rsid w:val="00C66485"/>
    <w:rsid w:val="00C671A4"/>
    <w:rsid w:val="00C67A63"/>
    <w:rsid w:val="00C67B9F"/>
    <w:rsid w:val="00C67D77"/>
    <w:rsid w:val="00C724EA"/>
    <w:rsid w:val="00C73791"/>
    <w:rsid w:val="00C73F38"/>
    <w:rsid w:val="00C7402B"/>
    <w:rsid w:val="00C74302"/>
    <w:rsid w:val="00C743E6"/>
    <w:rsid w:val="00C7464A"/>
    <w:rsid w:val="00C74E48"/>
    <w:rsid w:val="00C761D9"/>
    <w:rsid w:val="00C768BA"/>
    <w:rsid w:val="00C76FBA"/>
    <w:rsid w:val="00C81504"/>
    <w:rsid w:val="00C81F08"/>
    <w:rsid w:val="00C82CB3"/>
    <w:rsid w:val="00C83498"/>
    <w:rsid w:val="00C83CBF"/>
    <w:rsid w:val="00C845DC"/>
    <w:rsid w:val="00C85401"/>
    <w:rsid w:val="00C854A1"/>
    <w:rsid w:val="00C864BC"/>
    <w:rsid w:val="00C86827"/>
    <w:rsid w:val="00C90C85"/>
    <w:rsid w:val="00C91200"/>
    <w:rsid w:val="00C92D98"/>
    <w:rsid w:val="00C9345D"/>
    <w:rsid w:val="00C93D1E"/>
    <w:rsid w:val="00C979C2"/>
    <w:rsid w:val="00CA1380"/>
    <w:rsid w:val="00CA15CD"/>
    <w:rsid w:val="00CA2203"/>
    <w:rsid w:val="00CA2C68"/>
    <w:rsid w:val="00CA3161"/>
    <w:rsid w:val="00CA329E"/>
    <w:rsid w:val="00CA3917"/>
    <w:rsid w:val="00CA415F"/>
    <w:rsid w:val="00CA48DF"/>
    <w:rsid w:val="00CA67C8"/>
    <w:rsid w:val="00CA7555"/>
    <w:rsid w:val="00CB0DB7"/>
    <w:rsid w:val="00CB0DC6"/>
    <w:rsid w:val="00CB15FC"/>
    <w:rsid w:val="00CB2DE1"/>
    <w:rsid w:val="00CB4B78"/>
    <w:rsid w:val="00CB4F88"/>
    <w:rsid w:val="00CB56D4"/>
    <w:rsid w:val="00CB59CC"/>
    <w:rsid w:val="00CB5B42"/>
    <w:rsid w:val="00CB5CB9"/>
    <w:rsid w:val="00CB741E"/>
    <w:rsid w:val="00CC0FF3"/>
    <w:rsid w:val="00CC1C6B"/>
    <w:rsid w:val="00CC20FE"/>
    <w:rsid w:val="00CC2E76"/>
    <w:rsid w:val="00CC448F"/>
    <w:rsid w:val="00CC4D53"/>
    <w:rsid w:val="00CC4F05"/>
    <w:rsid w:val="00CC67CF"/>
    <w:rsid w:val="00CC6CAA"/>
    <w:rsid w:val="00CC7708"/>
    <w:rsid w:val="00CD0A49"/>
    <w:rsid w:val="00CD0CD1"/>
    <w:rsid w:val="00CD2C75"/>
    <w:rsid w:val="00CD2CD8"/>
    <w:rsid w:val="00CD3A9F"/>
    <w:rsid w:val="00CD3D9A"/>
    <w:rsid w:val="00CD4CC3"/>
    <w:rsid w:val="00CD536B"/>
    <w:rsid w:val="00CD5DD6"/>
    <w:rsid w:val="00CD6223"/>
    <w:rsid w:val="00CD63E7"/>
    <w:rsid w:val="00CD6C70"/>
    <w:rsid w:val="00CD709F"/>
    <w:rsid w:val="00CD7E45"/>
    <w:rsid w:val="00CE06CF"/>
    <w:rsid w:val="00CE250A"/>
    <w:rsid w:val="00CE2D89"/>
    <w:rsid w:val="00CE2EE9"/>
    <w:rsid w:val="00CE4CC8"/>
    <w:rsid w:val="00CE6725"/>
    <w:rsid w:val="00CE73B1"/>
    <w:rsid w:val="00CE763A"/>
    <w:rsid w:val="00CE7CC4"/>
    <w:rsid w:val="00CF0928"/>
    <w:rsid w:val="00CF1421"/>
    <w:rsid w:val="00CF21AF"/>
    <w:rsid w:val="00CF2741"/>
    <w:rsid w:val="00CF2F74"/>
    <w:rsid w:val="00CF3F31"/>
    <w:rsid w:val="00CF4D3B"/>
    <w:rsid w:val="00CF4FEA"/>
    <w:rsid w:val="00CF540A"/>
    <w:rsid w:val="00CF5B1F"/>
    <w:rsid w:val="00CF5EA0"/>
    <w:rsid w:val="00CF5F1A"/>
    <w:rsid w:val="00CF64D7"/>
    <w:rsid w:val="00CF7476"/>
    <w:rsid w:val="00D0079C"/>
    <w:rsid w:val="00D00A40"/>
    <w:rsid w:val="00D024D2"/>
    <w:rsid w:val="00D03070"/>
    <w:rsid w:val="00D043FE"/>
    <w:rsid w:val="00D05704"/>
    <w:rsid w:val="00D0654E"/>
    <w:rsid w:val="00D0734D"/>
    <w:rsid w:val="00D073A6"/>
    <w:rsid w:val="00D07E4C"/>
    <w:rsid w:val="00D10BD5"/>
    <w:rsid w:val="00D15AED"/>
    <w:rsid w:val="00D15B10"/>
    <w:rsid w:val="00D15D7C"/>
    <w:rsid w:val="00D202CC"/>
    <w:rsid w:val="00D20893"/>
    <w:rsid w:val="00D21594"/>
    <w:rsid w:val="00D22570"/>
    <w:rsid w:val="00D23DDE"/>
    <w:rsid w:val="00D24460"/>
    <w:rsid w:val="00D24D4E"/>
    <w:rsid w:val="00D25ACD"/>
    <w:rsid w:val="00D25D14"/>
    <w:rsid w:val="00D268FB"/>
    <w:rsid w:val="00D27591"/>
    <w:rsid w:val="00D27A3E"/>
    <w:rsid w:val="00D3043A"/>
    <w:rsid w:val="00D30806"/>
    <w:rsid w:val="00D30BC7"/>
    <w:rsid w:val="00D314E8"/>
    <w:rsid w:val="00D3210F"/>
    <w:rsid w:val="00D32A77"/>
    <w:rsid w:val="00D32F95"/>
    <w:rsid w:val="00D33606"/>
    <w:rsid w:val="00D33C58"/>
    <w:rsid w:val="00D348A4"/>
    <w:rsid w:val="00D3779A"/>
    <w:rsid w:val="00D4073E"/>
    <w:rsid w:val="00D4080F"/>
    <w:rsid w:val="00D40AC7"/>
    <w:rsid w:val="00D41727"/>
    <w:rsid w:val="00D4175F"/>
    <w:rsid w:val="00D4180D"/>
    <w:rsid w:val="00D42F97"/>
    <w:rsid w:val="00D43C7A"/>
    <w:rsid w:val="00D46626"/>
    <w:rsid w:val="00D46BD7"/>
    <w:rsid w:val="00D47B3E"/>
    <w:rsid w:val="00D47BCD"/>
    <w:rsid w:val="00D47DB3"/>
    <w:rsid w:val="00D51572"/>
    <w:rsid w:val="00D52F5F"/>
    <w:rsid w:val="00D534D0"/>
    <w:rsid w:val="00D537D1"/>
    <w:rsid w:val="00D54764"/>
    <w:rsid w:val="00D54996"/>
    <w:rsid w:val="00D55153"/>
    <w:rsid w:val="00D55895"/>
    <w:rsid w:val="00D55A38"/>
    <w:rsid w:val="00D55E3C"/>
    <w:rsid w:val="00D56CAB"/>
    <w:rsid w:val="00D56E7B"/>
    <w:rsid w:val="00D56F7E"/>
    <w:rsid w:val="00D57912"/>
    <w:rsid w:val="00D57CD0"/>
    <w:rsid w:val="00D62EA8"/>
    <w:rsid w:val="00D63106"/>
    <w:rsid w:val="00D63CBD"/>
    <w:rsid w:val="00D64F4C"/>
    <w:rsid w:val="00D66A26"/>
    <w:rsid w:val="00D70E26"/>
    <w:rsid w:val="00D72DC6"/>
    <w:rsid w:val="00D73CEA"/>
    <w:rsid w:val="00D73D2F"/>
    <w:rsid w:val="00D74270"/>
    <w:rsid w:val="00D76219"/>
    <w:rsid w:val="00D776B6"/>
    <w:rsid w:val="00D77F2E"/>
    <w:rsid w:val="00D80312"/>
    <w:rsid w:val="00D80DC8"/>
    <w:rsid w:val="00D820CD"/>
    <w:rsid w:val="00D82106"/>
    <w:rsid w:val="00D83420"/>
    <w:rsid w:val="00D83A48"/>
    <w:rsid w:val="00D83D0C"/>
    <w:rsid w:val="00D83F3D"/>
    <w:rsid w:val="00D8508E"/>
    <w:rsid w:val="00D85329"/>
    <w:rsid w:val="00D85C48"/>
    <w:rsid w:val="00D869BF"/>
    <w:rsid w:val="00D86D24"/>
    <w:rsid w:val="00D904E9"/>
    <w:rsid w:val="00D906EC"/>
    <w:rsid w:val="00D90A33"/>
    <w:rsid w:val="00D92585"/>
    <w:rsid w:val="00D93538"/>
    <w:rsid w:val="00D93DDF"/>
    <w:rsid w:val="00D93F99"/>
    <w:rsid w:val="00D9408E"/>
    <w:rsid w:val="00D9534E"/>
    <w:rsid w:val="00D95571"/>
    <w:rsid w:val="00D956B3"/>
    <w:rsid w:val="00D964FA"/>
    <w:rsid w:val="00D972E7"/>
    <w:rsid w:val="00D9740A"/>
    <w:rsid w:val="00D97DBC"/>
    <w:rsid w:val="00DA0960"/>
    <w:rsid w:val="00DA1EEB"/>
    <w:rsid w:val="00DA2561"/>
    <w:rsid w:val="00DA3457"/>
    <w:rsid w:val="00DA3F90"/>
    <w:rsid w:val="00DA4620"/>
    <w:rsid w:val="00DA4671"/>
    <w:rsid w:val="00DA5142"/>
    <w:rsid w:val="00DA5E89"/>
    <w:rsid w:val="00DA6CD2"/>
    <w:rsid w:val="00DA770A"/>
    <w:rsid w:val="00DB0370"/>
    <w:rsid w:val="00DB1ED0"/>
    <w:rsid w:val="00DB1F61"/>
    <w:rsid w:val="00DB24FF"/>
    <w:rsid w:val="00DB3266"/>
    <w:rsid w:val="00DB3D7F"/>
    <w:rsid w:val="00DB44C5"/>
    <w:rsid w:val="00DB48E6"/>
    <w:rsid w:val="00DB4DF0"/>
    <w:rsid w:val="00DB58D7"/>
    <w:rsid w:val="00DB6CB9"/>
    <w:rsid w:val="00DB7638"/>
    <w:rsid w:val="00DC1065"/>
    <w:rsid w:val="00DC2348"/>
    <w:rsid w:val="00DC2928"/>
    <w:rsid w:val="00DC3DF8"/>
    <w:rsid w:val="00DC3ED3"/>
    <w:rsid w:val="00DC3FB0"/>
    <w:rsid w:val="00DC4D03"/>
    <w:rsid w:val="00DC57C6"/>
    <w:rsid w:val="00DC5AC9"/>
    <w:rsid w:val="00DC5B39"/>
    <w:rsid w:val="00DC6344"/>
    <w:rsid w:val="00DC683A"/>
    <w:rsid w:val="00DD0C3C"/>
    <w:rsid w:val="00DD1EBF"/>
    <w:rsid w:val="00DD2036"/>
    <w:rsid w:val="00DD2312"/>
    <w:rsid w:val="00DD2652"/>
    <w:rsid w:val="00DD31B0"/>
    <w:rsid w:val="00DD48F6"/>
    <w:rsid w:val="00DD4C67"/>
    <w:rsid w:val="00DD5651"/>
    <w:rsid w:val="00DE0E99"/>
    <w:rsid w:val="00DE2C23"/>
    <w:rsid w:val="00DE2DBE"/>
    <w:rsid w:val="00DE2FC9"/>
    <w:rsid w:val="00DE3AEB"/>
    <w:rsid w:val="00DE3B5D"/>
    <w:rsid w:val="00DE4A23"/>
    <w:rsid w:val="00DE4F03"/>
    <w:rsid w:val="00DE5115"/>
    <w:rsid w:val="00DE5473"/>
    <w:rsid w:val="00DE5F6F"/>
    <w:rsid w:val="00DE650B"/>
    <w:rsid w:val="00DE6B15"/>
    <w:rsid w:val="00DE7FF7"/>
    <w:rsid w:val="00DF0A29"/>
    <w:rsid w:val="00DF0A67"/>
    <w:rsid w:val="00DF189C"/>
    <w:rsid w:val="00DF2365"/>
    <w:rsid w:val="00DF305C"/>
    <w:rsid w:val="00DF4408"/>
    <w:rsid w:val="00DF5668"/>
    <w:rsid w:val="00DF5775"/>
    <w:rsid w:val="00DF5975"/>
    <w:rsid w:val="00DF64E9"/>
    <w:rsid w:val="00DF6D27"/>
    <w:rsid w:val="00DF6E99"/>
    <w:rsid w:val="00DF72FC"/>
    <w:rsid w:val="00E00C4E"/>
    <w:rsid w:val="00E016F3"/>
    <w:rsid w:val="00E018B5"/>
    <w:rsid w:val="00E019FD"/>
    <w:rsid w:val="00E042B7"/>
    <w:rsid w:val="00E04587"/>
    <w:rsid w:val="00E0484B"/>
    <w:rsid w:val="00E04B48"/>
    <w:rsid w:val="00E07824"/>
    <w:rsid w:val="00E1074D"/>
    <w:rsid w:val="00E10835"/>
    <w:rsid w:val="00E10CB4"/>
    <w:rsid w:val="00E110D1"/>
    <w:rsid w:val="00E113FF"/>
    <w:rsid w:val="00E115DC"/>
    <w:rsid w:val="00E13320"/>
    <w:rsid w:val="00E1362C"/>
    <w:rsid w:val="00E1468F"/>
    <w:rsid w:val="00E15531"/>
    <w:rsid w:val="00E15695"/>
    <w:rsid w:val="00E1595F"/>
    <w:rsid w:val="00E16608"/>
    <w:rsid w:val="00E16AEB"/>
    <w:rsid w:val="00E16CF1"/>
    <w:rsid w:val="00E17D46"/>
    <w:rsid w:val="00E20C28"/>
    <w:rsid w:val="00E2226F"/>
    <w:rsid w:val="00E22941"/>
    <w:rsid w:val="00E22A21"/>
    <w:rsid w:val="00E22D31"/>
    <w:rsid w:val="00E2372E"/>
    <w:rsid w:val="00E23B6C"/>
    <w:rsid w:val="00E25EE6"/>
    <w:rsid w:val="00E30149"/>
    <w:rsid w:val="00E30994"/>
    <w:rsid w:val="00E30AC0"/>
    <w:rsid w:val="00E3104D"/>
    <w:rsid w:val="00E3114B"/>
    <w:rsid w:val="00E31CF3"/>
    <w:rsid w:val="00E32E71"/>
    <w:rsid w:val="00E33270"/>
    <w:rsid w:val="00E335FC"/>
    <w:rsid w:val="00E34C63"/>
    <w:rsid w:val="00E34DFD"/>
    <w:rsid w:val="00E35CB1"/>
    <w:rsid w:val="00E363A5"/>
    <w:rsid w:val="00E376CF"/>
    <w:rsid w:val="00E403FA"/>
    <w:rsid w:val="00E43EAF"/>
    <w:rsid w:val="00E4421F"/>
    <w:rsid w:val="00E449C0"/>
    <w:rsid w:val="00E455D6"/>
    <w:rsid w:val="00E45D1B"/>
    <w:rsid w:val="00E4606E"/>
    <w:rsid w:val="00E47CB5"/>
    <w:rsid w:val="00E47F20"/>
    <w:rsid w:val="00E500EB"/>
    <w:rsid w:val="00E50962"/>
    <w:rsid w:val="00E51F6C"/>
    <w:rsid w:val="00E52BA5"/>
    <w:rsid w:val="00E52D7A"/>
    <w:rsid w:val="00E52DA1"/>
    <w:rsid w:val="00E530EA"/>
    <w:rsid w:val="00E53210"/>
    <w:rsid w:val="00E538D6"/>
    <w:rsid w:val="00E53B55"/>
    <w:rsid w:val="00E53C78"/>
    <w:rsid w:val="00E54DAC"/>
    <w:rsid w:val="00E54DFE"/>
    <w:rsid w:val="00E54E28"/>
    <w:rsid w:val="00E55065"/>
    <w:rsid w:val="00E55FDB"/>
    <w:rsid w:val="00E57549"/>
    <w:rsid w:val="00E57EBD"/>
    <w:rsid w:val="00E62051"/>
    <w:rsid w:val="00E62C45"/>
    <w:rsid w:val="00E63FF1"/>
    <w:rsid w:val="00E64032"/>
    <w:rsid w:val="00E640DF"/>
    <w:rsid w:val="00E64B54"/>
    <w:rsid w:val="00E6506F"/>
    <w:rsid w:val="00E65A16"/>
    <w:rsid w:val="00E65F64"/>
    <w:rsid w:val="00E66422"/>
    <w:rsid w:val="00E67801"/>
    <w:rsid w:val="00E67E69"/>
    <w:rsid w:val="00E67F39"/>
    <w:rsid w:val="00E7050A"/>
    <w:rsid w:val="00E70F3F"/>
    <w:rsid w:val="00E723A5"/>
    <w:rsid w:val="00E725F9"/>
    <w:rsid w:val="00E72FE9"/>
    <w:rsid w:val="00E747ED"/>
    <w:rsid w:val="00E75440"/>
    <w:rsid w:val="00E7546C"/>
    <w:rsid w:val="00E754D0"/>
    <w:rsid w:val="00E7570E"/>
    <w:rsid w:val="00E75BAB"/>
    <w:rsid w:val="00E76CD1"/>
    <w:rsid w:val="00E77715"/>
    <w:rsid w:val="00E8023B"/>
    <w:rsid w:val="00E80ED8"/>
    <w:rsid w:val="00E813A0"/>
    <w:rsid w:val="00E82251"/>
    <w:rsid w:val="00E822D2"/>
    <w:rsid w:val="00E832F3"/>
    <w:rsid w:val="00E8362B"/>
    <w:rsid w:val="00E83C7A"/>
    <w:rsid w:val="00E848C6"/>
    <w:rsid w:val="00E84A9D"/>
    <w:rsid w:val="00E85D12"/>
    <w:rsid w:val="00E86240"/>
    <w:rsid w:val="00E87600"/>
    <w:rsid w:val="00E87696"/>
    <w:rsid w:val="00E9003C"/>
    <w:rsid w:val="00E90131"/>
    <w:rsid w:val="00E90596"/>
    <w:rsid w:val="00E90DBC"/>
    <w:rsid w:val="00E91059"/>
    <w:rsid w:val="00E91E46"/>
    <w:rsid w:val="00E922DA"/>
    <w:rsid w:val="00E92D1A"/>
    <w:rsid w:val="00E92D2A"/>
    <w:rsid w:val="00E93FCA"/>
    <w:rsid w:val="00E940D6"/>
    <w:rsid w:val="00E94697"/>
    <w:rsid w:val="00E94CCD"/>
    <w:rsid w:val="00E94DBA"/>
    <w:rsid w:val="00E9529E"/>
    <w:rsid w:val="00E955D5"/>
    <w:rsid w:val="00E957DD"/>
    <w:rsid w:val="00E96D50"/>
    <w:rsid w:val="00EA0387"/>
    <w:rsid w:val="00EA0510"/>
    <w:rsid w:val="00EA05A9"/>
    <w:rsid w:val="00EA16EE"/>
    <w:rsid w:val="00EA18A9"/>
    <w:rsid w:val="00EA225A"/>
    <w:rsid w:val="00EA4113"/>
    <w:rsid w:val="00EA4AD1"/>
    <w:rsid w:val="00EA4BE8"/>
    <w:rsid w:val="00EA582D"/>
    <w:rsid w:val="00EA5841"/>
    <w:rsid w:val="00EA5C9B"/>
    <w:rsid w:val="00EA6EB4"/>
    <w:rsid w:val="00EA79DB"/>
    <w:rsid w:val="00EA7AD6"/>
    <w:rsid w:val="00EA7F6F"/>
    <w:rsid w:val="00EB0D05"/>
    <w:rsid w:val="00EB0DF8"/>
    <w:rsid w:val="00EB14D6"/>
    <w:rsid w:val="00EB260B"/>
    <w:rsid w:val="00EB29FB"/>
    <w:rsid w:val="00EB2BF3"/>
    <w:rsid w:val="00EB5630"/>
    <w:rsid w:val="00EB5F2C"/>
    <w:rsid w:val="00EB66D7"/>
    <w:rsid w:val="00EB6AC5"/>
    <w:rsid w:val="00EB72F2"/>
    <w:rsid w:val="00EC13D5"/>
    <w:rsid w:val="00EC27AD"/>
    <w:rsid w:val="00EC43B5"/>
    <w:rsid w:val="00EC4EA4"/>
    <w:rsid w:val="00EC52D5"/>
    <w:rsid w:val="00EC5B75"/>
    <w:rsid w:val="00EC5D41"/>
    <w:rsid w:val="00EC7025"/>
    <w:rsid w:val="00EC765B"/>
    <w:rsid w:val="00ED00D7"/>
    <w:rsid w:val="00ED1804"/>
    <w:rsid w:val="00ED1F5F"/>
    <w:rsid w:val="00ED2345"/>
    <w:rsid w:val="00ED2A80"/>
    <w:rsid w:val="00ED2D19"/>
    <w:rsid w:val="00ED3158"/>
    <w:rsid w:val="00ED3A20"/>
    <w:rsid w:val="00ED427C"/>
    <w:rsid w:val="00ED4E66"/>
    <w:rsid w:val="00ED5F3B"/>
    <w:rsid w:val="00ED64CE"/>
    <w:rsid w:val="00ED75D4"/>
    <w:rsid w:val="00EE07F6"/>
    <w:rsid w:val="00EE1AB2"/>
    <w:rsid w:val="00EE1D1B"/>
    <w:rsid w:val="00EE2577"/>
    <w:rsid w:val="00EE3B05"/>
    <w:rsid w:val="00EE509B"/>
    <w:rsid w:val="00EE5728"/>
    <w:rsid w:val="00EE61D0"/>
    <w:rsid w:val="00EE67E9"/>
    <w:rsid w:val="00EE6810"/>
    <w:rsid w:val="00EE69BE"/>
    <w:rsid w:val="00EF07EE"/>
    <w:rsid w:val="00EF0A5A"/>
    <w:rsid w:val="00EF0E76"/>
    <w:rsid w:val="00EF20D9"/>
    <w:rsid w:val="00EF2780"/>
    <w:rsid w:val="00EF46B2"/>
    <w:rsid w:val="00EF5061"/>
    <w:rsid w:val="00EF5C13"/>
    <w:rsid w:val="00EF788E"/>
    <w:rsid w:val="00F00334"/>
    <w:rsid w:val="00F02579"/>
    <w:rsid w:val="00F029FA"/>
    <w:rsid w:val="00F03B6D"/>
    <w:rsid w:val="00F05134"/>
    <w:rsid w:val="00F05439"/>
    <w:rsid w:val="00F055D2"/>
    <w:rsid w:val="00F05E54"/>
    <w:rsid w:val="00F0603C"/>
    <w:rsid w:val="00F066AF"/>
    <w:rsid w:val="00F06EFC"/>
    <w:rsid w:val="00F07258"/>
    <w:rsid w:val="00F07699"/>
    <w:rsid w:val="00F10114"/>
    <w:rsid w:val="00F106C1"/>
    <w:rsid w:val="00F106D1"/>
    <w:rsid w:val="00F10C86"/>
    <w:rsid w:val="00F116A3"/>
    <w:rsid w:val="00F11BCB"/>
    <w:rsid w:val="00F120BF"/>
    <w:rsid w:val="00F12AF7"/>
    <w:rsid w:val="00F12B32"/>
    <w:rsid w:val="00F12C35"/>
    <w:rsid w:val="00F1337D"/>
    <w:rsid w:val="00F13435"/>
    <w:rsid w:val="00F1373D"/>
    <w:rsid w:val="00F13ABE"/>
    <w:rsid w:val="00F1423D"/>
    <w:rsid w:val="00F1458A"/>
    <w:rsid w:val="00F14AC5"/>
    <w:rsid w:val="00F156FA"/>
    <w:rsid w:val="00F158FE"/>
    <w:rsid w:val="00F1618C"/>
    <w:rsid w:val="00F16239"/>
    <w:rsid w:val="00F168DD"/>
    <w:rsid w:val="00F17B3E"/>
    <w:rsid w:val="00F17FED"/>
    <w:rsid w:val="00F211AC"/>
    <w:rsid w:val="00F21961"/>
    <w:rsid w:val="00F23908"/>
    <w:rsid w:val="00F23F7F"/>
    <w:rsid w:val="00F247E8"/>
    <w:rsid w:val="00F2536F"/>
    <w:rsid w:val="00F26B42"/>
    <w:rsid w:val="00F26BD7"/>
    <w:rsid w:val="00F27A81"/>
    <w:rsid w:val="00F31106"/>
    <w:rsid w:val="00F311AA"/>
    <w:rsid w:val="00F31818"/>
    <w:rsid w:val="00F31AFB"/>
    <w:rsid w:val="00F348A9"/>
    <w:rsid w:val="00F3597B"/>
    <w:rsid w:val="00F36AEB"/>
    <w:rsid w:val="00F37A98"/>
    <w:rsid w:val="00F37C91"/>
    <w:rsid w:val="00F37D91"/>
    <w:rsid w:val="00F402C0"/>
    <w:rsid w:val="00F40899"/>
    <w:rsid w:val="00F41920"/>
    <w:rsid w:val="00F4274F"/>
    <w:rsid w:val="00F43B40"/>
    <w:rsid w:val="00F43F78"/>
    <w:rsid w:val="00F4439A"/>
    <w:rsid w:val="00F45A66"/>
    <w:rsid w:val="00F4795F"/>
    <w:rsid w:val="00F47A23"/>
    <w:rsid w:val="00F51775"/>
    <w:rsid w:val="00F52799"/>
    <w:rsid w:val="00F5320C"/>
    <w:rsid w:val="00F53BD2"/>
    <w:rsid w:val="00F54FB6"/>
    <w:rsid w:val="00F5547E"/>
    <w:rsid w:val="00F5572A"/>
    <w:rsid w:val="00F56291"/>
    <w:rsid w:val="00F5631C"/>
    <w:rsid w:val="00F57F6F"/>
    <w:rsid w:val="00F61B72"/>
    <w:rsid w:val="00F61C6F"/>
    <w:rsid w:val="00F61DED"/>
    <w:rsid w:val="00F648C6"/>
    <w:rsid w:val="00F656C9"/>
    <w:rsid w:val="00F65E21"/>
    <w:rsid w:val="00F66125"/>
    <w:rsid w:val="00F66158"/>
    <w:rsid w:val="00F67088"/>
    <w:rsid w:val="00F676F6"/>
    <w:rsid w:val="00F70AEA"/>
    <w:rsid w:val="00F71C67"/>
    <w:rsid w:val="00F73851"/>
    <w:rsid w:val="00F738D6"/>
    <w:rsid w:val="00F739EB"/>
    <w:rsid w:val="00F73CBA"/>
    <w:rsid w:val="00F73D0B"/>
    <w:rsid w:val="00F74AB8"/>
    <w:rsid w:val="00F74BEE"/>
    <w:rsid w:val="00F7562A"/>
    <w:rsid w:val="00F760F6"/>
    <w:rsid w:val="00F77C86"/>
    <w:rsid w:val="00F77DC8"/>
    <w:rsid w:val="00F80795"/>
    <w:rsid w:val="00F81540"/>
    <w:rsid w:val="00F83C73"/>
    <w:rsid w:val="00F855A4"/>
    <w:rsid w:val="00F857A3"/>
    <w:rsid w:val="00F85A0B"/>
    <w:rsid w:val="00F85F1B"/>
    <w:rsid w:val="00F86031"/>
    <w:rsid w:val="00F86310"/>
    <w:rsid w:val="00F868F2"/>
    <w:rsid w:val="00F87500"/>
    <w:rsid w:val="00F9034E"/>
    <w:rsid w:val="00F90546"/>
    <w:rsid w:val="00F90E46"/>
    <w:rsid w:val="00F90F57"/>
    <w:rsid w:val="00F93D63"/>
    <w:rsid w:val="00F93E3E"/>
    <w:rsid w:val="00F942A6"/>
    <w:rsid w:val="00F949C7"/>
    <w:rsid w:val="00F951F2"/>
    <w:rsid w:val="00F95380"/>
    <w:rsid w:val="00F96EB0"/>
    <w:rsid w:val="00F972F5"/>
    <w:rsid w:val="00F978B4"/>
    <w:rsid w:val="00F97E61"/>
    <w:rsid w:val="00FA0BBF"/>
    <w:rsid w:val="00FA216A"/>
    <w:rsid w:val="00FA24BA"/>
    <w:rsid w:val="00FA24F8"/>
    <w:rsid w:val="00FA2615"/>
    <w:rsid w:val="00FA27BE"/>
    <w:rsid w:val="00FA290E"/>
    <w:rsid w:val="00FA4C78"/>
    <w:rsid w:val="00FA52A7"/>
    <w:rsid w:val="00FA5900"/>
    <w:rsid w:val="00FA6789"/>
    <w:rsid w:val="00FA7FFB"/>
    <w:rsid w:val="00FB0D62"/>
    <w:rsid w:val="00FB13A2"/>
    <w:rsid w:val="00FB2B78"/>
    <w:rsid w:val="00FB3991"/>
    <w:rsid w:val="00FB4290"/>
    <w:rsid w:val="00FB50C7"/>
    <w:rsid w:val="00FB5A41"/>
    <w:rsid w:val="00FB6882"/>
    <w:rsid w:val="00FB6CFE"/>
    <w:rsid w:val="00FB6EF8"/>
    <w:rsid w:val="00FB704D"/>
    <w:rsid w:val="00FC110A"/>
    <w:rsid w:val="00FC19AC"/>
    <w:rsid w:val="00FC1A1A"/>
    <w:rsid w:val="00FC36E0"/>
    <w:rsid w:val="00FC4A22"/>
    <w:rsid w:val="00FC5AFA"/>
    <w:rsid w:val="00FC6096"/>
    <w:rsid w:val="00FC62BD"/>
    <w:rsid w:val="00FD0D5D"/>
    <w:rsid w:val="00FD1255"/>
    <w:rsid w:val="00FD164D"/>
    <w:rsid w:val="00FD1FAE"/>
    <w:rsid w:val="00FD285F"/>
    <w:rsid w:val="00FD2B98"/>
    <w:rsid w:val="00FD4573"/>
    <w:rsid w:val="00FD486F"/>
    <w:rsid w:val="00FD4A3E"/>
    <w:rsid w:val="00FD6846"/>
    <w:rsid w:val="00FD6BA3"/>
    <w:rsid w:val="00FD6DC2"/>
    <w:rsid w:val="00FD7A59"/>
    <w:rsid w:val="00FE0821"/>
    <w:rsid w:val="00FE1337"/>
    <w:rsid w:val="00FE17F7"/>
    <w:rsid w:val="00FE1C5F"/>
    <w:rsid w:val="00FE31C4"/>
    <w:rsid w:val="00FE36DE"/>
    <w:rsid w:val="00FE481D"/>
    <w:rsid w:val="00FE5983"/>
    <w:rsid w:val="00FE71D2"/>
    <w:rsid w:val="00FF093E"/>
    <w:rsid w:val="00FF09A4"/>
    <w:rsid w:val="00FF219A"/>
    <w:rsid w:val="00FF244C"/>
    <w:rsid w:val="00FF34EB"/>
    <w:rsid w:val="00FF3A8E"/>
    <w:rsid w:val="00FF3F96"/>
    <w:rsid w:val="00FF3FD4"/>
    <w:rsid w:val="00FF42B8"/>
    <w:rsid w:val="00FF52A7"/>
    <w:rsid w:val="00FF5E38"/>
    <w:rsid w:val="00FF5F07"/>
    <w:rsid w:val="00FF68DE"/>
    <w:rsid w:val="00FF6A3F"/>
    <w:rsid w:val="00FF6E34"/>
    <w:rsid w:val="00FF7825"/>
    <w:rsid w:val="00FF7E9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ind w:left="-567"/>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52D"/>
    <w:pPr>
      <w:ind w:left="0"/>
      <w:jc w:val="left"/>
    </w:pPr>
    <w:rPr>
      <w:rFonts w:ascii="Times New Roman" w:eastAsia="Times New Roman" w:hAnsi="Times New Roman" w:cs="Times New Roman"/>
      <w:sz w:val="24"/>
      <w:szCs w:val="24"/>
      <w:lang w:eastAsia="uk-UA"/>
    </w:rPr>
  </w:style>
  <w:style w:type="paragraph" w:styleId="1">
    <w:name w:val="heading 1"/>
    <w:basedOn w:val="a"/>
    <w:next w:val="a"/>
    <w:link w:val="10"/>
    <w:uiPriority w:val="99"/>
    <w:qFormat/>
    <w:rsid w:val="00B2352D"/>
    <w:pPr>
      <w:keepNext/>
      <w:spacing w:line="360" w:lineRule="auto"/>
      <w:ind w:left="-426"/>
      <w:jc w:val="center"/>
      <w:outlineLvl w:val="0"/>
    </w:pPr>
    <w:rPr>
      <w:rFonts w:eastAsia="Calibri"/>
      <w:b/>
      <w:caps/>
      <w:sz w:val="20"/>
      <w:szCs w:val="20"/>
    </w:rPr>
  </w:style>
  <w:style w:type="paragraph" w:styleId="2">
    <w:name w:val="heading 2"/>
    <w:basedOn w:val="a"/>
    <w:next w:val="a"/>
    <w:link w:val="20"/>
    <w:uiPriority w:val="99"/>
    <w:semiHidden/>
    <w:unhideWhenUsed/>
    <w:qFormat/>
    <w:rsid w:val="00B2352D"/>
    <w:pPr>
      <w:keepNext/>
      <w:spacing w:line="360" w:lineRule="auto"/>
      <w:ind w:left="-426"/>
      <w:jc w:val="center"/>
      <w:outlineLvl w:val="1"/>
    </w:pPr>
    <w:rPr>
      <w:rFonts w:eastAsia="Calibri"/>
      <w:b/>
      <w:sz w:val="20"/>
      <w:szCs w:val="20"/>
    </w:rPr>
  </w:style>
  <w:style w:type="paragraph" w:styleId="3">
    <w:name w:val="heading 3"/>
    <w:basedOn w:val="a"/>
    <w:next w:val="a"/>
    <w:link w:val="30"/>
    <w:uiPriority w:val="99"/>
    <w:semiHidden/>
    <w:unhideWhenUsed/>
    <w:qFormat/>
    <w:rsid w:val="00B2352D"/>
    <w:pPr>
      <w:keepNext/>
      <w:ind w:left="-426"/>
      <w:jc w:val="center"/>
      <w:outlineLvl w:val="2"/>
    </w:pPr>
    <w:rPr>
      <w:rFonts w:eastAsia="Calibri"/>
      <w:b/>
      <w:cap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2352D"/>
    <w:rPr>
      <w:rFonts w:ascii="Times New Roman" w:eastAsia="Calibri" w:hAnsi="Times New Roman" w:cs="Times New Roman"/>
      <w:b/>
      <w:caps/>
      <w:sz w:val="20"/>
      <w:szCs w:val="20"/>
      <w:lang w:eastAsia="uk-UA"/>
    </w:rPr>
  </w:style>
  <w:style w:type="character" w:customStyle="1" w:styleId="20">
    <w:name w:val="Заголовок 2 Знак"/>
    <w:basedOn w:val="a0"/>
    <w:link w:val="2"/>
    <w:uiPriority w:val="99"/>
    <w:semiHidden/>
    <w:rsid w:val="00B2352D"/>
    <w:rPr>
      <w:rFonts w:ascii="Times New Roman" w:eastAsia="Calibri" w:hAnsi="Times New Roman" w:cs="Times New Roman"/>
      <w:b/>
      <w:sz w:val="20"/>
      <w:szCs w:val="20"/>
      <w:lang w:eastAsia="uk-UA"/>
    </w:rPr>
  </w:style>
  <w:style w:type="character" w:customStyle="1" w:styleId="30">
    <w:name w:val="Заголовок 3 Знак"/>
    <w:basedOn w:val="a0"/>
    <w:link w:val="3"/>
    <w:uiPriority w:val="99"/>
    <w:semiHidden/>
    <w:rsid w:val="00B2352D"/>
    <w:rPr>
      <w:rFonts w:ascii="Times New Roman" w:eastAsia="Calibri" w:hAnsi="Times New Roman" w:cs="Times New Roman"/>
      <w:b/>
      <w:caps/>
      <w:sz w:val="20"/>
      <w:szCs w:val="20"/>
      <w:lang w:eastAsia="uk-UA"/>
    </w:rPr>
  </w:style>
  <w:style w:type="paragraph" w:styleId="a3">
    <w:name w:val="caption"/>
    <w:basedOn w:val="a"/>
    <w:next w:val="a"/>
    <w:uiPriority w:val="99"/>
    <w:semiHidden/>
    <w:unhideWhenUsed/>
    <w:qFormat/>
    <w:rsid w:val="00B2352D"/>
    <w:pPr>
      <w:jc w:val="center"/>
    </w:pPr>
    <w:rPr>
      <w:sz w:val="28"/>
      <w:szCs w:val="20"/>
      <w:lang w:eastAsia="ru-RU"/>
    </w:rPr>
  </w:style>
  <w:style w:type="paragraph" w:styleId="a4">
    <w:name w:val="Balloon Text"/>
    <w:basedOn w:val="a"/>
    <w:link w:val="a5"/>
    <w:uiPriority w:val="99"/>
    <w:semiHidden/>
    <w:unhideWhenUsed/>
    <w:rsid w:val="00181481"/>
    <w:rPr>
      <w:rFonts w:ascii="Tahoma" w:hAnsi="Tahoma" w:cs="Tahoma"/>
      <w:sz w:val="16"/>
      <w:szCs w:val="16"/>
    </w:rPr>
  </w:style>
  <w:style w:type="character" w:customStyle="1" w:styleId="a5">
    <w:name w:val="Текст выноски Знак"/>
    <w:basedOn w:val="a0"/>
    <w:link w:val="a4"/>
    <w:uiPriority w:val="99"/>
    <w:semiHidden/>
    <w:rsid w:val="00181481"/>
    <w:rPr>
      <w:rFonts w:ascii="Tahoma" w:eastAsia="Times New Roman" w:hAnsi="Tahoma" w:cs="Tahoma"/>
      <w:sz w:val="16"/>
      <w:szCs w:val="16"/>
      <w:lang w:eastAsia="uk-UA"/>
    </w:rPr>
  </w:style>
  <w:style w:type="paragraph" w:styleId="a6">
    <w:name w:val="Body Text"/>
    <w:basedOn w:val="a"/>
    <w:link w:val="a7"/>
    <w:uiPriority w:val="99"/>
    <w:unhideWhenUsed/>
    <w:rsid w:val="00B96DDC"/>
    <w:pPr>
      <w:spacing w:after="120"/>
    </w:pPr>
  </w:style>
  <w:style w:type="character" w:customStyle="1" w:styleId="a7">
    <w:name w:val="Основной текст Знак"/>
    <w:basedOn w:val="a0"/>
    <w:link w:val="a6"/>
    <w:uiPriority w:val="99"/>
    <w:rsid w:val="00B96DDC"/>
    <w:rPr>
      <w:rFonts w:ascii="Times New Roman" w:eastAsia="Times New Roman" w:hAnsi="Times New Roman" w:cs="Times New Roman"/>
      <w:sz w:val="24"/>
      <w:szCs w:val="24"/>
      <w:lang w:eastAsia="uk-UA"/>
    </w:rPr>
  </w:style>
  <w:style w:type="paragraph" w:styleId="a8">
    <w:name w:val="header"/>
    <w:basedOn w:val="a"/>
    <w:link w:val="a9"/>
    <w:uiPriority w:val="99"/>
    <w:unhideWhenUsed/>
    <w:rsid w:val="008A4A9A"/>
    <w:pPr>
      <w:tabs>
        <w:tab w:val="center" w:pos="4252"/>
        <w:tab w:val="right" w:pos="8504"/>
      </w:tabs>
    </w:pPr>
  </w:style>
  <w:style w:type="character" w:customStyle="1" w:styleId="a9">
    <w:name w:val="Верхний колонтитул Знак"/>
    <w:basedOn w:val="a0"/>
    <w:link w:val="a8"/>
    <w:uiPriority w:val="99"/>
    <w:rsid w:val="008A4A9A"/>
    <w:rPr>
      <w:rFonts w:ascii="Times New Roman" w:eastAsia="Times New Roman" w:hAnsi="Times New Roman" w:cs="Times New Roman"/>
      <w:sz w:val="24"/>
      <w:szCs w:val="24"/>
      <w:lang w:eastAsia="uk-UA"/>
    </w:rPr>
  </w:style>
  <w:style w:type="paragraph" w:styleId="aa">
    <w:name w:val="footer"/>
    <w:basedOn w:val="a"/>
    <w:link w:val="ab"/>
    <w:uiPriority w:val="99"/>
    <w:unhideWhenUsed/>
    <w:rsid w:val="008A4A9A"/>
    <w:pPr>
      <w:tabs>
        <w:tab w:val="center" w:pos="4252"/>
        <w:tab w:val="right" w:pos="8504"/>
      </w:tabs>
    </w:pPr>
  </w:style>
  <w:style w:type="character" w:customStyle="1" w:styleId="ab">
    <w:name w:val="Нижний колонтитул Знак"/>
    <w:basedOn w:val="a0"/>
    <w:link w:val="aa"/>
    <w:uiPriority w:val="99"/>
    <w:rsid w:val="008A4A9A"/>
    <w:rPr>
      <w:rFonts w:ascii="Times New Roman" w:eastAsia="Times New Roman" w:hAnsi="Times New Roman" w:cs="Times New Roman"/>
      <w:sz w:val="24"/>
      <w:szCs w:val="24"/>
      <w:lang w:eastAsia="uk-UA"/>
    </w:rPr>
  </w:style>
  <w:style w:type="paragraph" w:styleId="HTML">
    <w:name w:val="HTML Preformatted"/>
    <w:basedOn w:val="a"/>
    <w:link w:val="HTML0"/>
    <w:uiPriority w:val="99"/>
    <w:semiHidden/>
    <w:unhideWhenUsed/>
    <w:rsid w:val="00DE3B5D"/>
    <w:rPr>
      <w:rFonts w:ascii="Consolas" w:hAnsi="Consolas"/>
      <w:sz w:val="20"/>
      <w:szCs w:val="20"/>
    </w:rPr>
  </w:style>
  <w:style w:type="character" w:customStyle="1" w:styleId="HTML0">
    <w:name w:val="Стандартный HTML Знак"/>
    <w:basedOn w:val="a0"/>
    <w:link w:val="HTML"/>
    <w:uiPriority w:val="99"/>
    <w:semiHidden/>
    <w:rsid w:val="00DE3B5D"/>
    <w:rPr>
      <w:rFonts w:ascii="Consolas" w:eastAsia="Times New Roman" w:hAnsi="Consolas" w:cs="Times New Roman"/>
      <w:sz w:val="20"/>
      <w:szCs w:val="20"/>
      <w:lang w:eastAsia="uk-UA"/>
    </w:rPr>
  </w:style>
  <w:style w:type="paragraph" w:styleId="ac">
    <w:name w:val="endnote text"/>
    <w:basedOn w:val="a"/>
    <w:link w:val="ad"/>
    <w:uiPriority w:val="99"/>
    <w:semiHidden/>
    <w:unhideWhenUsed/>
    <w:rsid w:val="004C2AB8"/>
    <w:rPr>
      <w:sz w:val="20"/>
      <w:szCs w:val="20"/>
    </w:rPr>
  </w:style>
  <w:style w:type="character" w:customStyle="1" w:styleId="ad">
    <w:name w:val="Текст концевой сноски Знак"/>
    <w:basedOn w:val="a0"/>
    <w:link w:val="ac"/>
    <w:uiPriority w:val="99"/>
    <w:semiHidden/>
    <w:rsid w:val="004C2AB8"/>
    <w:rPr>
      <w:rFonts w:ascii="Times New Roman" w:eastAsia="Times New Roman" w:hAnsi="Times New Roman" w:cs="Times New Roman"/>
      <w:sz w:val="20"/>
      <w:szCs w:val="20"/>
      <w:lang w:eastAsia="uk-UA"/>
    </w:rPr>
  </w:style>
  <w:style w:type="character" w:styleId="ae">
    <w:name w:val="endnote reference"/>
    <w:basedOn w:val="a0"/>
    <w:uiPriority w:val="99"/>
    <w:semiHidden/>
    <w:unhideWhenUsed/>
    <w:rsid w:val="004C2AB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ind w:left="-567"/>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52D"/>
    <w:pPr>
      <w:ind w:left="0"/>
      <w:jc w:val="left"/>
    </w:pPr>
    <w:rPr>
      <w:rFonts w:ascii="Times New Roman" w:eastAsia="Times New Roman" w:hAnsi="Times New Roman" w:cs="Times New Roman"/>
      <w:sz w:val="24"/>
      <w:szCs w:val="24"/>
      <w:lang w:eastAsia="uk-UA"/>
    </w:rPr>
  </w:style>
  <w:style w:type="paragraph" w:styleId="1">
    <w:name w:val="heading 1"/>
    <w:basedOn w:val="a"/>
    <w:next w:val="a"/>
    <w:link w:val="10"/>
    <w:uiPriority w:val="99"/>
    <w:qFormat/>
    <w:rsid w:val="00B2352D"/>
    <w:pPr>
      <w:keepNext/>
      <w:spacing w:line="360" w:lineRule="auto"/>
      <w:ind w:left="-426"/>
      <w:jc w:val="center"/>
      <w:outlineLvl w:val="0"/>
    </w:pPr>
    <w:rPr>
      <w:rFonts w:eastAsia="Calibri"/>
      <w:b/>
      <w:caps/>
      <w:sz w:val="20"/>
      <w:szCs w:val="20"/>
    </w:rPr>
  </w:style>
  <w:style w:type="paragraph" w:styleId="2">
    <w:name w:val="heading 2"/>
    <w:basedOn w:val="a"/>
    <w:next w:val="a"/>
    <w:link w:val="20"/>
    <w:uiPriority w:val="99"/>
    <w:semiHidden/>
    <w:unhideWhenUsed/>
    <w:qFormat/>
    <w:rsid w:val="00B2352D"/>
    <w:pPr>
      <w:keepNext/>
      <w:spacing w:line="360" w:lineRule="auto"/>
      <w:ind w:left="-426"/>
      <w:jc w:val="center"/>
      <w:outlineLvl w:val="1"/>
    </w:pPr>
    <w:rPr>
      <w:rFonts w:eastAsia="Calibri"/>
      <w:b/>
      <w:sz w:val="20"/>
      <w:szCs w:val="20"/>
    </w:rPr>
  </w:style>
  <w:style w:type="paragraph" w:styleId="3">
    <w:name w:val="heading 3"/>
    <w:basedOn w:val="a"/>
    <w:next w:val="a"/>
    <w:link w:val="30"/>
    <w:uiPriority w:val="99"/>
    <w:semiHidden/>
    <w:unhideWhenUsed/>
    <w:qFormat/>
    <w:rsid w:val="00B2352D"/>
    <w:pPr>
      <w:keepNext/>
      <w:ind w:left="-426"/>
      <w:jc w:val="center"/>
      <w:outlineLvl w:val="2"/>
    </w:pPr>
    <w:rPr>
      <w:rFonts w:eastAsia="Calibri"/>
      <w:b/>
      <w:cap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2352D"/>
    <w:rPr>
      <w:rFonts w:ascii="Times New Roman" w:eastAsia="Calibri" w:hAnsi="Times New Roman" w:cs="Times New Roman"/>
      <w:b/>
      <w:caps/>
      <w:sz w:val="20"/>
      <w:szCs w:val="20"/>
      <w:lang w:eastAsia="uk-UA"/>
    </w:rPr>
  </w:style>
  <w:style w:type="character" w:customStyle="1" w:styleId="20">
    <w:name w:val="Заголовок 2 Знак"/>
    <w:basedOn w:val="a0"/>
    <w:link w:val="2"/>
    <w:uiPriority w:val="99"/>
    <w:semiHidden/>
    <w:rsid w:val="00B2352D"/>
    <w:rPr>
      <w:rFonts w:ascii="Times New Roman" w:eastAsia="Calibri" w:hAnsi="Times New Roman" w:cs="Times New Roman"/>
      <w:b/>
      <w:sz w:val="20"/>
      <w:szCs w:val="20"/>
      <w:lang w:eastAsia="uk-UA"/>
    </w:rPr>
  </w:style>
  <w:style w:type="character" w:customStyle="1" w:styleId="30">
    <w:name w:val="Заголовок 3 Знак"/>
    <w:basedOn w:val="a0"/>
    <w:link w:val="3"/>
    <w:uiPriority w:val="99"/>
    <w:semiHidden/>
    <w:rsid w:val="00B2352D"/>
    <w:rPr>
      <w:rFonts w:ascii="Times New Roman" w:eastAsia="Calibri" w:hAnsi="Times New Roman" w:cs="Times New Roman"/>
      <w:b/>
      <w:caps/>
      <w:sz w:val="20"/>
      <w:szCs w:val="20"/>
      <w:lang w:eastAsia="uk-UA"/>
    </w:rPr>
  </w:style>
  <w:style w:type="paragraph" w:styleId="a3">
    <w:name w:val="caption"/>
    <w:basedOn w:val="a"/>
    <w:next w:val="a"/>
    <w:uiPriority w:val="99"/>
    <w:semiHidden/>
    <w:unhideWhenUsed/>
    <w:qFormat/>
    <w:rsid w:val="00B2352D"/>
    <w:pPr>
      <w:jc w:val="center"/>
    </w:pPr>
    <w:rPr>
      <w:sz w:val="28"/>
      <w:szCs w:val="20"/>
      <w:lang w:eastAsia="ru-RU"/>
    </w:rPr>
  </w:style>
  <w:style w:type="paragraph" w:styleId="a4">
    <w:name w:val="Balloon Text"/>
    <w:basedOn w:val="a"/>
    <w:link w:val="a5"/>
    <w:uiPriority w:val="99"/>
    <w:semiHidden/>
    <w:unhideWhenUsed/>
    <w:rsid w:val="00181481"/>
    <w:rPr>
      <w:rFonts w:ascii="Tahoma" w:hAnsi="Tahoma" w:cs="Tahoma"/>
      <w:sz w:val="16"/>
      <w:szCs w:val="16"/>
    </w:rPr>
  </w:style>
  <w:style w:type="character" w:customStyle="1" w:styleId="a5">
    <w:name w:val="Текст выноски Знак"/>
    <w:basedOn w:val="a0"/>
    <w:link w:val="a4"/>
    <w:uiPriority w:val="99"/>
    <w:semiHidden/>
    <w:rsid w:val="00181481"/>
    <w:rPr>
      <w:rFonts w:ascii="Tahoma" w:eastAsia="Times New Roman" w:hAnsi="Tahoma" w:cs="Tahoma"/>
      <w:sz w:val="16"/>
      <w:szCs w:val="16"/>
      <w:lang w:eastAsia="uk-UA"/>
    </w:rPr>
  </w:style>
  <w:style w:type="paragraph" w:styleId="a6">
    <w:name w:val="Body Text"/>
    <w:basedOn w:val="a"/>
    <w:link w:val="a7"/>
    <w:uiPriority w:val="99"/>
    <w:unhideWhenUsed/>
    <w:rsid w:val="00B96DDC"/>
    <w:pPr>
      <w:spacing w:after="120"/>
    </w:pPr>
  </w:style>
  <w:style w:type="character" w:customStyle="1" w:styleId="a7">
    <w:name w:val="Основной текст Знак"/>
    <w:basedOn w:val="a0"/>
    <w:link w:val="a6"/>
    <w:uiPriority w:val="99"/>
    <w:rsid w:val="00B96DDC"/>
    <w:rPr>
      <w:rFonts w:ascii="Times New Roman" w:eastAsia="Times New Roman" w:hAnsi="Times New Roman" w:cs="Times New Roman"/>
      <w:sz w:val="24"/>
      <w:szCs w:val="24"/>
      <w:lang w:eastAsia="uk-UA"/>
    </w:rPr>
  </w:style>
  <w:style w:type="paragraph" w:styleId="a8">
    <w:name w:val="header"/>
    <w:basedOn w:val="a"/>
    <w:link w:val="a9"/>
    <w:uiPriority w:val="99"/>
    <w:unhideWhenUsed/>
    <w:rsid w:val="008A4A9A"/>
    <w:pPr>
      <w:tabs>
        <w:tab w:val="center" w:pos="4252"/>
        <w:tab w:val="right" w:pos="8504"/>
      </w:tabs>
    </w:pPr>
  </w:style>
  <w:style w:type="character" w:customStyle="1" w:styleId="a9">
    <w:name w:val="Верхний колонтитул Знак"/>
    <w:basedOn w:val="a0"/>
    <w:link w:val="a8"/>
    <w:uiPriority w:val="99"/>
    <w:rsid w:val="008A4A9A"/>
    <w:rPr>
      <w:rFonts w:ascii="Times New Roman" w:eastAsia="Times New Roman" w:hAnsi="Times New Roman" w:cs="Times New Roman"/>
      <w:sz w:val="24"/>
      <w:szCs w:val="24"/>
      <w:lang w:eastAsia="uk-UA"/>
    </w:rPr>
  </w:style>
  <w:style w:type="paragraph" w:styleId="aa">
    <w:name w:val="footer"/>
    <w:basedOn w:val="a"/>
    <w:link w:val="ab"/>
    <w:uiPriority w:val="99"/>
    <w:unhideWhenUsed/>
    <w:rsid w:val="008A4A9A"/>
    <w:pPr>
      <w:tabs>
        <w:tab w:val="center" w:pos="4252"/>
        <w:tab w:val="right" w:pos="8504"/>
      </w:tabs>
    </w:pPr>
  </w:style>
  <w:style w:type="character" w:customStyle="1" w:styleId="ab">
    <w:name w:val="Нижний колонтитул Знак"/>
    <w:basedOn w:val="a0"/>
    <w:link w:val="aa"/>
    <w:uiPriority w:val="99"/>
    <w:rsid w:val="008A4A9A"/>
    <w:rPr>
      <w:rFonts w:ascii="Times New Roman" w:eastAsia="Times New Roman" w:hAnsi="Times New Roman" w:cs="Times New Roman"/>
      <w:sz w:val="24"/>
      <w:szCs w:val="24"/>
      <w:lang w:eastAsia="uk-UA"/>
    </w:rPr>
  </w:style>
  <w:style w:type="paragraph" w:styleId="HTML">
    <w:name w:val="HTML Preformatted"/>
    <w:basedOn w:val="a"/>
    <w:link w:val="HTML0"/>
    <w:uiPriority w:val="99"/>
    <w:semiHidden/>
    <w:unhideWhenUsed/>
    <w:rsid w:val="00DE3B5D"/>
    <w:rPr>
      <w:rFonts w:ascii="Consolas" w:hAnsi="Consolas"/>
      <w:sz w:val="20"/>
      <w:szCs w:val="20"/>
    </w:rPr>
  </w:style>
  <w:style w:type="character" w:customStyle="1" w:styleId="HTML0">
    <w:name w:val="Стандартный HTML Знак"/>
    <w:basedOn w:val="a0"/>
    <w:link w:val="HTML"/>
    <w:uiPriority w:val="99"/>
    <w:semiHidden/>
    <w:rsid w:val="00DE3B5D"/>
    <w:rPr>
      <w:rFonts w:ascii="Consolas" w:eastAsia="Times New Roman" w:hAnsi="Consolas" w:cs="Times New Roman"/>
      <w:sz w:val="20"/>
      <w:szCs w:val="20"/>
      <w:lang w:eastAsia="uk-UA"/>
    </w:rPr>
  </w:style>
  <w:style w:type="paragraph" w:styleId="ac">
    <w:name w:val="endnote text"/>
    <w:basedOn w:val="a"/>
    <w:link w:val="ad"/>
    <w:uiPriority w:val="99"/>
    <w:semiHidden/>
    <w:unhideWhenUsed/>
    <w:rsid w:val="004C2AB8"/>
    <w:rPr>
      <w:sz w:val="20"/>
      <w:szCs w:val="20"/>
    </w:rPr>
  </w:style>
  <w:style w:type="character" w:customStyle="1" w:styleId="ad">
    <w:name w:val="Текст концевой сноски Знак"/>
    <w:basedOn w:val="a0"/>
    <w:link w:val="ac"/>
    <w:uiPriority w:val="99"/>
    <w:semiHidden/>
    <w:rsid w:val="004C2AB8"/>
    <w:rPr>
      <w:rFonts w:ascii="Times New Roman" w:eastAsia="Times New Roman" w:hAnsi="Times New Roman" w:cs="Times New Roman"/>
      <w:sz w:val="20"/>
      <w:szCs w:val="20"/>
      <w:lang w:eastAsia="uk-UA"/>
    </w:rPr>
  </w:style>
  <w:style w:type="character" w:styleId="ae">
    <w:name w:val="endnote reference"/>
    <w:basedOn w:val="a0"/>
    <w:uiPriority w:val="99"/>
    <w:semiHidden/>
    <w:unhideWhenUsed/>
    <w:rsid w:val="004C2AB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908951">
      <w:bodyDiv w:val="1"/>
      <w:marLeft w:val="0"/>
      <w:marRight w:val="0"/>
      <w:marTop w:val="0"/>
      <w:marBottom w:val="0"/>
      <w:divBdr>
        <w:top w:val="none" w:sz="0" w:space="0" w:color="auto"/>
        <w:left w:val="none" w:sz="0" w:space="0" w:color="auto"/>
        <w:bottom w:val="none" w:sz="0" w:space="0" w:color="auto"/>
        <w:right w:val="none" w:sz="0" w:space="0" w:color="auto"/>
      </w:divBdr>
    </w:div>
    <w:div w:id="99959741">
      <w:bodyDiv w:val="1"/>
      <w:marLeft w:val="0"/>
      <w:marRight w:val="0"/>
      <w:marTop w:val="0"/>
      <w:marBottom w:val="0"/>
      <w:divBdr>
        <w:top w:val="none" w:sz="0" w:space="0" w:color="auto"/>
        <w:left w:val="none" w:sz="0" w:space="0" w:color="auto"/>
        <w:bottom w:val="none" w:sz="0" w:space="0" w:color="auto"/>
        <w:right w:val="none" w:sz="0" w:space="0" w:color="auto"/>
      </w:divBdr>
    </w:div>
    <w:div w:id="188875183">
      <w:bodyDiv w:val="1"/>
      <w:marLeft w:val="0"/>
      <w:marRight w:val="0"/>
      <w:marTop w:val="0"/>
      <w:marBottom w:val="0"/>
      <w:divBdr>
        <w:top w:val="none" w:sz="0" w:space="0" w:color="auto"/>
        <w:left w:val="none" w:sz="0" w:space="0" w:color="auto"/>
        <w:bottom w:val="none" w:sz="0" w:space="0" w:color="auto"/>
        <w:right w:val="none" w:sz="0" w:space="0" w:color="auto"/>
      </w:divBdr>
    </w:div>
    <w:div w:id="193621255">
      <w:bodyDiv w:val="1"/>
      <w:marLeft w:val="0"/>
      <w:marRight w:val="0"/>
      <w:marTop w:val="0"/>
      <w:marBottom w:val="0"/>
      <w:divBdr>
        <w:top w:val="none" w:sz="0" w:space="0" w:color="auto"/>
        <w:left w:val="none" w:sz="0" w:space="0" w:color="auto"/>
        <w:bottom w:val="none" w:sz="0" w:space="0" w:color="auto"/>
        <w:right w:val="none" w:sz="0" w:space="0" w:color="auto"/>
      </w:divBdr>
    </w:div>
    <w:div w:id="349911732">
      <w:bodyDiv w:val="1"/>
      <w:marLeft w:val="0"/>
      <w:marRight w:val="0"/>
      <w:marTop w:val="0"/>
      <w:marBottom w:val="0"/>
      <w:divBdr>
        <w:top w:val="none" w:sz="0" w:space="0" w:color="auto"/>
        <w:left w:val="none" w:sz="0" w:space="0" w:color="auto"/>
        <w:bottom w:val="none" w:sz="0" w:space="0" w:color="auto"/>
        <w:right w:val="none" w:sz="0" w:space="0" w:color="auto"/>
      </w:divBdr>
    </w:div>
    <w:div w:id="504512298">
      <w:bodyDiv w:val="1"/>
      <w:marLeft w:val="0"/>
      <w:marRight w:val="0"/>
      <w:marTop w:val="0"/>
      <w:marBottom w:val="0"/>
      <w:divBdr>
        <w:top w:val="none" w:sz="0" w:space="0" w:color="auto"/>
        <w:left w:val="none" w:sz="0" w:space="0" w:color="auto"/>
        <w:bottom w:val="none" w:sz="0" w:space="0" w:color="auto"/>
        <w:right w:val="none" w:sz="0" w:space="0" w:color="auto"/>
      </w:divBdr>
    </w:div>
    <w:div w:id="524565916">
      <w:bodyDiv w:val="1"/>
      <w:marLeft w:val="0"/>
      <w:marRight w:val="0"/>
      <w:marTop w:val="0"/>
      <w:marBottom w:val="0"/>
      <w:divBdr>
        <w:top w:val="none" w:sz="0" w:space="0" w:color="auto"/>
        <w:left w:val="none" w:sz="0" w:space="0" w:color="auto"/>
        <w:bottom w:val="none" w:sz="0" w:space="0" w:color="auto"/>
        <w:right w:val="none" w:sz="0" w:space="0" w:color="auto"/>
      </w:divBdr>
    </w:div>
    <w:div w:id="690453319">
      <w:bodyDiv w:val="1"/>
      <w:marLeft w:val="0"/>
      <w:marRight w:val="0"/>
      <w:marTop w:val="0"/>
      <w:marBottom w:val="0"/>
      <w:divBdr>
        <w:top w:val="none" w:sz="0" w:space="0" w:color="auto"/>
        <w:left w:val="none" w:sz="0" w:space="0" w:color="auto"/>
        <w:bottom w:val="none" w:sz="0" w:space="0" w:color="auto"/>
        <w:right w:val="none" w:sz="0" w:space="0" w:color="auto"/>
      </w:divBdr>
    </w:div>
    <w:div w:id="892695639">
      <w:bodyDiv w:val="1"/>
      <w:marLeft w:val="0"/>
      <w:marRight w:val="0"/>
      <w:marTop w:val="0"/>
      <w:marBottom w:val="0"/>
      <w:divBdr>
        <w:top w:val="none" w:sz="0" w:space="0" w:color="auto"/>
        <w:left w:val="none" w:sz="0" w:space="0" w:color="auto"/>
        <w:bottom w:val="none" w:sz="0" w:space="0" w:color="auto"/>
        <w:right w:val="none" w:sz="0" w:space="0" w:color="auto"/>
      </w:divBdr>
    </w:div>
    <w:div w:id="934090076">
      <w:bodyDiv w:val="1"/>
      <w:marLeft w:val="0"/>
      <w:marRight w:val="0"/>
      <w:marTop w:val="0"/>
      <w:marBottom w:val="0"/>
      <w:divBdr>
        <w:top w:val="none" w:sz="0" w:space="0" w:color="auto"/>
        <w:left w:val="none" w:sz="0" w:space="0" w:color="auto"/>
        <w:bottom w:val="none" w:sz="0" w:space="0" w:color="auto"/>
        <w:right w:val="none" w:sz="0" w:space="0" w:color="auto"/>
      </w:divBdr>
    </w:div>
    <w:div w:id="952593158">
      <w:bodyDiv w:val="1"/>
      <w:marLeft w:val="0"/>
      <w:marRight w:val="0"/>
      <w:marTop w:val="0"/>
      <w:marBottom w:val="0"/>
      <w:divBdr>
        <w:top w:val="none" w:sz="0" w:space="0" w:color="auto"/>
        <w:left w:val="none" w:sz="0" w:space="0" w:color="auto"/>
        <w:bottom w:val="none" w:sz="0" w:space="0" w:color="auto"/>
        <w:right w:val="none" w:sz="0" w:space="0" w:color="auto"/>
      </w:divBdr>
    </w:div>
    <w:div w:id="975112168">
      <w:bodyDiv w:val="1"/>
      <w:marLeft w:val="0"/>
      <w:marRight w:val="0"/>
      <w:marTop w:val="0"/>
      <w:marBottom w:val="0"/>
      <w:divBdr>
        <w:top w:val="none" w:sz="0" w:space="0" w:color="auto"/>
        <w:left w:val="none" w:sz="0" w:space="0" w:color="auto"/>
        <w:bottom w:val="none" w:sz="0" w:space="0" w:color="auto"/>
        <w:right w:val="none" w:sz="0" w:space="0" w:color="auto"/>
      </w:divBdr>
    </w:div>
    <w:div w:id="1007172798">
      <w:bodyDiv w:val="1"/>
      <w:marLeft w:val="0"/>
      <w:marRight w:val="0"/>
      <w:marTop w:val="0"/>
      <w:marBottom w:val="0"/>
      <w:divBdr>
        <w:top w:val="none" w:sz="0" w:space="0" w:color="auto"/>
        <w:left w:val="none" w:sz="0" w:space="0" w:color="auto"/>
        <w:bottom w:val="none" w:sz="0" w:space="0" w:color="auto"/>
        <w:right w:val="none" w:sz="0" w:space="0" w:color="auto"/>
      </w:divBdr>
    </w:div>
    <w:div w:id="1077484216">
      <w:bodyDiv w:val="1"/>
      <w:marLeft w:val="0"/>
      <w:marRight w:val="0"/>
      <w:marTop w:val="0"/>
      <w:marBottom w:val="0"/>
      <w:divBdr>
        <w:top w:val="none" w:sz="0" w:space="0" w:color="auto"/>
        <w:left w:val="none" w:sz="0" w:space="0" w:color="auto"/>
        <w:bottom w:val="none" w:sz="0" w:space="0" w:color="auto"/>
        <w:right w:val="none" w:sz="0" w:space="0" w:color="auto"/>
      </w:divBdr>
    </w:div>
    <w:div w:id="1097941878">
      <w:bodyDiv w:val="1"/>
      <w:marLeft w:val="0"/>
      <w:marRight w:val="0"/>
      <w:marTop w:val="0"/>
      <w:marBottom w:val="0"/>
      <w:divBdr>
        <w:top w:val="none" w:sz="0" w:space="0" w:color="auto"/>
        <w:left w:val="none" w:sz="0" w:space="0" w:color="auto"/>
        <w:bottom w:val="none" w:sz="0" w:space="0" w:color="auto"/>
        <w:right w:val="none" w:sz="0" w:space="0" w:color="auto"/>
      </w:divBdr>
    </w:div>
    <w:div w:id="1154252646">
      <w:bodyDiv w:val="1"/>
      <w:marLeft w:val="0"/>
      <w:marRight w:val="0"/>
      <w:marTop w:val="0"/>
      <w:marBottom w:val="0"/>
      <w:divBdr>
        <w:top w:val="none" w:sz="0" w:space="0" w:color="auto"/>
        <w:left w:val="none" w:sz="0" w:space="0" w:color="auto"/>
        <w:bottom w:val="none" w:sz="0" w:space="0" w:color="auto"/>
        <w:right w:val="none" w:sz="0" w:space="0" w:color="auto"/>
      </w:divBdr>
    </w:div>
    <w:div w:id="1262297385">
      <w:bodyDiv w:val="1"/>
      <w:marLeft w:val="0"/>
      <w:marRight w:val="0"/>
      <w:marTop w:val="0"/>
      <w:marBottom w:val="0"/>
      <w:divBdr>
        <w:top w:val="none" w:sz="0" w:space="0" w:color="auto"/>
        <w:left w:val="none" w:sz="0" w:space="0" w:color="auto"/>
        <w:bottom w:val="none" w:sz="0" w:space="0" w:color="auto"/>
        <w:right w:val="none" w:sz="0" w:space="0" w:color="auto"/>
      </w:divBdr>
    </w:div>
    <w:div w:id="1276861595">
      <w:bodyDiv w:val="1"/>
      <w:marLeft w:val="0"/>
      <w:marRight w:val="0"/>
      <w:marTop w:val="0"/>
      <w:marBottom w:val="0"/>
      <w:divBdr>
        <w:top w:val="none" w:sz="0" w:space="0" w:color="auto"/>
        <w:left w:val="none" w:sz="0" w:space="0" w:color="auto"/>
        <w:bottom w:val="none" w:sz="0" w:space="0" w:color="auto"/>
        <w:right w:val="none" w:sz="0" w:space="0" w:color="auto"/>
      </w:divBdr>
    </w:div>
    <w:div w:id="1306278042">
      <w:bodyDiv w:val="1"/>
      <w:marLeft w:val="0"/>
      <w:marRight w:val="0"/>
      <w:marTop w:val="0"/>
      <w:marBottom w:val="0"/>
      <w:divBdr>
        <w:top w:val="none" w:sz="0" w:space="0" w:color="auto"/>
        <w:left w:val="none" w:sz="0" w:space="0" w:color="auto"/>
        <w:bottom w:val="none" w:sz="0" w:space="0" w:color="auto"/>
        <w:right w:val="none" w:sz="0" w:space="0" w:color="auto"/>
      </w:divBdr>
    </w:div>
    <w:div w:id="1308363942">
      <w:bodyDiv w:val="1"/>
      <w:marLeft w:val="0"/>
      <w:marRight w:val="0"/>
      <w:marTop w:val="0"/>
      <w:marBottom w:val="0"/>
      <w:divBdr>
        <w:top w:val="none" w:sz="0" w:space="0" w:color="auto"/>
        <w:left w:val="none" w:sz="0" w:space="0" w:color="auto"/>
        <w:bottom w:val="none" w:sz="0" w:space="0" w:color="auto"/>
        <w:right w:val="none" w:sz="0" w:space="0" w:color="auto"/>
      </w:divBdr>
    </w:div>
    <w:div w:id="1329484935">
      <w:bodyDiv w:val="1"/>
      <w:marLeft w:val="0"/>
      <w:marRight w:val="0"/>
      <w:marTop w:val="0"/>
      <w:marBottom w:val="0"/>
      <w:divBdr>
        <w:top w:val="none" w:sz="0" w:space="0" w:color="auto"/>
        <w:left w:val="none" w:sz="0" w:space="0" w:color="auto"/>
        <w:bottom w:val="none" w:sz="0" w:space="0" w:color="auto"/>
        <w:right w:val="none" w:sz="0" w:space="0" w:color="auto"/>
      </w:divBdr>
    </w:div>
    <w:div w:id="1392727478">
      <w:bodyDiv w:val="1"/>
      <w:marLeft w:val="0"/>
      <w:marRight w:val="0"/>
      <w:marTop w:val="0"/>
      <w:marBottom w:val="0"/>
      <w:divBdr>
        <w:top w:val="none" w:sz="0" w:space="0" w:color="auto"/>
        <w:left w:val="none" w:sz="0" w:space="0" w:color="auto"/>
        <w:bottom w:val="none" w:sz="0" w:space="0" w:color="auto"/>
        <w:right w:val="none" w:sz="0" w:space="0" w:color="auto"/>
      </w:divBdr>
    </w:div>
    <w:div w:id="1400905399">
      <w:bodyDiv w:val="1"/>
      <w:marLeft w:val="0"/>
      <w:marRight w:val="0"/>
      <w:marTop w:val="0"/>
      <w:marBottom w:val="0"/>
      <w:divBdr>
        <w:top w:val="none" w:sz="0" w:space="0" w:color="auto"/>
        <w:left w:val="none" w:sz="0" w:space="0" w:color="auto"/>
        <w:bottom w:val="none" w:sz="0" w:space="0" w:color="auto"/>
        <w:right w:val="none" w:sz="0" w:space="0" w:color="auto"/>
      </w:divBdr>
    </w:div>
    <w:div w:id="1467356447">
      <w:bodyDiv w:val="1"/>
      <w:marLeft w:val="0"/>
      <w:marRight w:val="0"/>
      <w:marTop w:val="0"/>
      <w:marBottom w:val="0"/>
      <w:divBdr>
        <w:top w:val="none" w:sz="0" w:space="0" w:color="auto"/>
        <w:left w:val="none" w:sz="0" w:space="0" w:color="auto"/>
        <w:bottom w:val="none" w:sz="0" w:space="0" w:color="auto"/>
        <w:right w:val="none" w:sz="0" w:space="0" w:color="auto"/>
      </w:divBdr>
    </w:div>
    <w:div w:id="1518810188">
      <w:bodyDiv w:val="1"/>
      <w:marLeft w:val="0"/>
      <w:marRight w:val="0"/>
      <w:marTop w:val="0"/>
      <w:marBottom w:val="0"/>
      <w:divBdr>
        <w:top w:val="none" w:sz="0" w:space="0" w:color="auto"/>
        <w:left w:val="none" w:sz="0" w:space="0" w:color="auto"/>
        <w:bottom w:val="none" w:sz="0" w:space="0" w:color="auto"/>
        <w:right w:val="none" w:sz="0" w:space="0" w:color="auto"/>
      </w:divBdr>
    </w:div>
    <w:div w:id="1645623256">
      <w:bodyDiv w:val="1"/>
      <w:marLeft w:val="0"/>
      <w:marRight w:val="0"/>
      <w:marTop w:val="0"/>
      <w:marBottom w:val="0"/>
      <w:divBdr>
        <w:top w:val="none" w:sz="0" w:space="0" w:color="auto"/>
        <w:left w:val="none" w:sz="0" w:space="0" w:color="auto"/>
        <w:bottom w:val="none" w:sz="0" w:space="0" w:color="auto"/>
        <w:right w:val="none" w:sz="0" w:space="0" w:color="auto"/>
      </w:divBdr>
    </w:div>
    <w:div w:id="1652249744">
      <w:bodyDiv w:val="1"/>
      <w:marLeft w:val="0"/>
      <w:marRight w:val="0"/>
      <w:marTop w:val="0"/>
      <w:marBottom w:val="0"/>
      <w:divBdr>
        <w:top w:val="none" w:sz="0" w:space="0" w:color="auto"/>
        <w:left w:val="none" w:sz="0" w:space="0" w:color="auto"/>
        <w:bottom w:val="none" w:sz="0" w:space="0" w:color="auto"/>
        <w:right w:val="none" w:sz="0" w:space="0" w:color="auto"/>
      </w:divBdr>
    </w:div>
    <w:div w:id="1714620068">
      <w:bodyDiv w:val="1"/>
      <w:marLeft w:val="0"/>
      <w:marRight w:val="0"/>
      <w:marTop w:val="0"/>
      <w:marBottom w:val="0"/>
      <w:divBdr>
        <w:top w:val="none" w:sz="0" w:space="0" w:color="auto"/>
        <w:left w:val="none" w:sz="0" w:space="0" w:color="auto"/>
        <w:bottom w:val="none" w:sz="0" w:space="0" w:color="auto"/>
        <w:right w:val="none" w:sz="0" w:space="0" w:color="auto"/>
      </w:divBdr>
    </w:div>
    <w:div w:id="1736932515">
      <w:bodyDiv w:val="1"/>
      <w:marLeft w:val="0"/>
      <w:marRight w:val="0"/>
      <w:marTop w:val="0"/>
      <w:marBottom w:val="0"/>
      <w:divBdr>
        <w:top w:val="none" w:sz="0" w:space="0" w:color="auto"/>
        <w:left w:val="none" w:sz="0" w:space="0" w:color="auto"/>
        <w:bottom w:val="none" w:sz="0" w:space="0" w:color="auto"/>
        <w:right w:val="none" w:sz="0" w:space="0" w:color="auto"/>
      </w:divBdr>
    </w:div>
    <w:div w:id="1743984539">
      <w:bodyDiv w:val="1"/>
      <w:marLeft w:val="0"/>
      <w:marRight w:val="0"/>
      <w:marTop w:val="0"/>
      <w:marBottom w:val="0"/>
      <w:divBdr>
        <w:top w:val="none" w:sz="0" w:space="0" w:color="auto"/>
        <w:left w:val="none" w:sz="0" w:space="0" w:color="auto"/>
        <w:bottom w:val="none" w:sz="0" w:space="0" w:color="auto"/>
        <w:right w:val="none" w:sz="0" w:space="0" w:color="auto"/>
      </w:divBdr>
    </w:div>
    <w:div w:id="1812362351">
      <w:bodyDiv w:val="1"/>
      <w:marLeft w:val="0"/>
      <w:marRight w:val="0"/>
      <w:marTop w:val="0"/>
      <w:marBottom w:val="0"/>
      <w:divBdr>
        <w:top w:val="none" w:sz="0" w:space="0" w:color="auto"/>
        <w:left w:val="none" w:sz="0" w:space="0" w:color="auto"/>
        <w:bottom w:val="none" w:sz="0" w:space="0" w:color="auto"/>
        <w:right w:val="none" w:sz="0" w:space="0" w:color="auto"/>
      </w:divBdr>
    </w:div>
    <w:div w:id="1820729266">
      <w:bodyDiv w:val="1"/>
      <w:marLeft w:val="0"/>
      <w:marRight w:val="0"/>
      <w:marTop w:val="0"/>
      <w:marBottom w:val="0"/>
      <w:divBdr>
        <w:top w:val="none" w:sz="0" w:space="0" w:color="auto"/>
        <w:left w:val="none" w:sz="0" w:space="0" w:color="auto"/>
        <w:bottom w:val="none" w:sz="0" w:space="0" w:color="auto"/>
        <w:right w:val="none" w:sz="0" w:space="0" w:color="auto"/>
      </w:divBdr>
    </w:div>
    <w:div w:id="1847092971">
      <w:bodyDiv w:val="1"/>
      <w:marLeft w:val="0"/>
      <w:marRight w:val="0"/>
      <w:marTop w:val="0"/>
      <w:marBottom w:val="0"/>
      <w:divBdr>
        <w:top w:val="none" w:sz="0" w:space="0" w:color="auto"/>
        <w:left w:val="none" w:sz="0" w:space="0" w:color="auto"/>
        <w:bottom w:val="none" w:sz="0" w:space="0" w:color="auto"/>
        <w:right w:val="none" w:sz="0" w:space="0" w:color="auto"/>
      </w:divBdr>
    </w:div>
    <w:div w:id="2064793850">
      <w:bodyDiv w:val="1"/>
      <w:marLeft w:val="0"/>
      <w:marRight w:val="0"/>
      <w:marTop w:val="0"/>
      <w:marBottom w:val="0"/>
      <w:divBdr>
        <w:top w:val="none" w:sz="0" w:space="0" w:color="auto"/>
        <w:left w:val="none" w:sz="0" w:space="0" w:color="auto"/>
        <w:bottom w:val="none" w:sz="0" w:space="0" w:color="auto"/>
        <w:right w:val="none" w:sz="0" w:space="0" w:color="auto"/>
      </w:divBdr>
    </w:div>
    <w:div w:id="2095196850">
      <w:bodyDiv w:val="1"/>
      <w:marLeft w:val="0"/>
      <w:marRight w:val="0"/>
      <w:marTop w:val="0"/>
      <w:marBottom w:val="0"/>
      <w:divBdr>
        <w:top w:val="none" w:sz="0" w:space="0" w:color="auto"/>
        <w:left w:val="none" w:sz="0" w:space="0" w:color="auto"/>
        <w:bottom w:val="none" w:sz="0" w:space="0" w:color="auto"/>
        <w:right w:val="none" w:sz="0" w:space="0" w:color="auto"/>
      </w:divBdr>
    </w:div>
    <w:div w:id="2105491073">
      <w:bodyDiv w:val="1"/>
      <w:marLeft w:val="0"/>
      <w:marRight w:val="0"/>
      <w:marTop w:val="0"/>
      <w:marBottom w:val="0"/>
      <w:divBdr>
        <w:top w:val="none" w:sz="0" w:space="0" w:color="auto"/>
        <w:left w:val="none" w:sz="0" w:space="0" w:color="auto"/>
        <w:bottom w:val="none" w:sz="0" w:space="0" w:color="auto"/>
        <w:right w:val="none" w:sz="0" w:space="0" w:color="auto"/>
      </w:divBdr>
    </w:div>
    <w:div w:id="2128740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B3488-EC35-49A5-AC74-E6F9AF835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29250</TotalTime>
  <Pages>7</Pages>
  <Words>2630</Words>
  <Characters>14991</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emachines</dc:creator>
  <cp:keywords/>
  <dc:description/>
  <cp:lastModifiedBy>Admin</cp:lastModifiedBy>
  <cp:revision>507</cp:revision>
  <cp:lastPrinted>2018-08-21T17:49:00Z</cp:lastPrinted>
  <dcterms:created xsi:type="dcterms:W3CDTF">2016-07-05T07:02:00Z</dcterms:created>
  <dcterms:modified xsi:type="dcterms:W3CDTF">2018-10-01T12:28:00Z</dcterms:modified>
</cp:coreProperties>
</file>