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7B9" w:rsidRDefault="000937B9" w:rsidP="000937B9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  <w:lang w:val="uk-UA"/>
        </w:rPr>
        <w:t xml:space="preserve">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</w:rPr>
        <w:t xml:space="preserve">            </w:t>
      </w:r>
      <w:r>
        <w:rPr>
          <w:sz w:val="24"/>
          <w:szCs w:val="24"/>
          <w:lang w:val="uk-UA"/>
        </w:rPr>
        <w:t xml:space="preserve">          </w:t>
      </w:r>
      <w:r>
        <w:rPr>
          <w:sz w:val="24"/>
          <w:szCs w:val="24"/>
        </w:rPr>
        <w:t xml:space="preserve">  </w:t>
      </w:r>
      <w:r>
        <w:rPr>
          <w:noProof/>
          <w:sz w:val="24"/>
          <w:szCs w:val="28"/>
        </w:rPr>
        <w:drawing>
          <wp:inline distT="0" distB="0" distL="0" distR="0" wp14:anchorId="4CC5A0DE" wp14:editId="54B94A66">
            <wp:extent cx="5238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              </w:t>
      </w:r>
    </w:p>
    <w:p w:rsidR="000937B9" w:rsidRDefault="000937B9" w:rsidP="000937B9">
      <w:pPr>
        <w:keepNext/>
        <w:outlineLvl w:val="2"/>
        <w:rPr>
          <w:rFonts w:eastAsia="Calibri"/>
          <w:b/>
          <w:caps/>
          <w:noProof/>
          <w:szCs w:val="28"/>
        </w:rPr>
      </w:pPr>
    </w:p>
    <w:p w:rsidR="000937B9" w:rsidRDefault="000937B9" w:rsidP="000937B9">
      <w:pPr>
        <w:ind w:left="-425"/>
        <w:jc w:val="center"/>
        <w:rPr>
          <w:lang w:val="uk-UA"/>
        </w:rPr>
      </w:pPr>
      <w:r>
        <w:rPr>
          <w:lang w:val="uk-UA"/>
        </w:rPr>
        <w:t>УКРАЇНА</w:t>
      </w:r>
    </w:p>
    <w:p w:rsidR="000937B9" w:rsidRDefault="000937B9" w:rsidP="000937B9">
      <w:pPr>
        <w:keepNext/>
        <w:ind w:left="-425"/>
        <w:jc w:val="center"/>
        <w:outlineLvl w:val="1"/>
        <w:rPr>
          <w:rFonts w:eastAsia="Calibri"/>
          <w:lang w:val="uk-UA" w:eastAsia="uk-UA"/>
        </w:rPr>
      </w:pPr>
      <w:r>
        <w:rPr>
          <w:rFonts w:eastAsia="Calibri"/>
          <w:lang w:val="uk-UA" w:eastAsia="uk-UA"/>
        </w:rPr>
        <w:t>МАЛИНСЬКА МІСЬКА  РАДА</w:t>
      </w:r>
    </w:p>
    <w:p w:rsidR="000937B9" w:rsidRDefault="000937B9" w:rsidP="000937B9">
      <w:pPr>
        <w:ind w:left="-425"/>
        <w:jc w:val="center"/>
        <w:rPr>
          <w:lang w:val="uk-UA" w:eastAsia="uk-UA"/>
        </w:rPr>
      </w:pPr>
      <w:r>
        <w:rPr>
          <w:lang w:val="uk-UA" w:eastAsia="uk-UA"/>
        </w:rPr>
        <w:t>ЖИТОМИРСЬКОЇ ОБЛАСТІ</w:t>
      </w:r>
    </w:p>
    <w:p w:rsidR="000937B9" w:rsidRDefault="000937B9" w:rsidP="000937B9">
      <w:pPr>
        <w:ind w:left="-425"/>
        <w:jc w:val="center"/>
        <w:rPr>
          <w:b/>
          <w:sz w:val="16"/>
          <w:szCs w:val="24"/>
          <w:lang w:val="uk-UA" w:eastAsia="uk-UA"/>
        </w:rPr>
      </w:pPr>
    </w:p>
    <w:p w:rsidR="000937B9" w:rsidRDefault="000937B9" w:rsidP="000937B9">
      <w:pPr>
        <w:keepNext/>
        <w:spacing w:line="360" w:lineRule="auto"/>
        <w:ind w:left="-426"/>
        <w:jc w:val="center"/>
        <w:outlineLvl w:val="0"/>
        <w:rPr>
          <w:rFonts w:eastAsia="Calibri"/>
          <w:b/>
          <w:caps/>
          <w:sz w:val="48"/>
          <w:szCs w:val="48"/>
          <w:lang w:val="uk-UA" w:eastAsia="uk-UA"/>
        </w:rPr>
      </w:pPr>
      <w:r>
        <w:rPr>
          <w:rFonts w:eastAsia="Calibri"/>
          <w:b/>
          <w:caps/>
          <w:sz w:val="48"/>
          <w:szCs w:val="48"/>
          <w:lang w:val="uk-UA" w:eastAsia="uk-UA"/>
        </w:rPr>
        <w:t xml:space="preserve">               </w:t>
      </w:r>
      <w:r w:rsidR="007D7C06">
        <w:rPr>
          <w:rFonts w:eastAsia="Calibri"/>
          <w:b/>
          <w:caps/>
          <w:sz w:val="48"/>
          <w:szCs w:val="48"/>
          <w:lang w:val="uk-UA" w:eastAsia="uk-UA"/>
        </w:rPr>
        <w:t xml:space="preserve">        Р І Ш Е Н Н Я       проє</w:t>
      </w:r>
      <w:bookmarkStart w:id="0" w:name="_GoBack"/>
      <w:bookmarkEnd w:id="0"/>
      <w:r>
        <w:rPr>
          <w:rFonts w:eastAsia="Calibri"/>
          <w:b/>
          <w:caps/>
          <w:sz w:val="48"/>
          <w:szCs w:val="48"/>
          <w:lang w:val="uk-UA" w:eastAsia="uk-UA"/>
        </w:rPr>
        <w:t>кт</w:t>
      </w:r>
    </w:p>
    <w:p w:rsidR="000937B9" w:rsidRDefault="000937B9" w:rsidP="000937B9">
      <w:pPr>
        <w:keepNext/>
        <w:jc w:val="center"/>
        <w:outlineLvl w:val="2"/>
        <w:rPr>
          <w:rFonts w:eastAsia="Calibri"/>
          <w:b/>
          <w:caps/>
          <w:sz w:val="28"/>
          <w:szCs w:val="28"/>
          <w:lang w:val="uk-UA" w:eastAsia="uk-UA"/>
        </w:rPr>
      </w:pPr>
      <w:r>
        <w:rPr>
          <w:rFonts w:eastAsia="Calibri"/>
          <w:b/>
          <w:caps/>
          <w:sz w:val="28"/>
          <w:szCs w:val="28"/>
          <w:lang w:val="uk-UA" w:eastAsia="uk-UA"/>
        </w:rPr>
        <w:t>малинської МІСЬКОЇ ради</w:t>
      </w:r>
    </w:p>
    <w:p w:rsidR="000937B9" w:rsidRDefault="000937B9" w:rsidP="000937B9">
      <w:pPr>
        <w:spacing w:line="480" w:lineRule="auto"/>
        <w:ind w:left="-426"/>
        <w:jc w:val="center"/>
        <w:rPr>
          <w:b/>
          <w:sz w:val="28"/>
          <w:szCs w:val="28"/>
          <w:lang w:val="uk-UA" w:eastAsia="uk-UA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3681E84" wp14:editId="2C67AAA3">
                <wp:simplePos x="0" y="0"/>
                <wp:positionH relativeFrom="column">
                  <wp:posOffset>0</wp:posOffset>
                </wp:positionH>
                <wp:positionV relativeFrom="paragraph">
                  <wp:posOffset>289560</wp:posOffset>
                </wp:positionV>
                <wp:extent cx="6057900" cy="0"/>
                <wp:effectExtent l="0" t="19050" r="3810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4EB18EF" id="Прямая соединительная линия 3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22.8pt" to="477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" strokeweight="4.5pt">
                <v:stroke linestyle="thinThick"/>
              </v:line>
            </w:pict>
          </mc:Fallback>
        </mc:AlternateContent>
      </w:r>
      <w:r>
        <w:rPr>
          <w:b/>
          <w:sz w:val="28"/>
          <w:szCs w:val="28"/>
          <w:lang w:val="uk-UA" w:eastAsia="uk-UA"/>
        </w:rPr>
        <w:t>(________________ сесія сьомого</w:t>
      </w:r>
      <w:r>
        <w:rPr>
          <w:b/>
          <w:sz w:val="28"/>
          <w:szCs w:val="28"/>
          <w:lang w:eastAsia="uk-UA"/>
        </w:rPr>
        <w:t xml:space="preserve"> </w:t>
      </w:r>
      <w:r>
        <w:rPr>
          <w:b/>
          <w:sz w:val="28"/>
          <w:szCs w:val="28"/>
          <w:lang w:val="uk-UA" w:eastAsia="uk-UA"/>
        </w:rPr>
        <w:t>скликання)</w:t>
      </w:r>
    </w:p>
    <w:p w:rsidR="000937B9" w:rsidRDefault="000937B9" w:rsidP="0023664A">
      <w:pPr>
        <w:jc w:val="both"/>
        <w:rPr>
          <w:bCs/>
          <w:sz w:val="16"/>
          <w:szCs w:val="16"/>
          <w:lang w:val="uk-UA"/>
        </w:rPr>
      </w:pPr>
      <w:r>
        <w:rPr>
          <w:b/>
          <w:sz w:val="28"/>
          <w:szCs w:val="28"/>
          <w:u w:val="single"/>
          <w:lang w:val="uk-UA" w:eastAsia="uk-UA"/>
        </w:rPr>
        <w:t>від __________</w:t>
      </w:r>
      <w:r>
        <w:rPr>
          <w:b/>
          <w:sz w:val="28"/>
          <w:szCs w:val="28"/>
          <w:u w:val="single"/>
          <w:lang w:eastAsia="uk-UA"/>
        </w:rPr>
        <w:t xml:space="preserve"> </w:t>
      </w:r>
      <w:r>
        <w:rPr>
          <w:b/>
          <w:sz w:val="28"/>
          <w:szCs w:val="28"/>
          <w:u w:val="single"/>
          <w:lang w:val="uk-UA" w:eastAsia="uk-UA"/>
        </w:rPr>
        <w:t>2019 р</w:t>
      </w:r>
      <w:r>
        <w:rPr>
          <w:b/>
          <w:sz w:val="28"/>
          <w:szCs w:val="28"/>
          <w:u w:val="single"/>
          <w:lang w:eastAsia="uk-UA"/>
        </w:rPr>
        <w:t>оку №</w:t>
      </w:r>
      <w:r>
        <w:rPr>
          <w:b/>
          <w:sz w:val="28"/>
          <w:szCs w:val="28"/>
          <w:u w:val="single"/>
          <w:lang w:val="uk-UA" w:eastAsia="uk-UA"/>
        </w:rPr>
        <w:t xml:space="preserve"> </w:t>
      </w:r>
      <w:r>
        <w:rPr>
          <w:b/>
          <w:sz w:val="28"/>
          <w:szCs w:val="28"/>
          <w:u w:val="single"/>
          <w:lang w:eastAsia="uk-UA"/>
        </w:rPr>
        <w:t xml:space="preserve"> </w:t>
      </w:r>
      <w:r>
        <w:rPr>
          <w:bCs/>
          <w:sz w:val="16"/>
          <w:szCs w:val="16"/>
          <w:lang w:val="uk-UA"/>
        </w:rPr>
        <w:tab/>
        <w:t xml:space="preserve">        </w:t>
      </w:r>
      <w:r>
        <w:rPr>
          <w:bCs/>
          <w:sz w:val="28"/>
          <w:szCs w:val="28"/>
          <w:lang w:val="uk-UA"/>
        </w:rPr>
        <w:t xml:space="preserve">      </w:t>
      </w:r>
    </w:p>
    <w:p w:rsidR="000937B9" w:rsidRPr="00972136" w:rsidRDefault="000937B9" w:rsidP="00972136">
      <w:pPr>
        <w:tabs>
          <w:tab w:val="left" w:pos="567"/>
          <w:tab w:val="left" w:pos="709"/>
          <w:tab w:val="left" w:pos="1134"/>
        </w:tabs>
        <w:jc w:val="both"/>
        <w:rPr>
          <w:bCs/>
          <w:sz w:val="26"/>
          <w:szCs w:val="26"/>
          <w:lang w:val="uk-UA"/>
        </w:rPr>
      </w:pPr>
      <w:r w:rsidRPr="00972136">
        <w:rPr>
          <w:bCs/>
          <w:sz w:val="26"/>
          <w:szCs w:val="26"/>
          <w:lang w:val="uk-UA"/>
        </w:rPr>
        <w:t xml:space="preserve">Про </w:t>
      </w:r>
      <w:r w:rsidR="00972136" w:rsidRPr="00972136">
        <w:rPr>
          <w:bCs/>
          <w:sz w:val="26"/>
          <w:szCs w:val="26"/>
          <w:lang w:val="uk-UA"/>
        </w:rPr>
        <w:t>передачу майна на баланс КНП «Чоповицький</w:t>
      </w:r>
    </w:p>
    <w:p w:rsidR="000937B9" w:rsidRPr="00972136" w:rsidRDefault="00042576" w:rsidP="000937B9">
      <w:pPr>
        <w:tabs>
          <w:tab w:val="left" w:pos="567"/>
          <w:tab w:val="left" w:pos="709"/>
          <w:tab w:val="left" w:pos="1134"/>
        </w:tabs>
        <w:jc w:val="both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>с</w:t>
      </w:r>
      <w:r w:rsidR="00972136" w:rsidRPr="00972136">
        <w:rPr>
          <w:bCs/>
          <w:sz w:val="26"/>
          <w:szCs w:val="26"/>
          <w:lang w:val="uk-UA"/>
        </w:rPr>
        <w:t>елищний ЦПМСД» Чоповицької селищно</w:t>
      </w:r>
      <w:r>
        <w:rPr>
          <w:bCs/>
          <w:sz w:val="26"/>
          <w:szCs w:val="26"/>
          <w:lang w:val="uk-UA"/>
        </w:rPr>
        <w:t>ї</w:t>
      </w:r>
      <w:r w:rsidR="00972136" w:rsidRPr="00972136">
        <w:rPr>
          <w:bCs/>
          <w:sz w:val="26"/>
          <w:szCs w:val="26"/>
          <w:lang w:val="uk-UA"/>
        </w:rPr>
        <w:t xml:space="preserve"> ради</w:t>
      </w:r>
    </w:p>
    <w:p w:rsidR="000937B9" w:rsidRPr="00972136" w:rsidRDefault="000937B9" w:rsidP="000937B9">
      <w:pPr>
        <w:tabs>
          <w:tab w:val="left" w:pos="567"/>
          <w:tab w:val="left" w:pos="709"/>
          <w:tab w:val="left" w:pos="1134"/>
        </w:tabs>
        <w:jc w:val="both"/>
        <w:rPr>
          <w:bCs/>
          <w:sz w:val="26"/>
          <w:szCs w:val="26"/>
          <w:lang w:val="uk-UA"/>
        </w:rPr>
      </w:pPr>
    </w:p>
    <w:p w:rsidR="000937B9" w:rsidRPr="00972136" w:rsidRDefault="000937B9" w:rsidP="000937B9">
      <w:pPr>
        <w:shd w:val="clear" w:color="auto" w:fill="FFFFFF"/>
        <w:ind w:firstLine="720"/>
        <w:jc w:val="both"/>
        <w:textAlignment w:val="baseline"/>
        <w:rPr>
          <w:bCs/>
          <w:sz w:val="26"/>
          <w:szCs w:val="26"/>
          <w:lang w:val="uk-UA" w:eastAsia="uk-UA"/>
        </w:rPr>
      </w:pPr>
      <w:r w:rsidRPr="00972136">
        <w:rPr>
          <w:bCs/>
          <w:sz w:val="26"/>
          <w:szCs w:val="26"/>
          <w:lang w:val="uk-UA"/>
        </w:rPr>
        <w:t xml:space="preserve">Керуючись Законом України «Про місцеве самоврядування в Україні», відповідно до рішення </w:t>
      </w:r>
      <w:r w:rsidR="00387983" w:rsidRPr="00972136">
        <w:rPr>
          <w:bCs/>
          <w:sz w:val="26"/>
          <w:szCs w:val="26"/>
          <w:lang w:val="uk-UA"/>
        </w:rPr>
        <w:t>Чоповицької селищної ради</w:t>
      </w:r>
      <w:r w:rsidRPr="00972136">
        <w:rPr>
          <w:bCs/>
          <w:sz w:val="26"/>
          <w:szCs w:val="26"/>
          <w:lang w:val="uk-UA"/>
        </w:rPr>
        <w:t xml:space="preserve"> від </w:t>
      </w:r>
      <w:r w:rsidR="00387983" w:rsidRPr="00972136">
        <w:rPr>
          <w:bCs/>
          <w:sz w:val="26"/>
          <w:szCs w:val="26"/>
          <w:lang w:val="uk-UA"/>
        </w:rPr>
        <w:t>23.12.2013</w:t>
      </w:r>
      <w:r w:rsidRPr="00972136">
        <w:rPr>
          <w:bCs/>
          <w:sz w:val="26"/>
          <w:szCs w:val="26"/>
          <w:lang w:val="uk-UA"/>
        </w:rPr>
        <w:t xml:space="preserve"> «</w:t>
      </w:r>
      <w:r w:rsidRPr="00972136">
        <w:rPr>
          <w:bCs/>
          <w:sz w:val="26"/>
          <w:szCs w:val="26"/>
          <w:lang w:val="uk-UA" w:eastAsia="uk-UA"/>
        </w:rPr>
        <w:t xml:space="preserve">Про </w:t>
      </w:r>
      <w:r w:rsidR="00F21280" w:rsidRPr="00972136">
        <w:rPr>
          <w:bCs/>
          <w:sz w:val="26"/>
          <w:szCs w:val="26"/>
          <w:lang w:val="uk-UA" w:eastAsia="uk-UA"/>
        </w:rPr>
        <w:t>утворення тера</w:t>
      </w:r>
      <w:r w:rsidR="00387983" w:rsidRPr="00972136">
        <w:rPr>
          <w:bCs/>
          <w:sz w:val="26"/>
          <w:szCs w:val="26"/>
          <w:lang w:val="uk-UA" w:eastAsia="uk-UA"/>
        </w:rPr>
        <w:t>певтичного відділення № 2 Малинського МРТМО та амбулаторії загальної практики сімейної медицини в смт. Чоповичі, як відокремленого структурного підрозділу КЗ «</w:t>
      </w:r>
      <w:r w:rsidRPr="00972136">
        <w:rPr>
          <w:bCs/>
          <w:sz w:val="26"/>
          <w:szCs w:val="26"/>
          <w:lang w:val="uk-UA" w:eastAsia="uk-UA"/>
        </w:rPr>
        <w:t xml:space="preserve">Малинський </w:t>
      </w:r>
      <w:r w:rsidR="00387983" w:rsidRPr="00972136">
        <w:rPr>
          <w:bCs/>
          <w:sz w:val="26"/>
          <w:szCs w:val="26"/>
          <w:lang w:val="uk-UA" w:eastAsia="uk-UA"/>
        </w:rPr>
        <w:t xml:space="preserve">міськрайонний </w:t>
      </w:r>
      <w:r w:rsidRPr="00972136">
        <w:rPr>
          <w:bCs/>
          <w:sz w:val="26"/>
          <w:szCs w:val="26"/>
          <w:lang w:val="uk-UA" w:eastAsia="uk-UA"/>
        </w:rPr>
        <w:t xml:space="preserve">центр первинної медико-санітарної допомоги», </w:t>
      </w:r>
      <w:r w:rsidR="0085494D" w:rsidRPr="00972136">
        <w:rPr>
          <w:bCs/>
          <w:sz w:val="26"/>
          <w:szCs w:val="26"/>
          <w:lang w:val="uk-UA" w:eastAsia="uk-UA"/>
        </w:rPr>
        <w:t xml:space="preserve">згідно з рішенням </w:t>
      </w:r>
      <w:r w:rsidR="0023664A" w:rsidRPr="00972136">
        <w:rPr>
          <w:bCs/>
          <w:sz w:val="26"/>
          <w:szCs w:val="26"/>
          <w:lang w:val="uk-UA" w:eastAsia="uk-UA"/>
        </w:rPr>
        <w:t xml:space="preserve">68-ої сесії Малинської міської ради 7-го скликання від 25.01.2019 року № 14 «Про внесення змін до рішення № 214 від 21.12.2018 р.», у зв’язку з припиненням терапевтичного відділення № 2 Малинського МРТМО, </w:t>
      </w:r>
      <w:r w:rsidRPr="00972136">
        <w:rPr>
          <w:bCs/>
          <w:sz w:val="26"/>
          <w:szCs w:val="26"/>
          <w:lang w:val="uk-UA" w:eastAsia="uk-UA"/>
        </w:rPr>
        <w:t xml:space="preserve">а також </w:t>
      </w:r>
      <w:r w:rsidRPr="00972136">
        <w:rPr>
          <w:bCs/>
          <w:sz w:val="26"/>
          <w:szCs w:val="26"/>
          <w:lang w:val="uk-UA"/>
        </w:rPr>
        <w:t xml:space="preserve">враховуючи лист </w:t>
      </w:r>
      <w:r w:rsidR="00387983" w:rsidRPr="00972136">
        <w:rPr>
          <w:bCs/>
          <w:sz w:val="26"/>
          <w:szCs w:val="26"/>
          <w:lang w:val="uk-UA"/>
        </w:rPr>
        <w:t>голови Чоповицької селищної ради</w:t>
      </w:r>
      <w:r w:rsidRPr="00972136">
        <w:rPr>
          <w:bCs/>
          <w:sz w:val="26"/>
          <w:szCs w:val="26"/>
          <w:lang w:val="uk-UA"/>
        </w:rPr>
        <w:t xml:space="preserve"> </w:t>
      </w:r>
      <w:r w:rsidR="00387983" w:rsidRPr="00972136">
        <w:rPr>
          <w:bCs/>
          <w:sz w:val="26"/>
          <w:szCs w:val="26"/>
          <w:lang w:val="uk-UA"/>
        </w:rPr>
        <w:t>ради від 06</w:t>
      </w:r>
      <w:r w:rsidRPr="00972136">
        <w:rPr>
          <w:bCs/>
          <w:sz w:val="26"/>
          <w:szCs w:val="26"/>
          <w:lang w:val="uk-UA"/>
        </w:rPr>
        <w:t xml:space="preserve">.06.2019 року № </w:t>
      </w:r>
      <w:r w:rsidR="00387983" w:rsidRPr="00972136">
        <w:rPr>
          <w:bCs/>
          <w:sz w:val="26"/>
          <w:szCs w:val="26"/>
          <w:lang w:val="uk-UA"/>
        </w:rPr>
        <w:t>414</w:t>
      </w:r>
      <w:r w:rsidR="00042576">
        <w:rPr>
          <w:bCs/>
          <w:sz w:val="26"/>
          <w:szCs w:val="26"/>
          <w:lang w:val="uk-UA"/>
        </w:rPr>
        <w:t xml:space="preserve"> та лист голови комісії з реорганізації Малинського МРТМО Швидун В.Н. від 23.07.2019 р. № 938</w:t>
      </w:r>
      <w:r w:rsidRPr="00972136">
        <w:rPr>
          <w:bCs/>
          <w:sz w:val="26"/>
          <w:szCs w:val="26"/>
          <w:lang w:val="uk-UA"/>
        </w:rPr>
        <w:t>, міська рада</w:t>
      </w:r>
    </w:p>
    <w:p w:rsidR="000937B9" w:rsidRPr="00972136" w:rsidRDefault="000937B9" w:rsidP="000937B9">
      <w:pPr>
        <w:tabs>
          <w:tab w:val="left" w:pos="567"/>
          <w:tab w:val="left" w:pos="709"/>
          <w:tab w:val="left" w:pos="1134"/>
        </w:tabs>
        <w:ind w:firstLine="720"/>
        <w:jc w:val="both"/>
        <w:rPr>
          <w:bCs/>
          <w:sz w:val="26"/>
          <w:szCs w:val="26"/>
          <w:lang w:val="uk-UA"/>
        </w:rPr>
      </w:pPr>
    </w:p>
    <w:p w:rsidR="000937B9" w:rsidRPr="00972136" w:rsidRDefault="000937B9" w:rsidP="000937B9">
      <w:pPr>
        <w:tabs>
          <w:tab w:val="left" w:pos="567"/>
          <w:tab w:val="left" w:pos="709"/>
          <w:tab w:val="left" w:pos="1134"/>
        </w:tabs>
        <w:jc w:val="both"/>
        <w:rPr>
          <w:bCs/>
          <w:sz w:val="26"/>
          <w:szCs w:val="26"/>
          <w:lang w:val="uk-UA"/>
        </w:rPr>
      </w:pPr>
      <w:r w:rsidRPr="00972136">
        <w:rPr>
          <w:bCs/>
          <w:sz w:val="26"/>
          <w:szCs w:val="26"/>
          <w:lang w:val="uk-UA"/>
        </w:rPr>
        <w:t xml:space="preserve">ВИРІШИЛА:    </w:t>
      </w:r>
    </w:p>
    <w:p w:rsidR="000937B9" w:rsidRPr="00972136" w:rsidRDefault="000937B9" w:rsidP="000937B9">
      <w:pPr>
        <w:tabs>
          <w:tab w:val="left" w:pos="567"/>
          <w:tab w:val="left" w:pos="709"/>
          <w:tab w:val="left" w:pos="1134"/>
        </w:tabs>
        <w:ind w:firstLine="720"/>
        <w:jc w:val="both"/>
        <w:rPr>
          <w:bCs/>
          <w:sz w:val="26"/>
          <w:szCs w:val="26"/>
          <w:lang w:val="uk-UA"/>
        </w:rPr>
      </w:pPr>
      <w:r w:rsidRPr="00972136">
        <w:rPr>
          <w:bCs/>
          <w:sz w:val="26"/>
          <w:szCs w:val="26"/>
          <w:lang w:val="uk-UA"/>
        </w:rPr>
        <w:t xml:space="preserve">       </w:t>
      </w:r>
    </w:p>
    <w:p w:rsidR="0085494D" w:rsidRPr="00972136" w:rsidRDefault="000937B9" w:rsidP="00990176">
      <w:pPr>
        <w:ind w:firstLine="720"/>
        <w:jc w:val="both"/>
        <w:rPr>
          <w:sz w:val="26"/>
          <w:szCs w:val="26"/>
          <w:lang w:val="uk-UA"/>
        </w:rPr>
      </w:pPr>
      <w:r w:rsidRPr="00972136">
        <w:rPr>
          <w:bCs/>
          <w:sz w:val="26"/>
          <w:szCs w:val="26"/>
          <w:lang w:val="uk-UA"/>
        </w:rPr>
        <w:t xml:space="preserve">1. </w:t>
      </w:r>
      <w:r w:rsidR="00990176" w:rsidRPr="00972136">
        <w:rPr>
          <w:sz w:val="26"/>
          <w:szCs w:val="26"/>
          <w:lang w:val="uk-UA"/>
        </w:rPr>
        <w:t>Пер</w:t>
      </w:r>
      <w:r w:rsidR="0085494D" w:rsidRPr="00972136">
        <w:rPr>
          <w:sz w:val="26"/>
          <w:szCs w:val="26"/>
          <w:lang w:val="uk-UA"/>
        </w:rPr>
        <w:t>едати з балансу</w:t>
      </w:r>
      <w:r w:rsidR="00990176" w:rsidRPr="00972136">
        <w:rPr>
          <w:sz w:val="26"/>
          <w:szCs w:val="26"/>
          <w:lang w:val="uk-UA"/>
        </w:rPr>
        <w:t xml:space="preserve"> комунального некомерційного підприємства «Малинський центр первинно медико-санітарної допомоги» Малинської міської ради </w:t>
      </w:r>
      <w:r w:rsidR="0085494D" w:rsidRPr="00972136">
        <w:rPr>
          <w:sz w:val="26"/>
          <w:szCs w:val="26"/>
          <w:lang w:val="uk-UA"/>
        </w:rPr>
        <w:t>на баланс</w:t>
      </w:r>
      <w:r w:rsidR="00990176" w:rsidRPr="00972136">
        <w:rPr>
          <w:sz w:val="26"/>
          <w:szCs w:val="26"/>
          <w:lang w:val="uk-UA"/>
        </w:rPr>
        <w:t xml:space="preserve"> </w:t>
      </w:r>
      <w:r w:rsidR="0085494D" w:rsidRPr="00972136">
        <w:rPr>
          <w:sz w:val="26"/>
          <w:szCs w:val="26"/>
          <w:lang w:val="uk-UA"/>
        </w:rPr>
        <w:t>КНП «Чоповицький селищний ЦПМСД» Чоповицької селищної ради основні засоби відповідно до Додатк</w:t>
      </w:r>
      <w:r w:rsidR="00F90017">
        <w:rPr>
          <w:sz w:val="26"/>
          <w:szCs w:val="26"/>
          <w:lang w:val="uk-UA"/>
        </w:rPr>
        <w:t>а</w:t>
      </w:r>
      <w:r w:rsidR="0085494D" w:rsidRPr="00972136">
        <w:rPr>
          <w:sz w:val="26"/>
          <w:szCs w:val="26"/>
          <w:lang w:val="uk-UA"/>
        </w:rPr>
        <w:t xml:space="preserve"> 1.</w:t>
      </w:r>
    </w:p>
    <w:p w:rsidR="0085494D" w:rsidRPr="00972136" w:rsidRDefault="0085494D" w:rsidP="00990176">
      <w:pPr>
        <w:ind w:firstLine="720"/>
        <w:jc w:val="both"/>
        <w:rPr>
          <w:sz w:val="26"/>
          <w:szCs w:val="26"/>
          <w:lang w:val="uk-UA"/>
        </w:rPr>
      </w:pPr>
      <w:r w:rsidRPr="00972136">
        <w:rPr>
          <w:sz w:val="26"/>
          <w:szCs w:val="26"/>
          <w:lang w:val="uk-UA"/>
        </w:rPr>
        <w:t>2</w:t>
      </w:r>
      <w:r w:rsidR="00042576">
        <w:rPr>
          <w:sz w:val="26"/>
          <w:szCs w:val="26"/>
          <w:lang w:val="uk-UA"/>
        </w:rPr>
        <w:t>. Передати з балансу Малинсько</w:t>
      </w:r>
      <w:r w:rsidRPr="00972136">
        <w:rPr>
          <w:sz w:val="26"/>
          <w:szCs w:val="26"/>
          <w:lang w:val="uk-UA"/>
        </w:rPr>
        <w:t xml:space="preserve">го міськрайонного територіального медичного об’єднання на баланс КНП «Чоповицький селищний ЦПМСД» Чоповицької селищної ради основні засоби та </w:t>
      </w:r>
      <w:r w:rsidR="0058000E">
        <w:rPr>
          <w:sz w:val="26"/>
          <w:szCs w:val="26"/>
          <w:lang w:val="uk-UA"/>
        </w:rPr>
        <w:t>інше майно</w:t>
      </w:r>
      <w:r w:rsidRPr="00972136">
        <w:rPr>
          <w:sz w:val="26"/>
          <w:szCs w:val="26"/>
          <w:lang w:val="uk-UA"/>
        </w:rPr>
        <w:t xml:space="preserve"> відповідно до Додатк</w:t>
      </w:r>
      <w:r w:rsidR="00F90017">
        <w:rPr>
          <w:sz w:val="26"/>
          <w:szCs w:val="26"/>
          <w:lang w:val="uk-UA"/>
        </w:rPr>
        <w:t>а</w:t>
      </w:r>
      <w:r w:rsidRPr="00972136">
        <w:rPr>
          <w:sz w:val="26"/>
          <w:szCs w:val="26"/>
          <w:lang w:val="uk-UA"/>
        </w:rPr>
        <w:t xml:space="preserve"> 2.</w:t>
      </w:r>
    </w:p>
    <w:p w:rsidR="001A18ED" w:rsidRPr="00972136" w:rsidRDefault="001A18ED" w:rsidP="00972136">
      <w:pPr>
        <w:ind w:firstLine="720"/>
        <w:jc w:val="both"/>
        <w:rPr>
          <w:bCs/>
          <w:sz w:val="26"/>
          <w:szCs w:val="26"/>
          <w:lang w:val="uk-UA"/>
        </w:rPr>
      </w:pPr>
      <w:r w:rsidRPr="00972136">
        <w:rPr>
          <w:sz w:val="26"/>
          <w:szCs w:val="26"/>
          <w:lang w:val="uk-UA"/>
        </w:rPr>
        <w:t xml:space="preserve">3. Доручити виконуючому обов’язки головного лікаря КНП «Малинський ЦПМСД» Малинської міської ради Андрійцеву О.М. та голові комісії з реорганізації Малинського МРТМО Швидун В.Н. </w:t>
      </w:r>
      <w:r w:rsidRPr="00972136">
        <w:rPr>
          <w:bCs/>
          <w:sz w:val="26"/>
          <w:szCs w:val="26"/>
          <w:lang w:val="uk-UA"/>
        </w:rPr>
        <w:t xml:space="preserve">здійснити </w:t>
      </w:r>
      <w:r w:rsidR="00972136" w:rsidRPr="00972136">
        <w:rPr>
          <w:bCs/>
          <w:sz w:val="26"/>
          <w:szCs w:val="26"/>
          <w:lang w:val="uk-UA"/>
        </w:rPr>
        <w:t xml:space="preserve">передачу </w:t>
      </w:r>
      <w:r w:rsidR="00042576">
        <w:rPr>
          <w:bCs/>
          <w:sz w:val="26"/>
          <w:szCs w:val="26"/>
          <w:lang w:val="uk-UA"/>
        </w:rPr>
        <w:t>основних засобів</w:t>
      </w:r>
      <w:r w:rsidR="00042576" w:rsidRPr="00972136">
        <w:rPr>
          <w:bCs/>
          <w:sz w:val="26"/>
          <w:szCs w:val="26"/>
          <w:lang w:val="uk-UA"/>
        </w:rPr>
        <w:t xml:space="preserve"> </w:t>
      </w:r>
      <w:r w:rsidR="00042576">
        <w:rPr>
          <w:bCs/>
          <w:sz w:val="26"/>
          <w:szCs w:val="26"/>
          <w:lang w:val="uk-UA"/>
        </w:rPr>
        <w:t xml:space="preserve">та </w:t>
      </w:r>
      <w:r w:rsidR="0058000E">
        <w:rPr>
          <w:bCs/>
          <w:sz w:val="26"/>
          <w:szCs w:val="26"/>
          <w:lang w:val="uk-UA"/>
        </w:rPr>
        <w:t>іншого майна</w:t>
      </w:r>
      <w:r w:rsidR="00042576">
        <w:rPr>
          <w:bCs/>
          <w:sz w:val="26"/>
          <w:szCs w:val="26"/>
          <w:lang w:val="uk-UA"/>
        </w:rPr>
        <w:t xml:space="preserve"> </w:t>
      </w:r>
      <w:r w:rsidR="00972136" w:rsidRPr="00972136">
        <w:rPr>
          <w:bCs/>
          <w:sz w:val="26"/>
          <w:szCs w:val="26"/>
          <w:lang w:val="uk-UA"/>
        </w:rPr>
        <w:t>відповідно до чинного законодавства</w:t>
      </w:r>
      <w:r w:rsidRPr="00972136">
        <w:rPr>
          <w:bCs/>
          <w:sz w:val="26"/>
          <w:szCs w:val="26"/>
          <w:lang w:val="uk-UA"/>
        </w:rPr>
        <w:t>.</w:t>
      </w:r>
    </w:p>
    <w:p w:rsidR="0085494D" w:rsidRPr="00972136" w:rsidRDefault="00972136" w:rsidP="0085494D">
      <w:pPr>
        <w:ind w:firstLine="720"/>
        <w:jc w:val="both"/>
        <w:rPr>
          <w:b/>
          <w:bCs/>
          <w:sz w:val="26"/>
          <w:szCs w:val="26"/>
          <w:lang w:val="uk-UA"/>
        </w:rPr>
      </w:pPr>
      <w:r w:rsidRPr="00972136">
        <w:rPr>
          <w:sz w:val="26"/>
          <w:szCs w:val="26"/>
          <w:lang w:val="uk-UA"/>
        </w:rPr>
        <w:t>4</w:t>
      </w:r>
      <w:r w:rsidR="000937B9" w:rsidRPr="00972136">
        <w:rPr>
          <w:bCs/>
          <w:sz w:val="26"/>
          <w:szCs w:val="26"/>
        </w:rPr>
        <w:t xml:space="preserve">. Контроль за </w:t>
      </w:r>
      <w:r w:rsidR="000937B9" w:rsidRPr="00972136">
        <w:rPr>
          <w:bCs/>
          <w:sz w:val="26"/>
          <w:szCs w:val="26"/>
          <w:lang w:val="uk-UA"/>
        </w:rPr>
        <w:t>виконанням</w:t>
      </w:r>
      <w:r w:rsidR="000937B9" w:rsidRPr="00972136">
        <w:rPr>
          <w:bCs/>
          <w:sz w:val="26"/>
          <w:szCs w:val="26"/>
        </w:rPr>
        <w:t xml:space="preserve"> </w:t>
      </w:r>
      <w:r w:rsidR="000937B9" w:rsidRPr="00972136">
        <w:rPr>
          <w:bCs/>
          <w:sz w:val="26"/>
          <w:szCs w:val="26"/>
          <w:lang w:val="uk-UA"/>
        </w:rPr>
        <w:t>рішення</w:t>
      </w:r>
      <w:r w:rsidR="000937B9" w:rsidRPr="00972136">
        <w:rPr>
          <w:bCs/>
          <w:sz w:val="26"/>
          <w:szCs w:val="26"/>
        </w:rPr>
        <w:t xml:space="preserve"> </w:t>
      </w:r>
      <w:r w:rsidR="000937B9" w:rsidRPr="00972136">
        <w:rPr>
          <w:bCs/>
          <w:sz w:val="26"/>
          <w:szCs w:val="26"/>
          <w:lang w:val="uk-UA"/>
        </w:rPr>
        <w:t>покласти</w:t>
      </w:r>
      <w:r w:rsidR="000937B9" w:rsidRPr="00972136">
        <w:rPr>
          <w:bCs/>
          <w:sz w:val="26"/>
          <w:szCs w:val="26"/>
        </w:rPr>
        <w:t xml:space="preserve"> </w:t>
      </w:r>
      <w:r w:rsidR="0085494D" w:rsidRPr="00972136">
        <w:rPr>
          <w:bCs/>
          <w:sz w:val="26"/>
          <w:szCs w:val="26"/>
          <w:lang w:val="uk-UA"/>
        </w:rPr>
        <w:t>на комісію з питань економічного розвитку, підприємництва, сфери обслуговування, житлово-комунального господарства та комунальної власності.</w:t>
      </w:r>
    </w:p>
    <w:p w:rsidR="000937B9" w:rsidRPr="00972136" w:rsidRDefault="000937B9" w:rsidP="000937B9">
      <w:pPr>
        <w:tabs>
          <w:tab w:val="left" w:pos="567"/>
          <w:tab w:val="left" w:pos="709"/>
          <w:tab w:val="left" w:pos="1134"/>
        </w:tabs>
        <w:jc w:val="both"/>
        <w:rPr>
          <w:bCs/>
          <w:sz w:val="26"/>
          <w:szCs w:val="26"/>
          <w:lang w:val="uk-UA"/>
        </w:rPr>
      </w:pPr>
    </w:p>
    <w:p w:rsidR="000937B9" w:rsidRPr="00972136" w:rsidRDefault="000937B9" w:rsidP="000937B9">
      <w:pPr>
        <w:rPr>
          <w:sz w:val="26"/>
          <w:szCs w:val="26"/>
          <w:lang w:val="uk-UA"/>
        </w:rPr>
      </w:pPr>
      <w:r w:rsidRPr="00972136">
        <w:rPr>
          <w:sz w:val="26"/>
          <w:szCs w:val="26"/>
          <w:lang w:val="uk-UA"/>
        </w:rPr>
        <w:t xml:space="preserve">Міський голова                                                      </w:t>
      </w:r>
      <w:r w:rsidRPr="00972136">
        <w:rPr>
          <w:sz w:val="26"/>
          <w:szCs w:val="26"/>
          <w:lang w:val="uk-UA"/>
        </w:rPr>
        <w:tab/>
      </w:r>
      <w:r w:rsidRPr="00972136">
        <w:rPr>
          <w:sz w:val="26"/>
          <w:szCs w:val="26"/>
          <w:lang w:val="uk-UA"/>
        </w:rPr>
        <w:tab/>
        <w:t xml:space="preserve">                        </w:t>
      </w:r>
      <w:r w:rsidR="00972136">
        <w:rPr>
          <w:sz w:val="26"/>
          <w:szCs w:val="26"/>
          <w:lang w:val="uk-UA"/>
        </w:rPr>
        <w:t xml:space="preserve">   </w:t>
      </w:r>
      <w:r w:rsidRPr="00972136">
        <w:rPr>
          <w:sz w:val="26"/>
          <w:szCs w:val="26"/>
          <w:lang w:val="uk-UA"/>
        </w:rPr>
        <w:t xml:space="preserve"> О.Г. Шостак</w:t>
      </w:r>
    </w:p>
    <w:p w:rsidR="000937B9" w:rsidRDefault="000937B9" w:rsidP="000937B9">
      <w:pPr>
        <w:rPr>
          <w:sz w:val="28"/>
          <w:szCs w:val="28"/>
          <w:lang w:val="uk-UA"/>
        </w:rPr>
      </w:pPr>
    </w:p>
    <w:p w:rsidR="000937B9" w:rsidRDefault="000937B9" w:rsidP="000937B9">
      <w:pPr>
        <w:rPr>
          <w:lang w:val="uk-UA"/>
        </w:rPr>
      </w:pPr>
      <w:r>
        <w:rPr>
          <w:lang w:val="uk-UA"/>
        </w:rPr>
        <w:t>Сніцаренко Л.А.</w:t>
      </w:r>
    </w:p>
    <w:p w:rsidR="000937B9" w:rsidRDefault="000937B9" w:rsidP="000937B9">
      <w:pPr>
        <w:tabs>
          <w:tab w:val="left" w:pos="567"/>
        </w:tabs>
        <w:rPr>
          <w:lang w:val="uk-UA"/>
        </w:rPr>
      </w:pPr>
      <w:r>
        <w:rPr>
          <w:lang w:val="uk-UA"/>
        </w:rPr>
        <w:t>Копилова А.В.</w:t>
      </w:r>
    </w:p>
    <w:p w:rsidR="007851B5" w:rsidRDefault="000937B9" w:rsidP="000937B9">
      <w:pPr>
        <w:tabs>
          <w:tab w:val="left" w:pos="567"/>
        </w:tabs>
        <w:rPr>
          <w:lang w:val="uk-UA"/>
        </w:rPr>
      </w:pPr>
      <w:r>
        <w:rPr>
          <w:lang w:val="uk-UA"/>
        </w:rPr>
        <w:t>Парфіненко М.М.</w:t>
      </w:r>
    </w:p>
    <w:p w:rsidR="00F21280" w:rsidRPr="007D7C06" w:rsidRDefault="0023664A" w:rsidP="007D7C06">
      <w:pPr>
        <w:tabs>
          <w:tab w:val="left" w:pos="567"/>
        </w:tabs>
        <w:ind w:left="6237"/>
        <w:rPr>
          <w:sz w:val="28"/>
          <w:szCs w:val="28"/>
          <w:lang w:val="uk-UA"/>
        </w:rPr>
      </w:pPr>
      <w:r w:rsidRPr="0023664A">
        <w:rPr>
          <w:sz w:val="28"/>
          <w:szCs w:val="28"/>
          <w:lang w:val="uk-UA"/>
        </w:rPr>
        <w:lastRenderedPageBreak/>
        <w:t>Д</w:t>
      </w:r>
      <w:r w:rsidR="007D7C06">
        <w:rPr>
          <w:sz w:val="28"/>
          <w:szCs w:val="28"/>
          <w:lang w:val="uk-UA"/>
        </w:rPr>
        <w:t>одаток</w:t>
      </w:r>
      <w:r w:rsidRPr="0023664A">
        <w:rPr>
          <w:sz w:val="28"/>
          <w:szCs w:val="28"/>
          <w:lang w:val="uk-UA"/>
        </w:rPr>
        <w:t xml:space="preserve"> 1</w:t>
      </w:r>
    </w:p>
    <w:p w:rsidR="007D7C06" w:rsidRDefault="007D7C06" w:rsidP="007D7C06">
      <w:pPr>
        <w:tabs>
          <w:tab w:val="left" w:pos="567"/>
        </w:tabs>
        <w:ind w:left="623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рішення _ сесії </w:t>
      </w:r>
    </w:p>
    <w:p w:rsidR="007D7C06" w:rsidRDefault="007D7C06" w:rsidP="007D7C06">
      <w:pPr>
        <w:tabs>
          <w:tab w:val="left" w:pos="567"/>
        </w:tabs>
        <w:ind w:left="6237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7-го скликання міської ради</w:t>
      </w:r>
    </w:p>
    <w:p w:rsidR="007D7C06" w:rsidRPr="007D7C06" w:rsidRDefault="007D7C06" w:rsidP="007D7C06">
      <w:pPr>
        <w:tabs>
          <w:tab w:val="left" w:pos="567"/>
        </w:tabs>
        <w:ind w:left="623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……</w:t>
      </w:r>
    </w:p>
    <w:p w:rsidR="00F21280" w:rsidRDefault="00F21280" w:rsidP="000937B9">
      <w:pPr>
        <w:tabs>
          <w:tab w:val="left" w:pos="567"/>
        </w:tabs>
        <w:rPr>
          <w:lang w:val="uk-UA"/>
        </w:rPr>
      </w:pPr>
    </w:p>
    <w:p w:rsidR="00F21280" w:rsidRDefault="00F21280" w:rsidP="000937B9">
      <w:pPr>
        <w:tabs>
          <w:tab w:val="left" w:pos="567"/>
        </w:tabs>
        <w:rPr>
          <w:lang w:val="uk-UA"/>
        </w:rPr>
      </w:pPr>
    </w:p>
    <w:p w:rsidR="0023664A" w:rsidRDefault="0023664A" w:rsidP="0023664A">
      <w:pPr>
        <w:tabs>
          <w:tab w:val="left" w:pos="567"/>
        </w:tabs>
        <w:jc w:val="center"/>
        <w:rPr>
          <w:sz w:val="28"/>
          <w:szCs w:val="28"/>
          <w:lang w:val="uk-UA"/>
        </w:rPr>
      </w:pPr>
      <w:r w:rsidRPr="00DC40E1">
        <w:rPr>
          <w:sz w:val="28"/>
          <w:szCs w:val="28"/>
          <w:lang w:val="uk-UA"/>
        </w:rPr>
        <w:t>Пе</w:t>
      </w:r>
      <w:r>
        <w:rPr>
          <w:sz w:val="28"/>
          <w:szCs w:val="28"/>
          <w:lang w:val="uk-UA"/>
        </w:rPr>
        <w:t xml:space="preserve">релік основних засобів, </w:t>
      </w:r>
    </w:p>
    <w:p w:rsidR="00F21280" w:rsidRDefault="0023664A" w:rsidP="0023664A">
      <w:pPr>
        <w:tabs>
          <w:tab w:val="left" w:pos="567"/>
        </w:tabs>
        <w:jc w:val="center"/>
        <w:rPr>
          <w:lang w:val="uk-UA"/>
        </w:rPr>
      </w:pPr>
      <w:r>
        <w:rPr>
          <w:sz w:val="28"/>
          <w:szCs w:val="28"/>
          <w:lang w:val="uk-UA"/>
        </w:rPr>
        <w:t>які передаються з балансу</w:t>
      </w:r>
      <w:r w:rsidRPr="00DC40E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комунального некомерційного підприємства «Малинський центр первинно медико-санітарної допомоги» Малинської </w:t>
      </w:r>
      <w:r w:rsidRPr="00DC40E1">
        <w:rPr>
          <w:sz w:val="28"/>
          <w:szCs w:val="28"/>
          <w:lang w:val="uk-UA"/>
        </w:rPr>
        <w:t xml:space="preserve">міської ради </w:t>
      </w:r>
      <w:r>
        <w:rPr>
          <w:sz w:val="28"/>
          <w:szCs w:val="28"/>
          <w:lang w:val="uk-UA"/>
        </w:rPr>
        <w:t>на баланс КНП «Чоповицький селищний ЦПМСД» Чоповицької селищної ради</w:t>
      </w:r>
    </w:p>
    <w:p w:rsidR="00F21280" w:rsidRPr="00F21280" w:rsidRDefault="00F21280" w:rsidP="000937B9">
      <w:pPr>
        <w:tabs>
          <w:tab w:val="left" w:pos="567"/>
        </w:tabs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4110"/>
        <w:gridCol w:w="1560"/>
        <w:gridCol w:w="2126"/>
      </w:tblGrid>
      <w:tr w:rsidR="00C062A7" w:rsidTr="00C062A7">
        <w:trPr>
          <w:trHeight w:val="671"/>
        </w:trPr>
        <w:tc>
          <w:tcPr>
            <w:tcW w:w="880" w:type="dxa"/>
          </w:tcPr>
          <w:p w:rsidR="00C062A7" w:rsidRPr="00C062A7" w:rsidRDefault="00C062A7" w:rsidP="00C30C64">
            <w:pPr>
              <w:jc w:val="center"/>
              <w:rPr>
                <w:sz w:val="24"/>
                <w:szCs w:val="24"/>
                <w:lang w:val="uk-UA"/>
              </w:rPr>
            </w:pPr>
            <w:r w:rsidRPr="00C062A7"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110" w:type="dxa"/>
          </w:tcPr>
          <w:p w:rsidR="00C062A7" w:rsidRPr="00C062A7" w:rsidRDefault="00C062A7" w:rsidP="00C30C64">
            <w:pPr>
              <w:jc w:val="both"/>
              <w:rPr>
                <w:sz w:val="24"/>
                <w:szCs w:val="24"/>
                <w:lang w:val="uk-UA"/>
              </w:rPr>
            </w:pPr>
            <w:r w:rsidRPr="00C062A7">
              <w:rPr>
                <w:sz w:val="24"/>
                <w:szCs w:val="24"/>
                <w:lang w:val="uk-UA"/>
              </w:rPr>
              <w:t xml:space="preserve">Найменування </w:t>
            </w:r>
          </w:p>
        </w:tc>
        <w:tc>
          <w:tcPr>
            <w:tcW w:w="1560" w:type="dxa"/>
          </w:tcPr>
          <w:p w:rsidR="00C062A7" w:rsidRPr="00C062A7" w:rsidRDefault="00C062A7" w:rsidP="00C30C64">
            <w:pPr>
              <w:jc w:val="both"/>
              <w:rPr>
                <w:sz w:val="24"/>
                <w:szCs w:val="24"/>
                <w:lang w:val="uk-UA"/>
              </w:rPr>
            </w:pPr>
            <w:r w:rsidRPr="00C062A7">
              <w:rPr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2126" w:type="dxa"/>
            <w:shd w:val="clear" w:color="auto" w:fill="auto"/>
          </w:tcPr>
          <w:p w:rsidR="00C062A7" w:rsidRPr="00C062A7" w:rsidRDefault="00C062A7">
            <w:pPr>
              <w:spacing w:after="160" w:line="259" w:lineRule="auto"/>
              <w:rPr>
                <w:sz w:val="24"/>
                <w:szCs w:val="24"/>
                <w:lang w:val="uk-UA"/>
              </w:rPr>
            </w:pPr>
            <w:r w:rsidRPr="00C062A7">
              <w:rPr>
                <w:sz w:val="24"/>
                <w:szCs w:val="24"/>
                <w:lang w:val="uk-UA"/>
              </w:rPr>
              <w:t>Вартість</w:t>
            </w:r>
          </w:p>
        </w:tc>
      </w:tr>
      <w:tr w:rsidR="00C062A7" w:rsidRPr="00A04845" w:rsidTr="00C062A7">
        <w:tc>
          <w:tcPr>
            <w:tcW w:w="880" w:type="dxa"/>
          </w:tcPr>
          <w:p w:rsidR="00C062A7" w:rsidRPr="00C062A7" w:rsidRDefault="00C062A7" w:rsidP="00C062A7">
            <w:pPr>
              <w:jc w:val="center"/>
              <w:rPr>
                <w:sz w:val="24"/>
                <w:szCs w:val="24"/>
                <w:lang w:val="uk-UA"/>
              </w:rPr>
            </w:pPr>
            <w:r w:rsidRPr="00C062A7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110" w:type="dxa"/>
          </w:tcPr>
          <w:p w:rsidR="00C062A7" w:rsidRPr="00C062A7" w:rsidRDefault="00C062A7" w:rsidP="00C062A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uk-UA"/>
              </w:rPr>
              <w:t>Г</w:t>
            </w:r>
            <w:r w:rsidRPr="00816996">
              <w:rPr>
                <w:sz w:val="24"/>
                <w:szCs w:val="24"/>
                <w:lang w:val="uk-UA" w:eastAsia="uk-UA"/>
              </w:rPr>
              <w:t>астроскоп</w:t>
            </w:r>
          </w:p>
        </w:tc>
        <w:tc>
          <w:tcPr>
            <w:tcW w:w="1560" w:type="dxa"/>
          </w:tcPr>
          <w:p w:rsidR="00C062A7" w:rsidRPr="00C062A7" w:rsidRDefault="00C062A7" w:rsidP="00C062A7">
            <w:pPr>
              <w:jc w:val="center"/>
              <w:rPr>
                <w:sz w:val="24"/>
                <w:szCs w:val="24"/>
                <w:lang w:val="uk-UA"/>
              </w:rPr>
            </w:pPr>
            <w:r w:rsidRPr="00C062A7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062A7" w:rsidRPr="00816996" w:rsidRDefault="00C062A7" w:rsidP="00C062A7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816996">
              <w:rPr>
                <w:sz w:val="24"/>
                <w:szCs w:val="24"/>
                <w:lang w:val="uk-UA" w:eastAsia="uk-UA"/>
              </w:rPr>
              <w:t>61 174,00</w:t>
            </w:r>
          </w:p>
        </w:tc>
      </w:tr>
      <w:tr w:rsidR="00C062A7" w:rsidRPr="00A04845" w:rsidTr="00C062A7">
        <w:tc>
          <w:tcPr>
            <w:tcW w:w="880" w:type="dxa"/>
          </w:tcPr>
          <w:p w:rsidR="00C062A7" w:rsidRPr="00C062A7" w:rsidRDefault="00C062A7" w:rsidP="00C062A7">
            <w:pPr>
              <w:jc w:val="center"/>
              <w:rPr>
                <w:sz w:val="24"/>
                <w:szCs w:val="24"/>
                <w:lang w:val="uk-UA"/>
              </w:rPr>
            </w:pPr>
            <w:r w:rsidRPr="00C062A7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062A7" w:rsidRPr="00816996" w:rsidRDefault="00C062A7" w:rsidP="00C062A7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Д</w:t>
            </w:r>
            <w:r w:rsidRPr="00816996">
              <w:rPr>
                <w:sz w:val="24"/>
                <w:szCs w:val="24"/>
                <w:lang w:val="uk-UA" w:eastAsia="uk-UA"/>
              </w:rPr>
              <w:t>атчик конвексний до УЗД</w:t>
            </w:r>
          </w:p>
        </w:tc>
        <w:tc>
          <w:tcPr>
            <w:tcW w:w="1560" w:type="dxa"/>
          </w:tcPr>
          <w:p w:rsidR="00C062A7" w:rsidRPr="00C062A7" w:rsidRDefault="00C062A7" w:rsidP="00C062A7">
            <w:pPr>
              <w:jc w:val="center"/>
              <w:rPr>
                <w:sz w:val="24"/>
                <w:szCs w:val="24"/>
                <w:lang w:val="uk-UA"/>
              </w:rPr>
            </w:pPr>
            <w:r w:rsidRPr="00C062A7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062A7" w:rsidRPr="00816996" w:rsidRDefault="00C062A7" w:rsidP="00C062A7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816996">
              <w:rPr>
                <w:sz w:val="24"/>
                <w:szCs w:val="24"/>
                <w:lang w:val="uk-UA" w:eastAsia="uk-UA"/>
              </w:rPr>
              <w:t>40 000,00</w:t>
            </w:r>
          </w:p>
        </w:tc>
      </w:tr>
      <w:tr w:rsidR="00C062A7" w:rsidRPr="00A04845" w:rsidTr="00C062A7">
        <w:tc>
          <w:tcPr>
            <w:tcW w:w="880" w:type="dxa"/>
          </w:tcPr>
          <w:p w:rsidR="00C062A7" w:rsidRPr="00C062A7" w:rsidRDefault="00C062A7" w:rsidP="00C062A7">
            <w:pPr>
              <w:jc w:val="center"/>
              <w:rPr>
                <w:sz w:val="24"/>
                <w:szCs w:val="24"/>
                <w:lang w:val="uk-UA"/>
              </w:rPr>
            </w:pPr>
            <w:r w:rsidRPr="00C062A7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062A7" w:rsidRPr="00816996" w:rsidRDefault="00C062A7" w:rsidP="00C062A7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К</w:t>
            </w:r>
            <w:r w:rsidRPr="00816996">
              <w:rPr>
                <w:sz w:val="24"/>
                <w:szCs w:val="24"/>
                <w:lang w:val="uk-UA" w:eastAsia="uk-UA"/>
              </w:rPr>
              <w:t>ардіодефібрилятор</w:t>
            </w:r>
          </w:p>
        </w:tc>
        <w:tc>
          <w:tcPr>
            <w:tcW w:w="1560" w:type="dxa"/>
          </w:tcPr>
          <w:p w:rsidR="00C062A7" w:rsidRPr="00C062A7" w:rsidRDefault="0058000E" w:rsidP="00C062A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062A7" w:rsidRPr="00816996" w:rsidRDefault="00C062A7" w:rsidP="00C062A7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816996">
              <w:rPr>
                <w:sz w:val="24"/>
                <w:szCs w:val="24"/>
                <w:lang w:val="uk-UA" w:eastAsia="uk-UA"/>
              </w:rPr>
              <w:t>37 253,00</w:t>
            </w:r>
          </w:p>
        </w:tc>
      </w:tr>
      <w:tr w:rsidR="00C062A7" w:rsidRPr="00A04845" w:rsidTr="00C062A7">
        <w:tc>
          <w:tcPr>
            <w:tcW w:w="880" w:type="dxa"/>
          </w:tcPr>
          <w:p w:rsidR="00C062A7" w:rsidRPr="00C062A7" w:rsidRDefault="00C062A7" w:rsidP="00C062A7">
            <w:pPr>
              <w:jc w:val="center"/>
              <w:rPr>
                <w:sz w:val="24"/>
                <w:szCs w:val="24"/>
                <w:lang w:val="uk-UA"/>
              </w:rPr>
            </w:pPr>
            <w:r w:rsidRPr="00C062A7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062A7" w:rsidRPr="00816996" w:rsidRDefault="00C062A7" w:rsidP="00C062A7">
            <w:pPr>
              <w:rPr>
                <w:sz w:val="24"/>
                <w:szCs w:val="24"/>
                <w:lang w:val="uk-UA" w:eastAsia="uk-UA"/>
              </w:rPr>
            </w:pPr>
            <w:r w:rsidRPr="00816996">
              <w:rPr>
                <w:sz w:val="24"/>
                <w:szCs w:val="24"/>
                <w:lang w:val="uk-UA" w:eastAsia="uk-UA"/>
              </w:rPr>
              <w:t>ОПЕЛЬ КОМБО</w:t>
            </w:r>
          </w:p>
        </w:tc>
        <w:tc>
          <w:tcPr>
            <w:tcW w:w="1560" w:type="dxa"/>
          </w:tcPr>
          <w:p w:rsidR="00C062A7" w:rsidRPr="00C062A7" w:rsidRDefault="0058000E" w:rsidP="00C062A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062A7" w:rsidRPr="00816996" w:rsidRDefault="00C062A7" w:rsidP="00C062A7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816996">
              <w:rPr>
                <w:sz w:val="24"/>
                <w:szCs w:val="24"/>
                <w:lang w:val="uk-UA" w:eastAsia="uk-UA"/>
              </w:rPr>
              <w:t>115 932,00</w:t>
            </w:r>
          </w:p>
        </w:tc>
      </w:tr>
      <w:tr w:rsidR="00C062A7" w:rsidRPr="00A04845" w:rsidTr="00C062A7">
        <w:tc>
          <w:tcPr>
            <w:tcW w:w="880" w:type="dxa"/>
          </w:tcPr>
          <w:p w:rsidR="00C062A7" w:rsidRPr="00C062A7" w:rsidRDefault="00C062A7" w:rsidP="00C062A7">
            <w:pPr>
              <w:jc w:val="center"/>
              <w:rPr>
                <w:sz w:val="24"/>
                <w:szCs w:val="24"/>
                <w:lang w:val="uk-UA"/>
              </w:rPr>
            </w:pPr>
            <w:r w:rsidRPr="00C062A7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062A7" w:rsidRPr="00816996" w:rsidRDefault="00C062A7" w:rsidP="00C062A7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С</w:t>
            </w:r>
            <w:r w:rsidRPr="00816996">
              <w:rPr>
                <w:sz w:val="24"/>
                <w:szCs w:val="24"/>
                <w:lang w:val="uk-UA" w:eastAsia="uk-UA"/>
              </w:rPr>
              <w:t>вітильник хір.СПР-5-Е-ЕМА</w:t>
            </w:r>
          </w:p>
        </w:tc>
        <w:tc>
          <w:tcPr>
            <w:tcW w:w="1560" w:type="dxa"/>
          </w:tcPr>
          <w:p w:rsidR="00C062A7" w:rsidRPr="00C062A7" w:rsidRDefault="0058000E" w:rsidP="00C062A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062A7" w:rsidRPr="00816996" w:rsidRDefault="00C062A7" w:rsidP="00C062A7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816996">
              <w:rPr>
                <w:sz w:val="24"/>
                <w:szCs w:val="24"/>
                <w:lang w:val="uk-UA" w:eastAsia="uk-UA"/>
              </w:rPr>
              <w:t>16 078,00</w:t>
            </w:r>
          </w:p>
        </w:tc>
      </w:tr>
      <w:tr w:rsidR="00C062A7" w:rsidRPr="00A04845" w:rsidTr="00C062A7">
        <w:tc>
          <w:tcPr>
            <w:tcW w:w="880" w:type="dxa"/>
          </w:tcPr>
          <w:p w:rsidR="00C062A7" w:rsidRPr="00C062A7" w:rsidRDefault="00C062A7" w:rsidP="00C062A7">
            <w:pPr>
              <w:jc w:val="center"/>
              <w:rPr>
                <w:sz w:val="24"/>
                <w:szCs w:val="24"/>
                <w:lang w:val="uk-UA"/>
              </w:rPr>
            </w:pPr>
            <w:r w:rsidRPr="00C062A7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062A7" w:rsidRPr="00816996" w:rsidRDefault="00C062A7" w:rsidP="00C062A7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С</w:t>
            </w:r>
            <w:r w:rsidRPr="00816996">
              <w:rPr>
                <w:sz w:val="24"/>
                <w:szCs w:val="24"/>
                <w:lang w:val="uk-UA" w:eastAsia="uk-UA"/>
              </w:rPr>
              <w:t>истемний блок</w:t>
            </w:r>
          </w:p>
        </w:tc>
        <w:tc>
          <w:tcPr>
            <w:tcW w:w="1560" w:type="dxa"/>
          </w:tcPr>
          <w:p w:rsidR="00C062A7" w:rsidRPr="00C062A7" w:rsidRDefault="0058000E" w:rsidP="00C062A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062A7" w:rsidRPr="00816996" w:rsidRDefault="00C062A7" w:rsidP="00C062A7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816996">
              <w:rPr>
                <w:sz w:val="24"/>
                <w:szCs w:val="24"/>
                <w:lang w:val="uk-UA" w:eastAsia="uk-UA"/>
              </w:rPr>
              <w:t>2 600,00</w:t>
            </w:r>
          </w:p>
        </w:tc>
      </w:tr>
      <w:tr w:rsidR="00C062A7" w:rsidRPr="00A04845" w:rsidTr="00C062A7">
        <w:tc>
          <w:tcPr>
            <w:tcW w:w="880" w:type="dxa"/>
          </w:tcPr>
          <w:p w:rsidR="00C062A7" w:rsidRPr="00C062A7" w:rsidRDefault="00C062A7" w:rsidP="00C062A7">
            <w:pPr>
              <w:jc w:val="center"/>
              <w:rPr>
                <w:sz w:val="24"/>
                <w:szCs w:val="24"/>
                <w:lang w:val="uk-UA"/>
              </w:rPr>
            </w:pPr>
            <w:r w:rsidRPr="00C062A7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062A7" w:rsidRPr="00816996" w:rsidRDefault="00C062A7" w:rsidP="00C062A7">
            <w:pPr>
              <w:rPr>
                <w:sz w:val="24"/>
                <w:szCs w:val="24"/>
                <w:lang w:val="uk-UA" w:eastAsia="uk-UA"/>
              </w:rPr>
            </w:pPr>
            <w:r w:rsidRPr="00816996">
              <w:rPr>
                <w:sz w:val="24"/>
                <w:szCs w:val="24"/>
                <w:lang w:val="uk-UA" w:eastAsia="uk-UA"/>
              </w:rPr>
              <w:t>УАЗ 39-62</w:t>
            </w:r>
          </w:p>
        </w:tc>
        <w:tc>
          <w:tcPr>
            <w:tcW w:w="1560" w:type="dxa"/>
          </w:tcPr>
          <w:p w:rsidR="00C062A7" w:rsidRPr="00C062A7" w:rsidRDefault="0058000E" w:rsidP="00C062A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062A7" w:rsidRPr="00816996" w:rsidRDefault="00C062A7" w:rsidP="00C062A7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816996">
              <w:rPr>
                <w:sz w:val="24"/>
                <w:szCs w:val="24"/>
                <w:lang w:val="uk-UA" w:eastAsia="uk-UA"/>
              </w:rPr>
              <w:t>46 103,00</w:t>
            </w:r>
          </w:p>
        </w:tc>
      </w:tr>
      <w:tr w:rsidR="00C062A7" w:rsidRPr="00A04845" w:rsidTr="00C062A7">
        <w:tc>
          <w:tcPr>
            <w:tcW w:w="880" w:type="dxa"/>
          </w:tcPr>
          <w:p w:rsidR="00C062A7" w:rsidRPr="00C062A7" w:rsidRDefault="00C062A7" w:rsidP="00C062A7">
            <w:pPr>
              <w:jc w:val="center"/>
              <w:rPr>
                <w:sz w:val="24"/>
                <w:szCs w:val="24"/>
                <w:lang w:val="uk-UA"/>
              </w:rPr>
            </w:pPr>
            <w:r w:rsidRPr="00C062A7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062A7" w:rsidRPr="00816996" w:rsidRDefault="00C062A7" w:rsidP="00C062A7">
            <w:pPr>
              <w:rPr>
                <w:sz w:val="24"/>
                <w:szCs w:val="24"/>
                <w:lang w:val="uk-UA" w:eastAsia="uk-UA"/>
              </w:rPr>
            </w:pPr>
            <w:r w:rsidRPr="00816996">
              <w:rPr>
                <w:sz w:val="24"/>
                <w:szCs w:val="24"/>
                <w:lang w:val="uk-UA" w:eastAsia="uk-UA"/>
              </w:rPr>
              <w:t>УАЗ 39-62АХШД</w:t>
            </w:r>
          </w:p>
        </w:tc>
        <w:tc>
          <w:tcPr>
            <w:tcW w:w="1560" w:type="dxa"/>
          </w:tcPr>
          <w:p w:rsidR="00C062A7" w:rsidRPr="00C062A7" w:rsidRDefault="0058000E" w:rsidP="00C062A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062A7" w:rsidRPr="00816996" w:rsidRDefault="00C062A7" w:rsidP="00C062A7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816996">
              <w:rPr>
                <w:sz w:val="24"/>
                <w:szCs w:val="24"/>
                <w:lang w:val="uk-UA" w:eastAsia="uk-UA"/>
              </w:rPr>
              <w:t>102 778,00</w:t>
            </w:r>
          </w:p>
        </w:tc>
      </w:tr>
      <w:tr w:rsidR="00C062A7" w:rsidRPr="00A04845" w:rsidTr="00C062A7">
        <w:tc>
          <w:tcPr>
            <w:tcW w:w="880" w:type="dxa"/>
          </w:tcPr>
          <w:p w:rsidR="00C062A7" w:rsidRPr="00C062A7" w:rsidRDefault="00C062A7" w:rsidP="00C062A7">
            <w:pPr>
              <w:jc w:val="center"/>
              <w:rPr>
                <w:sz w:val="24"/>
                <w:szCs w:val="24"/>
                <w:lang w:val="uk-UA"/>
              </w:rPr>
            </w:pPr>
            <w:r w:rsidRPr="00C062A7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062A7" w:rsidRPr="00816996" w:rsidRDefault="00C062A7" w:rsidP="00C062A7">
            <w:pPr>
              <w:rPr>
                <w:sz w:val="24"/>
                <w:szCs w:val="24"/>
                <w:lang w:val="uk-UA" w:eastAsia="uk-UA"/>
              </w:rPr>
            </w:pPr>
            <w:r w:rsidRPr="00816996">
              <w:rPr>
                <w:sz w:val="24"/>
                <w:szCs w:val="24"/>
                <w:lang w:val="uk-UA" w:eastAsia="uk-UA"/>
              </w:rPr>
              <w:t>УЗД система  ДР-6600</w:t>
            </w:r>
          </w:p>
        </w:tc>
        <w:tc>
          <w:tcPr>
            <w:tcW w:w="1560" w:type="dxa"/>
          </w:tcPr>
          <w:p w:rsidR="00C062A7" w:rsidRPr="00C062A7" w:rsidRDefault="0058000E" w:rsidP="00C062A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062A7" w:rsidRPr="00816996" w:rsidRDefault="00C062A7" w:rsidP="00C062A7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816996">
              <w:rPr>
                <w:sz w:val="24"/>
                <w:szCs w:val="24"/>
                <w:lang w:val="uk-UA" w:eastAsia="uk-UA"/>
              </w:rPr>
              <w:t>77 212,00</w:t>
            </w:r>
          </w:p>
        </w:tc>
      </w:tr>
      <w:tr w:rsidR="00C062A7" w:rsidRPr="00A04845" w:rsidTr="00C062A7">
        <w:tc>
          <w:tcPr>
            <w:tcW w:w="880" w:type="dxa"/>
          </w:tcPr>
          <w:p w:rsidR="00C062A7" w:rsidRPr="00C062A7" w:rsidRDefault="00C062A7" w:rsidP="00C062A7">
            <w:pPr>
              <w:jc w:val="center"/>
              <w:rPr>
                <w:sz w:val="24"/>
                <w:szCs w:val="24"/>
                <w:lang w:val="uk-UA"/>
              </w:rPr>
            </w:pPr>
            <w:r w:rsidRPr="00C062A7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062A7" w:rsidRPr="00816996" w:rsidRDefault="00C062A7" w:rsidP="00C062A7">
            <w:pPr>
              <w:rPr>
                <w:sz w:val="24"/>
                <w:szCs w:val="24"/>
                <w:lang w:val="uk-UA" w:eastAsia="uk-UA"/>
              </w:rPr>
            </w:pPr>
            <w:r w:rsidRPr="00816996">
              <w:rPr>
                <w:sz w:val="24"/>
                <w:szCs w:val="24"/>
                <w:lang w:val="uk-UA" w:eastAsia="uk-UA"/>
              </w:rPr>
              <w:t>УЗТ-101ф</w:t>
            </w:r>
          </w:p>
        </w:tc>
        <w:tc>
          <w:tcPr>
            <w:tcW w:w="1560" w:type="dxa"/>
          </w:tcPr>
          <w:p w:rsidR="00C062A7" w:rsidRPr="00C062A7" w:rsidRDefault="0058000E" w:rsidP="00C062A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062A7" w:rsidRPr="00816996" w:rsidRDefault="00C062A7" w:rsidP="00C062A7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816996">
              <w:rPr>
                <w:sz w:val="24"/>
                <w:szCs w:val="24"/>
                <w:lang w:val="uk-UA" w:eastAsia="uk-UA"/>
              </w:rPr>
              <w:t>283,00</w:t>
            </w:r>
          </w:p>
        </w:tc>
      </w:tr>
      <w:tr w:rsidR="00C062A7" w:rsidRPr="00A04845" w:rsidTr="00C062A7">
        <w:tc>
          <w:tcPr>
            <w:tcW w:w="880" w:type="dxa"/>
          </w:tcPr>
          <w:p w:rsidR="00C062A7" w:rsidRPr="00C062A7" w:rsidRDefault="00C062A7" w:rsidP="00C062A7">
            <w:pPr>
              <w:jc w:val="center"/>
              <w:rPr>
                <w:sz w:val="24"/>
                <w:szCs w:val="24"/>
                <w:lang w:val="uk-UA"/>
              </w:rPr>
            </w:pPr>
            <w:r w:rsidRPr="00C062A7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2A7" w:rsidRPr="00816996" w:rsidRDefault="00C062A7" w:rsidP="00C062A7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У</w:t>
            </w:r>
            <w:r w:rsidRPr="00816996">
              <w:rPr>
                <w:sz w:val="24"/>
                <w:szCs w:val="24"/>
                <w:lang w:val="uk-UA" w:eastAsia="uk-UA"/>
              </w:rPr>
              <w:t>льтразвук УЗТ-3,03Л</w:t>
            </w:r>
          </w:p>
        </w:tc>
        <w:tc>
          <w:tcPr>
            <w:tcW w:w="1560" w:type="dxa"/>
          </w:tcPr>
          <w:p w:rsidR="00C062A7" w:rsidRPr="00C062A7" w:rsidRDefault="0058000E" w:rsidP="00C062A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2A7" w:rsidRPr="00816996" w:rsidRDefault="00C062A7" w:rsidP="00C062A7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816996">
              <w:rPr>
                <w:sz w:val="24"/>
                <w:szCs w:val="24"/>
                <w:lang w:val="uk-UA" w:eastAsia="uk-UA"/>
              </w:rPr>
              <w:t>311,00</w:t>
            </w:r>
          </w:p>
        </w:tc>
      </w:tr>
      <w:tr w:rsidR="00C062A7" w:rsidRPr="00A04845" w:rsidTr="00C062A7">
        <w:tc>
          <w:tcPr>
            <w:tcW w:w="880" w:type="dxa"/>
          </w:tcPr>
          <w:p w:rsidR="00C062A7" w:rsidRPr="00C062A7" w:rsidRDefault="00C062A7" w:rsidP="00C062A7">
            <w:pPr>
              <w:jc w:val="center"/>
              <w:rPr>
                <w:sz w:val="24"/>
                <w:szCs w:val="24"/>
                <w:lang w:val="uk-UA"/>
              </w:rPr>
            </w:pPr>
            <w:r w:rsidRPr="00C062A7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2A7" w:rsidRPr="00816996" w:rsidRDefault="00C062A7" w:rsidP="00C062A7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Д</w:t>
            </w:r>
            <w:r w:rsidRPr="00816996">
              <w:rPr>
                <w:sz w:val="24"/>
                <w:szCs w:val="24"/>
                <w:lang w:val="uk-UA" w:eastAsia="uk-UA"/>
              </w:rPr>
              <w:t>атчик конвексний до УЗД</w:t>
            </w:r>
          </w:p>
        </w:tc>
        <w:tc>
          <w:tcPr>
            <w:tcW w:w="1560" w:type="dxa"/>
          </w:tcPr>
          <w:p w:rsidR="00C062A7" w:rsidRPr="00C062A7" w:rsidRDefault="0058000E" w:rsidP="00C062A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2A7" w:rsidRPr="00816996" w:rsidRDefault="00C062A7" w:rsidP="00C062A7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816996">
              <w:rPr>
                <w:sz w:val="24"/>
                <w:szCs w:val="24"/>
                <w:lang w:val="uk-UA" w:eastAsia="uk-UA"/>
              </w:rPr>
              <w:t>61 174,00</w:t>
            </w:r>
          </w:p>
        </w:tc>
      </w:tr>
    </w:tbl>
    <w:p w:rsidR="00F21280" w:rsidRDefault="00F21280" w:rsidP="000937B9">
      <w:pPr>
        <w:tabs>
          <w:tab w:val="left" w:pos="567"/>
        </w:tabs>
        <w:rPr>
          <w:lang w:val="uk-UA"/>
        </w:rPr>
      </w:pPr>
    </w:p>
    <w:p w:rsidR="00004CB9" w:rsidRDefault="00004CB9" w:rsidP="000937B9">
      <w:pPr>
        <w:tabs>
          <w:tab w:val="left" w:pos="567"/>
        </w:tabs>
        <w:rPr>
          <w:lang w:val="uk-UA"/>
        </w:rPr>
      </w:pPr>
    </w:p>
    <w:p w:rsidR="00004CB9" w:rsidRDefault="00004CB9" w:rsidP="000937B9">
      <w:pPr>
        <w:tabs>
          <w:tab w:val="left" w:pos="567"/>
        </w:tabs>
        <w:rPr>
          <w:lang w:val="uk-UA"/>
        </w:rPr>
      </w:pPr>
    </w:p>
    <w:p w:rsidR="00004CB9" w:rsidRDefault="00004CB9" w:rsidP="000937B9">
      <w:pPr>
        <w:tabs>
          <w:tab w:val="left" w:pos="567"/>
        </w:tabs>
        <w:rPr>
          <w:lang w:val="uk-UA"/>
        </w:rPr>
      </w:pPr>
    </w:p>
    <w:p w:rsidR="00004CB9" w:rsidRDefault="00004CB9" w:rsidP="000937B9">
      <w:pPr>
        <w:tabs>
          <w:tab w:val="left" w:pos="567"/>
        </w:tabs>
        <w:rPr>
          <w:lang w:val="uk-UA"/>
        </w:rPr>
      </w:pPr>
    </w:p>
    <w:p w:rsidR="00004CB9" w:rsidRPr="007D7C06" w:rsidRDefault="007D7C06" w:rsidP="000937B9">
      <w:pPr>
        <w:tabs>
          <w:tab w:val="left" w:pos="567"/>
        </w:tabs>
        <w:rPr>
          <w:sz w:val="28"/>
          <w:szCs w:val="28"/>
          <w:lang w:val="uk-UA"/>
        </w:rPr>
      </w:pPr>
      <w:r w:rsidRPr="007D7C06">
        <w:rPr>
          <w:sz w:val="28"/>
          <w:szCs w:val="28"/>
          <w:lang w:val="uk-UA"/>
        </w:rPr>
        <w:t xml:space="preserve">Секретар міської ради                                        </w:t>
      </w:r>
      <w:r>
        <w:rPr>
          <w:sz w:val="28"/>
          <w:szCs w:val="28"/>
          <w:lang w:val="uk-UA"/>
        </w:rPr>
        <w:t xml:space="preserve">                        </w:t>
      </w:r>
      <w:r w:rsidRPr="007D7C06">
        <w:rPr>
          <w:sz w:val="28"/>
          <w:szCs w:val="28"/>
          <w:lang w:val="uk-UA"/>
        </w:rPr>
        <w:t>О.М. Гордієнко</w:t>
      </w:r>
    </w:p>
    <w:p w:rsidR="00004CB9" w:rsidRDefault="00004CB9" w:rsidP="000937B9">
      <w:pPr>
        <w:tabs>
          <w:tab w:val="left" w:pos="567"/>
        </w:tabs>
        <w:rPr>
          <w:lang w:val="uk-UA"/>
        </w:rPr>
      </w:pPr>
    </w:p>
    <w:p w:rsidR="00004CB9" w:rsidRDefault="00004CB9" w:rsidP="000937B9">
      <w:pPr>
        <w:tabs>
          <w:tab w:val="left" w:pos="567"/>
        </w:tabs>
        <w:rPr>
          <w:lang w:val="uk-UA"/>
        </w:rPr>
      </w:pPr>
    </w:p>
    <w:p w:rsidR="00004CB9" w:rsidRDefault="00004CB9" w:rsidP="000937B9">
      <w:pPr>
        <w:tabs>
          <w:tab w:val="left" w:pos="567"/>
        </w:tabs>
        <w:rPr>
          <w:lang w:val="uk-UA"/>
        </w:rPr>
      </w:pPr>
    </w:p>
    <w:p w:rsidR="00004CB9" w:rsidRDefault="00004CB9" w:rsidP="000937B9">
      <w:pPr>
        <w:tabs>
          <w:tab w:val="left" w:pos="567"/>
        </w:tabs>
        <w:rPr>
          <w:lang w:val="uk-UA"/>
        </w:rPr>
      </w:pPr>
    </w:p>
    <w:p w:rsidR="00004CB9" w:rsidRDefault="00004CB9" w:rsidP="000937B9">
      <w:pPr>
        <w:tabs>
          <w:tab w:val="left" w:pos="567"/>
        </w:tabs>
        <w:rPr>
          <w:lang w:val="uk-UA"/>
        </w:rPr>
      </w:pPr>
    </w:p>
    <w:p w:rsidR="00004CB9" w:rsidRDefault="00004CB9" w:rsidP="000937B9">
      <w:pPr>
        <w:tabs>
          <w:tab w:val="left" w:pos="567"/>
        </w:tabs>
        <w:rPr>
          <w:lang w:val="uk-UA"/>
        </w:rPr>
      </w:pPr>
    </w:p>
    <w:p w:rsidR="00004CB9" w:rsidRDefault="00004CB9" w:rsidP="000937B9">
      <w:pPr>
        <w:tabs>
          <w:tab w:val="left" w:pos="567"/>
        </w:tabs>
        <w:rPr>
          <w:lang w:val="uk-UA"/>
        </w:rPr>
      </w:pPr>
    </w:p>
    <w:p w:rsidR="00004CB9" w:rsidRDefault="00004CB9" w:rsidP="000937B9">
      <w:pPr>
        <w:tabs>
          <w:tab w:val="left" w:pos="567"/>
        </w:tabs>
        <w:rPr>
          <w:lang w:val="uk-UA"/>
        </w:rPr>
      </w:pPr>
    </w:p>
    <w:p w:rsidR="00004CB9" w:rsidRDefault="00004CB9" w:rsidP="000937B9">
      <w:pPr>
        <w:tabs>
          <w:tab w:val="left" w:pos="567"/>
        </w:tabs>
        <w:rPr>
          <w:lang w:val="uk-UA"/>
        </w:rPr>
      </w:pPr>
    </w:p>
    <w:p w:rsidR="00004CB9" w:rsidRDefault="00004CB9" w:rsidP="000937B9">
      <w:pPr>
        <w:tabs>
          <w:tab w:val="left" w:pos="567"/>
        </w:tabs>
        <w:rPr>
          <w:lang w:val="uk-UA"/>
        </w:rPr>
      </w:pPr>
    </w:p>
    <w:p w:rsidR="00004CB9" w:rsidRDefault="00004CB9" w:rsidP="000937B9">
      <w:pPr>
        <w:tabs>
          <w:tab w:val="left" w:pos="567"/>
        </w:tabs>
        <w:rPr>
          <w:lang w:val="uk-UA"/>
        </w:rPr>
      </w:pPr>
    </w:p>
    <w:p w:rsidR="00004CB9" w:rsidRDefault="00004CB9" w:rsidP="000937B9">
      <w:pPr>
        <w:tabs>
          <w:tab w:val="left" w:pos="567"/>
        </w:tabs>
        <w:rPr>
          <w:lang w:val="uk-UA"/>
        </w:rPr>
      </w:pPr>
    </w:p>
    <w:p w:rsidR="00004CB9" w:rsidRDefault="00004CB9" w:rsidP="000937B9">
      <w:pPr>
        <w:tabs>
          <w:tab w:val="left" w:pos="567"/>
        </w:tabs>
        <w:rPr>
          <w:lang w:val="uk-UA"/>
        </w:rPr>
      </w:pPr>
    </w:p>
    <w:p w:rsidR="00004CB9" w:rsidRDefault="00004CB9" w:rsidP="000937B9">
      <w:pPr>
        <w:tabs>
          <w:tab w:val="left" w:pos="567"/>
        </w:tabs>
        <w:rPr>
          <w:lang w:val="uk-UA"/>
        </w:rPr>
      </w:pPr>
    </w:p>
    <w:p w:rsidR="00004CB9" w:rsidRDefault="00004CB9" w:rsidP="000937B9">
      <w:pPr>
        <w:tabs>
          <w:tab w:val="left" w:pos="567"/>
        </w:tabs>
        <w:rPr>
          <w:lang w:val="uk-UA"/>
        </w:rPr>
      </w:pPr>
    </w:p>
    <w:p w:rsidR="00004CB9" w:rsidRDefault="00004CB9" w:rsidP="000937B9">
      <w:pPr>
        <w:tabs>
          <w:tab w:val="left" w:pos="567"/>
        </w:tabs>
        <w:rPr>
          <w:lang w:val="uk-UA"/>
        </w:rPr>
      </w:pPr>
    </w:p>
    <w:p w:rsidR="00004CB9" w:rsidRDefault="00004CB9" w:rsidP="000937B9">
      <w:pPr>
        <w:tabs>
          <w:tab w:val="left" w:pos="567"/>
        </w:tabs>
        <w:rPr>
          <w:lang w:val="uk-UA"/>
        </w:rPr>
      </w:pPr>
    </w:p>
    <w:p w:rsidR="00004CB9" w:rsidRDefault="00004CB9" w:rsidP="000937B9">
      <w:pPr>
        <w:tabs>
          <w:tab w:val="left" w:pos="567"/>
        </w:tabs>
        <w:rPr>
          <w:lang w:val="uk-UA"/>
        </w:rPr>
      </w:pPr>
    </w:p>
    <w:p w:rsidR="00004CB9" w:rsidRDefault="00004CB9" w:rsidP="000937B9">
      <w:pPr>
        <w:tabs>
          <w:tab w:val="left" w:pos="567"/>
        </w:tabs>
        <w:rPr>
          <w:lang w:val="uk-UA"/>
        </w:rPr>
      </w:pPr>
    </w:p>
    <w:p w:rsidR="00004CB9" w:rsidRDefault="00004CB9" w:rsidP="000937B9">
      <w:pPr>
        <w:tabs>
          <w:tab w:val="left" w:pos="567"/>
        </w:tabs>
        <w:rPr>
          <w:lang w:val="uk-UA"/>
        </w:rPr>
      </w:pPr>
    </w:p>
    <w:p w:rsidR="00004CB9" w:rsidRDefault="00004CB9" w:rsidP="000937B9">
      <w:pPr>
        <w:tabs>
          <w:tab w:val="left" w:pos="567"/>
        </w:tabs>
        <w:rPr>
          <w:lang w:val="uk-UA"/>
        </w:rPr>
      </w:pPr>
    </w:p>
    <w:p w:rsidR="00004CB9" w:rsidRDefault="00004CB9" w:rsidP="000937B9">
      <w:pPr>
        <w:tabs>
          <w:tab w:val="left" w:pos="567"/>
        </w:tabs>
        <w:rPr>
          <w:lang w:val="uk-UA"/>
        </w:rPr>
      </w:pPr>
    </w:p>
    <w:p w:rsidR="00004CB9" w:rsidRDefault="00004CB9" w:rsidP="000937B9">
      <w:pPr>
        <w:tabs>
          <w:tab w:val="left" w:pos="567"/>
        </w:tabs>
        <w:rPr>
          <w:lang w:val="uk-UA"/>
        </w:rPr>
      </w:pPr>
    </w:p>
    <w:p w:rsidR="00004CB9" w:rsidRDefault="00004CB9" w:rsidP="000937B9">
      <w:pPr>
        <w:tabs>
          <w:tab w:val="left" w:pos="567"/>
        </w:tabs>
        <w:rPr>
          <w:lang w:val="uk-UA"/>
        </w:rPr>
      </w:pPr>
    </w:p>
    <w:p w:rsidR="00004CB9" w:rsidRDefault="00004CB9" w:rsidP="000937B9">
      <w:pPr>
        <w:tabs>
          <w:tab w:val="left" w:pos="567"/>
        </w:tabs>
        <w:rPr>
          <w:lang w:val="uk-UA"/>
        </w:rPr>
      </w:pPr>
    </w:p>
    <w:p w:rsidR="007D7C06" w:rsidRPr="007D7C06" w:rsidRDefault="007D7C06" w:rsidP="007D7C06">
      <w:pPr>
        <w:tabs>
          <w:tab w:val="left" w:pos="567"/>
        </w:tabs>
        <w:ind w:left="6237"/>
        <w:rPr>
          <w:sz w:val="28"/>
          <w:szCs w:val="28"/>
          <w:lang w:val="uk-UA"/>
        </w:rPr>
      </w:pPr>
      <w:r w:rsidRPr="0023664A">
        <w:rPr>
          <w:sz w:val="28"/>
          <w:szCs w:val="28"/>
          <w:lang w:val="uk-UA"/>
        </w:rPr>
        <w:lastRenderedPageBreak/>
        <w:t>Д</w:t>
      </w:r>
      <w:r>
        <w:rPr>
          <w:sz w:val="28"/>
          <w:szCs w:val="28"/>
          <w:lang w:val="uk-UA"/>
        </w:rPr>
        <w:t>одаток</w:t>
      </w:r>
      <w:r w:rsidRPr="002366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</w:t>
      </w:r>
    </w:p>
    <w:p w:rsidR="007D7C06" w:rsidRDefault="007D7C06" w:rsidP="007D7C06">
      <w:pPr>
        <w:tabs>
          <w:tab w:val="left" w:pos="567"/>
        </w:tabs>
        <w:ind w:left="623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рішення _ сесії </w:t>
      </w:r>
    </w:p>
    <w:p w:rsidR="007D7C06" w:rsidRDefault="007D7C06" w:rsidP="007D7C06">
      <w:pPr>
        <w:tabs>
          <w:tab w:val="left" w:pos="567"/>
        </w:tabs>
        <w:ind w:left="6237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7-го скликання міської ради</w:t>
      </w:r>
    </w:p>
    <w:p w:rsidR="007D7C06" w:rsidRPr="007D7C06" w:rsidRDefault="007D7C06" w:rsidP="007D7C06">
      <w:pPr>
        <w:tabs>
          <w:tab w:val="left" w:pos="567"/>
        </w:tabs>
        <w:ind w:left="623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……</w:t>
      </w:r>
    </w:p>
    <w:p w:rsidR="00004CB9" w:rsidRDefault="00004CB9" w:rsidP="00004CB9">
      <w:pPr>
        <w:tabs>
          <w:tab w:val="left" w:pos="567"/>
        </w:tabs>
        <w:rPr>
          <w:lang w:val="uk-UA"/>
        </w:rPr>
      </w:pPr>
    </w:p>
    <w:p w:rsidR="00004CB9" w:rsidRDefault="00004CB9" w:rsidP="00004CB9">
      <w:pPr>
        <w:tabs>
          <w:tab w:val="left" w:pos="567"/>
        </w:tabs>
        <w:rPr>
          <w:lang w:val="uk-UA"/>
        </w:rPr>
      </w:pPr>
    </w:p>
    <w:p w:rsidR="00004CB9" w:rsidRDefault="00004CB9" w:rsidP="00004CB9">
      <w:pPr>
        <w:tabs>
          <w:tab w:val="left" w:pos="567"/>
        </w:tabs>
        <w:jc w:val="center"/>
        <w:rPr>
          <w:sz w:val="28"/>
          <w:szCs w:val="28"/>
          <w:lang w:val="uk-UA"/>
        </w:rPr>
      </w:pPr>
      <w:r w:rsidRPr="00DC40E1">
        <w:rPr>
          <w:sz w:val="28"/>
          <w:szCs w:val="28"/>
          <w:lang w:val="uk-UA"/>
        </w:rPr>
        <w:t>Пе</w:t>
      </w:r>
      <w:r>
        <w:rPr>
          <w:sz w:val="28"/>
          <w:szCs w:val="28"/>
          <w:lang w:val="uk-UA"/>
        </w:rPr>
        <w:t xml:space="preserve">релік основних засобів та </w:t>
      </w:r>
      <w:r w:rsidR="0058000E">
        <w:rPr>
          <w:sz w:val="28"/>
          <w:szCs w:val="28"/>
          <w:lang w:val="uk-UA"/>
        </w:rPr>
        <w:t xml:space="preserve">іншого </w:t>
      </w:r>
      <w:r>
        <w:rPr>
          <w:sz w:val="28"/>
          <w:szCs w:val="28"/>
          <w:lang w:val="uk-UA"/>
        </w:rPr>
        <w:t xml:space="preserve">майна, </w:t>
      </w:r>
    </w:p>
    <w:p w:rsidR="00004CB9" w:rsidRDefault="00004CB9" w:rsidP="00004CB9">
      <w:pPr>
        <w:tabs>
          <w:tab w:val="left" w:pos="567"/>
        </w:tabs>
        <w:jc w:val="center"/>
        <w:rPr>
          <w:lang w:val="uk-UA"/>
        </w:rPr>
      </w:pPr>
      <w:r>
        <w:rPr>
          <w:sz w:val="28"/>
          <w:szCs w:val="28"/>
          <w:lang w:val="uk-UA"/>
        </w:rPr>
        <w:t>які передаються з балансу</w:t>
      </w:r>
      <w:r w:rsidRPr="00DC40E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Малинського міськрайонного територіального медичного об</w:t>
      </w:r>
      <w:r w:rsidRPr="00004CB9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єднання</w:t>
      </w:r>
      <w:r w:rsidRPr="00DC40E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баланс КНП «Чоповицький селищний ЦПМСД» Чоповицької селищної ради</w:t>
      </w:r>
    </w:p>
    <w:p w:rsidR="00004CB9" w:rsidRDefault="00004CB9" w:rsidP="000937B9">
      <w:pPr>
        <w:tabs>
          <w:tab w:val="left" w:pos="567"/>
        </w:tabs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4110"/>
        <w:gridCol w:w="1560"/>
        <w:gridCol w:w="2126"/>
      </w:tblGrid>
      <w:tr w:rsidR="00C062A7" w:rsidTr="00C30C64">
        <w:trPr>
          <w:trHeight w:val="671"/>
        </w:trPr>
        <w:tc>
          <w:tcPr>
            <w:tcW w:w="880" w:type="dxa"/>
          </w:tcPr>
          <w:p w:rsidR="00C062A7" w:rsidRPr="00C062A7" w:rsidRDefault="00C062A7" w:rsidP="00C30C64">
            <w:pPr>
              <w:jc w:val="center"/>
              <w:rPr>
                <w:sz w:val="24"/>
                <w:szCs w:val="24"/>
                <w:lang w:val="uk-UA"/>
              </w:rPr>
            </w:pPr>
            <w:r w:rsidRPr="00C062A7"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110" w:type="dxa"/>
          </w:tcPr>
          <w:p w:rsidR="00C062A7" w:rsidRPr="00C062A7" w:rsidRDefault="00C062A7" w:rsidP="00C30C64">
            <w:pPr>
              <w:jc w:val="both"/>
              <w:rPr>
                <w:sz w:val="24"/>
                <w:szCs w:val="24"/>
                <w:lang w:val="uk-UA"/>
              </w:rPr>
            </w:pPr>
            <w:r w:rsidRPr="00C062A7">
              <w:rPr>
                <w:sz w:val="24"/>
                <w:szCs w:val="24"/>
                <w:lang w:val="uk-UA"/>
              </w:rPr>
              <w:t xml:space="preserve">Найменування </w:t>
            </w:r>
          </w:p>
        </w:tc>
        <w:tc>
          <w:tcPr>
            <w:tcW w:w="1560" w:type="dxa"/>
          </w:tcPr>
          <w:p w:rsidR="00C062A7" w:rsidRPr="00C062A7" w:rsidRDefault="00C062A7" w:rsidP="00C30C64">
            <w:pPr>
              <w:jc w:val="both"/>
              <w:rPr>
                <w:sz w:val="24"/>
                <w:szCs w:val="24"/>
                <w:lang w:val="uk-UA"/>
              </w:rPr>
            </w:pPr>
            <w:r w:rsidRPr="00C062A7">
              <w:rPr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2126" w:type="dxa"/>
            <w:shd w:val="clear" w:color="auto" w:fill="auto"/>
          </w:tcPr>
          <w:p w:rsidR="00C062A7" w:rsidRPr="00C062A7" w:rsidRDefault="00C062A7" w:rsidP="00C30C64">
            <w:pPr>
              <w:spacing w:after="160" w:line="259" w:lineRule="auto"/>
              <w:rPr>
                <w:sz w:val="24"/>
                <w:szCs w:val="24"/>
                <w:lang w:val="uk-UA"/>
              </w:rPr>
            </w:pPr>
            <w:r w:rsidRPr="00C062A7">
              <w:rPr>
                <w:sz w:val="24"/>
                <w:szCs w:val="24"/>
                <w:lang w:val="uk-UA"/>
              </w:rPr>
              <w:t>Вартість</w:t>
            </w:r>
            <w:r w:rsidR="00170168">
              <w:rPr>
                <w:sz w:val="24"/>
                <w:szCs w:val="24"/>
                <w:lang w:val="uk-UA"/>
              </w:rPr>
              <w:t xml:space="preserve"> (грн.)</w:t>
            </w:r>
          </w:p>
        </w:tc>
      </w:tr>
      <w:tr w:rsidR="00884E3C" w:rsidRPr="00A04845" w:rsidTr="00EC796A">
        <w:tc>
          <w:tcPr>
            <w:tcW w:w="8676" w:type="dxa"/>
            <w:gridSpan w:val="4"/>
            <w:tcBorders>
              <w:right w:val="single" w:sz="4" w:space="0" w:color="auto"/>
            </w:tcBorders>
          </w:tcPr>
          <w:p w:rsidR="00884E3C" w:rsidRPr="00816996" w:rsidRDefault="0058000E" w:rsidP="00170168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Основні засоби</w:t>
            </w:r>
          </w:p>
        </w:tc>
      </w:tr>
      <w:tr w:rsidR="00884E3C" w:rsidRPr="00A04845" w:rsidTr="00C30C64">
        <w:tc>
          <w:tcPr>
            <w:tcW w:w="880" w:type="dxa"/>
          </w:tcPr>
          <w:p w:rsidR="00884E3C" w:rsidRPr="00C062A7" w:rsidRDefault="00884E3C" w:rsidP="00884E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110" w:type="dxa"/>
          </w:tcPr>
          <w:p w:rsidR="00884E3C" w:rsidRDefault="001A18ED" w:rsidP="00C30C6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Лікувальний корпус, 1297,1 </w:t>
            </w:r>
            <w:r w:rsidRPr="001A18ED">
              <w:rPr>
                <w:sz w:val="24"/>
                <w:szCs w:val="24"/>
                <w:lang w:val="uk-UA"/>
              </w:rPr>
              <w:t>м²</w:t>
            </w:r>
          </w:p>
        </w:tc>
        <w:tc>
          <w:tcPr>
            <w:tcW w:w="1560" w:type="dxa"/>
          </w:tcPr>
          <w:p w:rsidR="00884E3C" w:rsidRPr="00C062A7" w:rsidRDefault="001A18ED" w:rsidP="00C30C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84E3C" w:rsidRDefault="001A18ED" w:rsidP="00170168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-</w:t>
            </w:r>
          </w:p>
        </w:tc>
      </w:tr>
      <w:tr w:rsidR="00884E3C" w:rsidRPr="00A04845" w:rsidTr="00C30C64">
        <w:tc>
          <w:tcPr>
            <w:tcW w:w="880" w:type="dxa"/>
          </w:tcPr>
          <w:p w:rsidR="00884E3C" w:rsidRPr="00C062A7" w:rsidRDefault="001A18ED" w:rsidP="00884E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110" w:type="dxa"/>
          </w:tcPr>
          <w:p w:rsidR="00884E3C" w:rsidRDefault="001A18ED" w:rsidP="00C30C6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Лабораторія, 54,9 </w:t>
            </w:r>
            <w:r w:rsidRPr="001A18ED">
              <w:rPr>
                <w:sz w:val="24"/>
                <w:szCs w:val="24"/>
                <w:lang w:val="uk-UA"/>
              </w:rPr>
              <w:t>м²</w:t>
            </w:r>
          </w:p>
        </w:tc>
        <w:tc>
          <w:tcPr>
            <w:tcW w:w="1560" w:type="dxa"/>
          </w:tcPr>
          <w:p w:rsidR="00884E3C" w:rsidRPr="00C062A7" w:rsidRDefault="001A18ED" w:rsidP="00C30C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84E3C" w:rsidRDefault="001A18ED" w:rsidP="00170168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-</w:t>
            </w:r>
          </w:p>
        </w:tc>
      </w:tr>
      <w:tr w:rsidR="00884E3C" w:rsidRPr="00A04845" w:rsidTr="00C30C64">
        <w:tc>
          <w:tcPr>
            <w:tcW w:w="880" w:type="dxa"/>
          </w:tcPr>
          <w:p w:rsidR="00884E3C" w:rsidRPr="00C062A7" w:rsidRDefault="001A18ED" w:rsidP="00884E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110" w:type="dxa"/>
          </w:tcPr>
          <w:p w:rsidR="00884E3C" w:rsidRDefault="001A18ED" w:rsidP="00C30C6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Харчоблок, 102,8 </w:t>
            </w:r>
            <w:r w:rsidRPr="001A18ED">
              <w:rPr>
                <w:sz w:val="24"/>
                <w:szCs w:val="24"/>
                <w:lang w:val="uk-UA"/>
              </w:rPr>
              <w:t>м²</w:t>
            </w:r>
          </w:p>
        </w:tc>
        <w:tc>
          <w:tcPr>
            <w:tcW w:w="1560" w:type="dxa"/>
          </w:tcPr>
          <w:p w:rsidR="00884E3C" w:rsidRPr="00C062A7" w:rsidRDefault="001A18ED" w:rsidP="00C30C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84E3C" w:rsidRDefault="001A18ED" w:rsidP="00170168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-</w:t>
            </w:r>
          </w:p>
        </w:tc>
      </w:tr>
      <w:tr w:rsidR="001A18ED" w:rsidRPr="00A04845" w:rsidTr="00C30C64">
        <w:tc>
          <w:tcPr>
            <w:tcW w:w="880" w:type="dxa"/>
          </w:tcPr>
          <w:p w:rsidR="001A18ED" w:rsidRDefault="001A18ED" w:rsidP="00884E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4110" w:type="dxa"/>
          </w:tcPr>
          <w:p w:rsidR="001A18ED" w:rsidRDefault="001A18ED" w:rsidP="00C30C6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Пральня, 143,4 </w:t>
            </w:r>
            <w:r w:rsidRPr="001A18ED">
              <w:rPr>
                <w:sz w:val="24"/>
                <w:szCs w:val="24"/>
                <w:lang w:val="uk-UA"/>
              </w:rPr>
              <w:t>м²</w:t>
            </w:r>
          </w:p>
        </w:tc>
        <w:tc>
          <w:tcPr>
            <w:tcW w:w="1560" w:type="dxa"/>
          </w:tcPr>
          <w:p w:rsidR="001A18ED" w:rsidRPr="00C062A7" w:rsidRDefault="001A18ED" w:rsidP="00C30C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A18ED" w:rsidRDefault="001A18ED" w:rsidP="00170168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-</w:t>
            </w:r>
          </w:p>
        </w:tc>
      </w:tr>
      <w:tr w:rsidR="001A18ED" w:rsidRPr="00A04845" w:rsidTr="00C30C64">
        <w:tc>
          <w:tcPr>
            <w:tcW w:w="880" w:type="dxa"/>
          </w:tcPr>
          <w:p w:rsidR="001A18ED" w:rsidRDefault="001A18ED" w:rsidP="00884E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4110" w:type="dxa"/>
          </w:tcPr>
          <w:p w:rsidR="001A18ED" w:rsidRDefault="001A18ED" w:rsidP="00C30C6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Котельня, 117,5 </w:t>
            </w:r>
            <w:r w:rsidRPr="001A18ED">
              <w:rPr>
                <w:sz w:val="24"/>
                <w:szCs w:val="24"/>
                <w:lang w:val="uk-UA"/>
              </w:rPr>
              <w:t>м²</w:t>
            </w:r>
          </w:p>
        </w:tc>
        <w:tc>
          <w:tcPr>
            <w:tcW w:w="1560" w:type="dxa"/>
          </w:tcPr>
          <w:p w:rsidR="001A18ED" w:rsidRPr="00C062A7" w:rsidRDefault="001A18ED" w:rsidP="00C30C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A18ED" w:rsidRDefault="001A18ED" w:rsidP="00170168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-</w:t>
            </w:r>
          </w:p>
        </w:tc>
      </w:tr>
      <w:tr w:rsidR="001A18ED" w:rsidRPr="00A04845" w:rsidTr="00C30C64">
        <w:tc>
          <w:tcPr>
            <w:tcW w:w="880" w:type="dxa"/>
          </w:tcPr>
          <w:p w:rsidR="001A18ED" w:rsidRDefault="001A18ED" w:rsidP="00884E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4110" w:type="dxa"/>
          </w:tcPr>
          <w:p w:rsidR="001A18ED" w:rsidRDefault="001A18ED" w:rsidP="00C30C6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Свердловина</w:t>
            </w:r>
          </w:p>
        </w:tc>
        <w:tc>
          <w:tcPr>
            <w:tcW w:w="1560" w:type="dxa"/>
          </w:tcPr>
          <w:p w:rsidR="001A18ED" w:rsidRDefault="001A18ED" w:rsidP="00C30C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A18ED" w:rsidRDefault="001A18ED" w:rsidP="00170168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-</w:t>
            </w:r>
          </w:p>
        </w:tc>
      </w:tr>
      <w:tr w:rsidR="001A18ED" w:rsidRPr="00A04845" w:rsidTr="00C30C64">
        <w:tc>
          <w:tcPr>
            <w:tcW w:w="880" w:type="dxa"/>
          </w:tcPr>
          <w:p w:rsidR="001A18ED" w:rsidRDefault="001A18ED" w:rsidP="00884E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4110" w:type="dxa"/>
          </w:tcPr>
          <w:p w:rsidR="001A18ED" w:rsidRDefault="001A18ED" w:rsidP="00C30C6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Рентген-кабінет, 150,0 </w:t>
            </w:r>
            <w:r w:rsidRPr="001A18ED">
              <w:rPr>
                <w:sz w:val="24"/>
                <w:szCs w:val="24"/>
                <w:lang w:val="uk-UA"/>
              </w:rPr>
              <w:t>м²</w:t>
            </w:r>
          </w:p>
        </w:tc>
        <w:tc>
          <w:tcPr>
            <w:tcW w:w="1560" w:type="dxa"/>
          </w:tcPr>
          <w:p w:rsidR="001A18ED" w:rsidRDefault="0058000E" w:rsidP="00C30C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A18ED" w:rsidRDefault="0058000E" w:rsidP="00170168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-</w:t>
            </w:r>
          </w:p>
        </w:tc>
      </w:tr>
      <w:tr w:rsidR="00884E3C" w:rsidRPr="00A04845" w:rsidTr="00C10BE9">
        <w:tc>
          <w:tcPr>
            <w:tcW w:w="8676" w:type="dxa"/>
            <w:gridSpan w:val="4"/>
            <w:tcBorders>
              <w:right w:val="single" w:sz="4" w:space="0" w:color="auto"/>
            </w:tcBorders>
          </w:tcPr>
          <w:p w:rsidR="00884E3C" w:rsidRDefault="0058000E" w:rsidP="00170168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Інше м</w:t>
            </w:r>
            <w:r w:rsidR="00884E3C">
              <w:rPr>
                <w:sz w:val="24"/>
                <w:szCs w:val="24"/>
                <w:lang w:val="uk-UA" w:eastAsia="uk-UA"/>
              </w:rPr>
              <w:t>айно</w:t>
            </w:r>
          </w:p>
        </w:tc>
      </w:tr>
      <w:tr w:rsidR="00884E3C" w:rsidRPr="00A04845" w:rsidTr="00C30C64">
        <w:tc>
          <w:tcPr>
            <w:tcW w:w="880" w:type="dxa"/>
          </w:tcPr>
          <w:p w:rsidR="00884E3C" w:rsidRPr="00C062A7" w:rsidRDefault="00884E3C" w:rsidP="00884E3C">
            <w:pPr>
              <w:jc w:val="center"/>
              <w:rPr>
                <w:sz w:val="24"/>
                <w:szCs w:val="24"/>
                <w:lang w:val="uk-UA"/>
              </w:rPr>
            </w:pPr>
            <w:r w:rsidRPr="00C062A7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110" w:type="dxa"/>
          </w:tcPr>
          <w:p w:rsidR="00884E3C" w:rsidRPr="00C062A7" w:rsidRDefault="00884E3C" w:rsidP="00884E3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ГАЗ-53, цистерна асенізаційна</w:t>
            </w:r>
          </w:p>
        </w:tc>
        <w:tc>
          <w:tcPr>
            <w:tcW w:w="1560" w:type="dxa"/>
          </w:tcPr>
          <w:p w:rsidR="00884E3C" w:rsidRPr="00C062A7" w:rsidRDefault="00884E3C" w:rsidP="00884E3C">
            <w:pPr>
              <w:jc w:val="center"/>
              <w:rPr>
                <w:sz w:val="24"/>
                <w:szCs w:val="24"/>
                <w:lang w:val="uk-UA"/>
              </w:rPr>
            </w:pPr>
            <w:r w:rsidRPr="00C062A7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84E3C" w:rsidRPr="00816996" w:rsidRDefault="00884E3C" w:rsidP="00884E3C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-</w:t>
            </w:r>
          </w:p>
        </w:tc>
      </w:tr>
      <w:tr w:rsidR="00C062A7" w:rsidRPr="00170168" w:rsidTr="00C30C64">
        <w:tc>
          <w:tcPr>
            <w:tcW w:w="880" w:type="dxa"/>
          </w:tcPr>
          <w:p w:rsidR="00C062A7" w:rsidRPr="00C062A7" w:rsidRDefault="00C062A7" w:rsidP="00C30C64">
            <w:pPr>
              <w:jc w:val="center"/>
              <w:rPr>
                <w:sz w:val="24"/>
                <w:szCs w:val="24"/>
                <w:lang w:val="uk-UA"/>
              </w:rPr>
            </w:pPr>
            <w:r w:rsidRPr="00C062A7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062A7" w:rsidRPr="00816996" w:rsidRDefault="00170168" w:rsidP="00C30C64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Електрокардіограф ЄС63006</w:t>
            </w:r>
          </w:p>
        </w:tc>
        <w:tc>
          <w:tcPr>
            <w:tcW w:w="1560" w:type="dxa"/>
          </w:tcPr>
          <w:p w:rsidR="00C062A7" w:rsidRPr="00C062A7" w:rsidRDefault="00C062A7" w:rsidP="00C30C64">
            <w:pPr>
              <w:jc w:val="center"/>
              <w:rPr>
                <w:sz w:val="24"/>
                <w:szCs w:val="24"/>
                <w:lang w:val="uk-UA"/>
              </w:rPr>
            </w:pPr>
            <w:r w:rsidRPr="00C062A7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062A7" w:rsidRPr="00816996" w:rsidRDefault="00170168" w:rsidP="00170168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24680,0</w:t>
            </w:r>
          </w:p>
        </w:tc>
      </w:tr>
      <w:tr w:rsidR="00C062A7" w:rsidRPr="00170168" w:rsidTr="00C30C64">
        <w:tc>
          <w:tcPr>
            <w:tcW w:w="880" w:type="dxa"/>
          </w:tcPr>
          <w:p w:rsidR="00C062A7" w:rsidRPr="00C062A7" w:rsidRDefault="00C062A7" w:rsidP="00C30C64">
            <w:pPr>
              <w:jc w:val="center"/>
              <w:rPr>
                <w:sz w:val="24"/>
                <w:szCs w:val="24"/>
                <w:lang w:val="uk-UA"/>
              </w:rPr>
            </w:pPr>
            <w:r w:rsidRPr="00C062A7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062A7" w:rsidRPr="00816996" w:rsidRDefault="00170168" w:rsidP="00C30C64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Електролічильник</w:t>
            </w:r>
          </w:p>
        </w:tc>
        <w:tc>
          <w:tcPr>
            <w:tcW w:w="1560" w:type="dxa"/>
          </w:tcPr>
          <w:p w:rsidR="00C062A7" w:rsidRPr="00C062A7" w:rsidRDefault="00170168" w:rsidP="00C30C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062A7" w:rsidRPr="00816996" w:rsidRDefault="00170168" w:rsidP="00170168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1800,0</w:t>
            </w:r>
          </w:p>
        </w:tc>
      </w:tr>
      <w:tr w:rsidR="00C062A7" w:rsidRPr="00170168" w:rsidTr="00C30C64">
        <w:tc>
          <w:tcPr>
            <w:tcW w:w="880" w:type="dxa"/>
          </w:tcPr>
          <w:p w:rsidR="00C062A7" w:rsidRPr="00C062A7" w:rsidRDefault="00C062A7" w:rsidP="00C30C64">
            <w:pPr>
              <w:jc w:val="center"/>
              <w:rPr>
                <w:sz w:val="24"/>
                <w:szCs w:val="24"/>
                <w:lang w:val="uk-UA"/>
              </w:rPr>
            </w:pPr>
            <w:r w:rsidRPr="00C062A7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062A7" w:rsidRPr="00816996" w:rsidRDefault="00170168" w:rsidP="00C30C64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XEROX WORK CENTR PE 16e</w:t>
            </w:r>
          </w:p>
        </w:tc>
        <w:tc>
          <w:tcPr>
            <w:tcW w:w="1560" w:type="dxa"/>
          </w:tcPr>
          <w:p w:rsidR="00C062A7" w:rsidRPr="00C062A7" w:rsidRDefault="00170168" w:rsidP="00C30C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062A7" w:rsidRPr="00816996" w:rsidRDefault="00170168" w:rsidP="00170168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1820,0</w:t>
            </w:r>
          </w:p>
        </w:tc>
      </w:tr>
      <w:tr w:rsidR="00C062A7" w:rsidRPr="00170168" w:rsidTr="00C30C64">
        <w:tc>
          <w:tcPr>
            <w:tcW w:w="880" w:type="dxa"/>
          </w:tcPr>
          <w:p w:rsidR="00C062A7" w:rsidRPr="00C062A7" w:rsidRDefault="00C062A7" w:rsidP="00C30C64">
            <w:pPr>
              <w:jc w:val="center"/>
              <w:rPr>
                <w:sz w:val="24"/>
                <w:szCs w:val="24"/>
                <w:lang w:val="uk-UA"/>
              </w:rPr>
            </w:pPr>
            <w:r w:rsidRPr="00C062A7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062A7" w:rsidRPr="00816996" w:rsidRDefault="00170168" w:rsidP="00C30C64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Бензокосилка</w:t>
            </w:r>
          </w:p>
        </w:tc>
        <w:tc>
          <w:tcPr>
            <w:tcW w:w="1560" w:type="dxa"/>
          </w:tcPr>
          <w:p w:rsidR="00C062A7" w:rsidRPr="00C062A7" w:rsidRDefault="00170168" w:rsidP="00C30C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062A7" w:rsidRPr="00816996" w:rsidRDefault="00170168" w:rsidP="00170168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1100,0</w:t>
            </w:r>
          </w:p>
        </w:tc>
      </w:tr>
      <w:tr w:rsidR="00C062A7" w:rsidRPr="00170168" w:rsidTr="00C30C64">
        <w:tc>
          <w:tcPr>
            <w:tcW w:w="880" w:type="dxa"/>
          </w:tcPr>
          <w:p w:rsidR="00C062A7" w:rsidRPr="00C062A7" w:rsidRDefault="00C062A7" w:rsidP="00C30C64">
            <w:pPr>
              <w:jc w:val="center"/>
              <w:rPr>
                <w:sz w:val="24"/>
                <w:szCs w:val="24"/>
                <w:lang w:val="uk-UA"/>
              </w:rPr>
            </w:pPr>
            <w:r w:rsidRPr="00C062A7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062A7" w:rsidRPr="00816996" w:rsidRDefault="00170168" w:rsidP="00C30C64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Бензопила</w:t>
            </w:r>
          </w:p>
        </w:tc>
        <w:tc>
          <w:tcPr>
            <w:tcW w:w="1560" w:type="dxa"/>
          </w:tcPr>
          <w:p w:rsidR="00C062A7" w:rsidRPr="00C062A7" w:rsidRDefault="00170168" w:rsidP="00C30C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062A7" w:rsidRPr="00816996" w:rsidRDefault="00170168" w:rsidP="00170168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1365,0</w:t>
            </w:r>
          </w:p>
        </w:tc>
      </w:tr>
      <w:tr w:rsidR="00C062A7" w:rsidRPr="00170168" w:rsidTr="00C30C64">
        <w:tc>
          <w:tcPr>
            <w:tcW w:w="880" w:type="dxa"/>
          </w:tcPr>
          <w:p w:rsidR="00C062A7" w:rsidRPr="00C062A7" w:rsidRDefault="00C062A7" w:rsidP="00C30C64">
            <w:pPr>
              <w:jc w:val="center"/>
              <w:rPr>
                <w:sz w:val="24"/>
                <w:szCs w:val="24"/>
                <w:lang w:val="uk-UA"/>
              </w:rPr>
            </w:pPr>
            <w:r w:rsidRPr="00C062A7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062A7" w:rsidRPr="00816996" w:rsidRDefault="00170168" w:rsidP="00C30C64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Відсмоктувач хірургічний ВХ-10</w:t>
            </w:r>
          </w:p>
        </w:tc>
        <w:tc>
          <w:tcPr>
            <w:tcW w:w="1560" w:type="dxa"/>
          </w:tcPr>
          <w:p w:rsidR="00C062A7" w:rsidRPr="00C062A7" w:rsidRDefault="00170168" w:rsidP="00C30C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062A7" w:rsidRPr="00816996" w:rsidRDefault="00170168" w:rsidP="00170168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1960,0</w:t>
            </w:r>
          </w:p>
        </w:tc>
      </w:tr>
      <w:tr w:rsidR="00C062A7" w:rsidRPr="00170168" w:rsidTr="00C30C64">
        <w:tc>
          <w:tcPr>
            <w:tcW w:w="880" w:type="dxa"/>
          </w:tcPr>
          <w:p w:rsidR="00C062A7" w:rsidRPr="00C062A7" w:rsidRDefault="00C062A7" w:rsidP="00C30C64">
            <w:pPr>
              <w:jc w:val="center"/>
              <w:rPr>
                <w:sz w:val="24"/>
                <w:szCs w:val="24"/>
                <w:lang w:val="uk-UA"/>
              </w:rPr>
            </w:pPr>
            <w:r w:rsidRPr="00C062A7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062A7" w:rsidRPr="00816996" w:rsidRDefault="00170168" w:rsidP="00C30C64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Пульсоксиметр ЮТАС ОКХІ 201</w:t>
            </w:r>
          </w:p>
        </w:tc>
        <w:tc>
          <w:tcPr>
            <w:tcW w:w="1560" w:type="dxa"/>
          </w:tcPr>
          <w:p w:rsidR="00C062A7" w:rsidRPr="00C062A7" w:rsidRDefault="00170168" w:rsidP="00C30C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062A7" w:rsidRPr="00816996" w:rsidRDefault="00170168" w:rsidP="00170168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13449,0</w:t>
            </w:r>
          </w:p>
        </w:tc>
      </w:tr>
      <w:tr w:rsidR="00C062A7" w:rsidRPr="00170168" w:rsidTr="00C30C64">
        <w:tc>
          <w:tcPr>
            <w:tcW w:w="880" w:type="dxa"/>
          </w:tcPr>
          <w:p w:rsidR="00C062A7" w:rsidRPr="00C062A7" w:rsidRDefault="00C062A7" w:rsidP="00C30C64">
            <w:pPr>
              <w:jc w:val="center"/>
              <w:rPr>
                <w:sz w:val="24"/>
                <w:szCs w:val="24"/>
                <w:lang w:val="uk-UA"/>
              </w:rPr>
            </w:pPr>
            <w:r w:rsidRPr="00C062A7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062A7" w:rsidRPr="00816996" w:rsidRDefault="00170168" w:rsidP="00C30C64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Тиски</w:t>
            </w:r>
          </w:p>
        </w:tc>
        <w:tc>
          <w:tcPr>
            <w:tcW w:w="1560" w:type="dxa"/>
          </w:tcPr>
          <w:p w:rsidR="00C062A7" w:rsidRPr="00C062A7" w:rsidRDefault="00170168" w:rsidP="00C30C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062A7" w:rsidRPr="00816996" w:rsidRDefault="00170168" w:rsidP="00170168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360,0</w:t>
            </w:r>
          </w:p>
        </w:tc>
      </w:tr>
      <w:tr w:rsidR="00C062A7" w:rsidRPr="00170168" w:rsidTr="00C30C64">
        <w:tc>
          <w:tcPr>
            <w:tcW w:w="880" w:type="dxa"/>
          </w:tcPr>
          <w:p w:rsidR="00C062A7" w:rsidRPr="00C062A7" w:rsidRDefault="00C062A7" w:rsidP="00C30C64">
            <w:pPr>
              <w:jc w:val="center"/>
              <w:rPr>
                <w:sz w:val="24"/>
                <w:szCs w:val="24"/>
                <w:lang w:val="uk-UA"/>
              </w:rPr>
            </w:pPr>
            <w:r w:rsidRPr="00C062A7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062A7" w:rsidRPr="00816996" w:rsidRDefault="00170168" w:rsidP="00C30C64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Центрифуга</w:t>
            </w:r>
          </w:p>
        </w:tc>
        <w:tc>
          <w:tcPr>
            <w:tcW w:w="1560" w:type="dxa"/>
          </w:tcPr>
          <w:p w:rsidR="00C062A7" w:rsidRPr="00C062A7" w:rsidRDefault="00170168" w:rsidP="00C30C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062A7" w:rsidRPr="00816996" w:rsidRDefault="00170168" w:rsidP="00170168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950,0</w:t>
            </w:r>
          </w:p>
        </w:tc>
      </w:tr>
      <w:tr w:rsidR="00C062A7" w:rsidRPr="00170168" w:rsidTr="00C30C64">
        <w:tc>
          <w:tcPr>
            <w:tcW w:w="880" w:type="dxa"/>
          </w:tcPr>
          <w:p w:rsidR="00C062A7" w:rsidRPr="00C062A7" w:rsidRDefault="00C062A7" w:rsidP="00C30C64">
            <w:pPr>
              <w:jc w:val="center"/>
              <w:rPr>
                <w:sz w:val="24"/>
                <w:szCs w:val="24"/>
                <w:lang w:val="uk-UA"/>
              </w:rPr>
            </w:pPr>
            <w:r w:rsidRPr="00C062A7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2A7" w:rsidRPr="00816996" w:rsidRDefault="00170168" w:rsidP="00C30C64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Плоскогубці</w:t>
            </w:r>
          </w:p>
        </w:tc>
        <w:tc>
          <w:tcPr>
            <w:tcW w:w="1560" w:type="dxa"/>
          </w:tcPr>
          <w:p w:rsidR="00C062A7" w:rsidRPr="00C062A7" w:rsidRDefault="00170168" w:rsidP="00C30C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2A7" w:rsidRPr="00816996" w:rsidRDefault="00170168" w:rsidP="00170168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60,0</w:t>
            </w:r>
          </w:p>
        </w:tc>
      </w:tr>
      <w:tr w:rsidR="00C062A7" w:rsidRPr="00170168" w:rsidTr="00C30C64">
        <w:tc>
          <w:tcPr>
            <w:tcW w:w="880" w:type="dxa"/>
          </w:tcPr>
          <w:p w:rsidR="00C062A7" w:rsidRPr="00C062A7" w:rsidRDefault="00C062A7" w:rsidP="00C30C64">
            <w:pPr>
              <w:jc w:val="center"/>
              <w:rPr>
                <w:sz w:val="24"/>
                <w:szCs w:val="24"/>
                <w:lang w:val="uk-UA"/>
              </w:rPr>
            </w:pPr>
            <w:r w:rsidRPr="00C062A7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2A7" w:rsidRPr="00816996" w:rsidRDefault="00170168" w:rsidP="00C30C64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Ножовка по металу</w:t>
            </w:r>
          </w:p>
        </w:tc>
        <w:tc>
          <w:tcPr>
            <w:tcW w:w="1560" w:type="dxa"/>
          </w:tcPr>
          <w:p w:rsidR="00C062A7" w:rsidRPr="00C062A7" w:rsidRDefault="00170168" w:rsidP="00C30C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2A7" w:rsidRPr="00816996" w:rsidRDefault="00170168" w:rsidP="00170168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12,0</w:t>
            </w:r>
          </w:p>
        </w:tc>
      </w:tr>
      <w:tr w:rsidR="00170168" w:rsidRPr="00170168" w:rsidTr="00C30C64">
        <w:tc>
          <w:tcPr>
            <w:tcW w:w="880" w:type="dxa"/>
          </w:tcPr>
          <w:p w:rsidR="00170168" w:rsidRPr="00C062A7" w:rsidRDefault="00170168" w:rsidP="00C30C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68" w:rsidRPr="00816996" w:rsidRDefault="00170168" w:rsidP="00C30C64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Граблі</w:t>
            </w:r>
          </w:p>
        </w:tc>
        <w:tc>
          <w:tcPr>
            <w:tcW w:w="1560" w:type="dxa"/>
          </w:tcPr>
          <w:p w:rsidR="00170168" w:rsidRPr="00C062A7" w:rsidRDefault="00170168" w:rsidP="00C30C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68" w:rsidRPr="00816996" w:rsidRDefault="00170168" w:rsidP="00170168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57,6</w:t>
            </w:r>
          </w:p>
        </w:tc>
      </w:tr>
      <w:tr w:rsidR="00170168" w:rsidRPr="00170168" w:rsidTr="00C30C64">
        <w:tc>
          <w:tcPr>
            <w:tcW w:w="880" w:type="dxa"/>
          </w:tcPr>
          <w:p w:rsidR="00170168" w:rsidRPr="00C062A7" w:rsidRDefault="00170168" w:rsidP="00C30C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68" w:rsidRPr="00816996" w:rsidRDefault="00170168" w:rsidP="00C30C64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Молоток</w:t>
            </w:r>
          </w:p>
        </w:tc>
        <w:tc>
          <w:tcPr>
            <w:tcW w:w="1560" w:type="dxa"/>
          </w:tcPr>
          <w:p w:rsidR="00170168" w:rsidRPr="00C062A7" w:rsidRDefault="00170168" w:rsidP="00C30C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68" w:rsidRPr="00816996" w:rsidRDefault="00170168" w:rsidP="00170168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27,09</w:t>
            </w:r>
          </w:p>
        </w:tc>
      </w:tr>
      <w:tr w:rsidR="00170168" w:rsidRPr="00170168" w:rsidTr="00C30C64">
        <w:tc>
          <w:tcPr>
            <w:tcW w:w="880" w:type="dxa"/>
          </w:tcPr>
          <w:p w:rsidR="00170168" w:rsidRPr="00C062A7" w:rsidRDefault="00170168" w:rsidP="00C30C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68" w:rsidRPr="00816996" w:rsidRDefault="00170168" w:rsidP="00C30C64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Віник</w:t>
            </w:r>
          </w:p>
        </w:tc>
        <w:tc>
          <w:tcPr>
            <w:tcW w:w="1560" w:type="dxa"/>
          </w:tcPr>
          <w:p w:rsidR="00170168" w:rsidRPr="00C062A7" w:rsidRDefault="00170168" w:rsidP="00C30C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68" w:rsidRPr="00816996" w:rsidRDefault="00170168" w:rsidP="00170168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46,44</w:t>
            </w:r>
          </w:p>
        </w:tc>
      </w:tr>
      <w:tr w:rsidR="00170168" w:rsidRPr="00170168" w:rsidTr="00C30C64">
        <w:tc>
          <w:tcPr>
            <w:tcW w:w="880" w:type="dxa"/>
          </w:tcPr>
          <w:p w:rsidR="00170168" w:rsidRPr="00C062A7" w:rsidRDefault="00170168" w:rsidP="00C30C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68" w:rsidRPr="00816996" w:rsidRDefault="00170168" w:rsidP="00C30C64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Сокира</w:t>
            </w:r>
          </w:p>
        </w:tc>
        <w:tc>
          <w:tcPr>
            <w:tcW w:w="1560" w:type="dxa"/>
          </w:tcPr>
          <w:p w:rsidR="00170168" w:rsidRPr="00C062A7" w:rsidRDefault="00170168" w:rsidP="00C30C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68" w:rsidRPr="00816996" w:rsidRDefault="00170168" w:rsidP="00170168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117,87</w:t>
            </w:r>
          </w:p>
        </w:tc>
      </w:tr>
      <w:tr w:rsidR="00170168" w:rsidRPr="00170168" w:rsidTr="00C30C64">
        <w:tc>
          <w:tcPr>
            <w:tcW w:w="880" w:type="dxa"/>
          </w:tcPr>
          <w:p w:rsidR="00170168" w:rsidRPr="00C062A7" w:rsidRDefault="00170168" w:rsidP="00C30C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68" w:rsidRPr="00816996" w:rsidRDefault="00170168" w:rsidP="00C30C64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Ножовка</w:t>
            </w:r>
          </w:p>
        </w:tc>
        <w:tc>
          <w:tcPr>
            <w:tcW w:w="1560" w:type="dxa"/>
          </w:tcPr>
          <w:p w:rsidR="00170168" w:rsidRPr="00C062A7" w:rsidRDefault="00170168" w:rsidP="00C30C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68" w:rsidRPr="00816996" w:rsidRDefault="00170168" w:rsidP="00170168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89,89</w:t>
            </w:r>
          </w:p>
        </w:tc>
      </w:tr>
      <w:tr w:rsidR="00170168" w:rsidRPr="00170168" w:rsidTr="00C30C64">
        <w:tc>
          <w:tcPr>
            <w:tcW w:w="880" w:type="dxa"/>
          </w:tcPr>
          <w:p w:rsidR="00170168" w:rsidRPr="00C062A7" w:rsidRDefault="00170168" w:rsidP="00C30C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68" w:rsidRPr="00816996" w:rsidRDefault="00170168" w:rsidP="00C30C64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Швабра</w:t>
            </w:r>
          </w:p>
        </w:tc>
        <w:tc>
          <w:tcPr>
            <w:tcW w:w="1560" w:type="dxa"/>
          </w:tcPr>
          <w:p w:rsidR="00170168" w:rsidRPr="00C062A7" w:rsidRDefault="00170168" w:rsidP="00C30C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68" w:rsidRPr="00816996" w:rsidRDefault="00170168" w:rsidP="00170168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45,0</w:t>
            </w:r>
          </w:p>
        </w:tc>
      </w:tr>
      <w:tr w:rsidR="00170168" w:rsidRPr="00170168" w:rsidTr="00C30C64">
        <w:tc>
          <w:tcPr>
            <w:tcW w:w="880" w:type="dxa"/>
          </w:tcPr>
          <w:p w:rsidR="00170168" w:rsidRPr="00C062A7" w:rsidRDefault="00170168" w:rsidP="00C30C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68" w:rsidRPr="00816996" w:rsidRDefault="00170168" w:rsidP="00C30C64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Ножовочне полотно</w:t>
            </w:r>
          </w:p>
        </w:tc>
        <w:tc>
          <w:tcPr>
            <w:tcW w:w="1560" w:type="dxa"/>
          </w:tcPr>
          <w:p w:rsidR="00170168" w:rsidRPr="00C062A7" w:rsidRDefault="00170168" w:rsidP="00C30C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68" w:rsidRPr="00816996" w:rsidRDefault="00170168" w:rsidP="00170168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10,34</w:t>
            </w:r>
          </w:p>
        </w:tc>
      </w:tr>
      <w:tr w:rsidR="00170168" w:rsidRPr="00170168" w:rsidTr="00C30C64">
        <w:tc>
          <w:tcPr>
            <w:tcW w:w="880" w:type="dxa"/>
          </w:tcPr>
          <w:p w:rsidR="00170168" w:rsidRPr="00C062A7" w:rsidRDefault="00170168" w:rsidP="00C30C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68" w:rsidRPr="00816996" w:rsidRDefault="00170168" w:rsidP="00C30C64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Тиски</w:t>
            </w:r>
          </w:p>
        </w:tc>
        <w:tc>
          <w:tcPr>
            <w:tcW w:w="1560" w:type="dxa"/>
          </w:tcPr>
          <w:p w:rsidR="00170168" w:rsidRPr="00C062A7" w:rsidRDefault="00170168" w:rsidP="00C30C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68" w:rsidRPr="00816996" w:rsidRDefault="00170168" w:rsidP="00170168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3,0</w:t>
            </w:r>
          </w:p>
        </w:tc>
      </w:tr>
      <w:tr w:rsidR="00170168" w:rsidRPr="00170168" w:rsidTr="00C30C64">
        <w:tc>
          <w:tcPr>
            <w:tcW w:w="880" w:type="dxa"/>
          </w:tcPr>
          <w:p w:rsidR="00170168" w:rsidRPr="00C062A7" w:rsidRDefault="00170168" w:rsidP="00C30C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68" w:rsidRPr="00816996" w:rsidRDefault="00170168" w:rsidP="00C30C64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Лопата совкова</w:t>
            </w:r>
          </w:p>
        </w:tc>
        <w:tc>
          <w:tcPr>
            <w:tcW w:w="1560" w:type="dxa"/>
          </w:tcPr>
          <w:p w:rsidR="00170168" w:rsidRPr="00C062A7" w:rsidRDefault="00884E3C" w:rsidP="00C30C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68" w:rsidRPr="00816996" w:rsidRDefault="00884E3C" w:rsidP="00170168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70,0</w:t>
            </w:r>
          </w:p>
        </w:tc>
      </w:tr>
      <w:tr w:rsidR="00170168" w:rsidRPr="00170168" w:rsidTr="00C30C64">
        <w:tc>
          <w:tcPr>
            <w:tcW w:w="880" w:type="dxa"/>
          </w:tcPr>
          <w:p w:rsidR="00170168" w:rsidRPr="00C062A7" w:rsidRDefault="00170168" w:rsidP="00C30C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68" w:rsidRPr="00816996" w:rsidRDefault="00884E3C" w:rsidP="00C30C64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Заступ</w:t>
            </w:r>
          </w:p>
        </w:tc>
        <w:tc>
          <w:tcPr>
            <w:tcW w:w="1560" w:type="dxa"/>
          </w:tcPr>
          <w:p w:rsidR="00170168" w:rsidRPr="00C062A7" w:rsidRDefault="00884E3C" w:rsidP="00C30C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68" w:rsidRPr="00816996" w:rsidRDefault="00884E3C" w:rsidP="00170168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24,0</w:t>
            </w:r>
          </w:p>
        </w:tc>
      </w:tr>
      <w:tr w:rsidR="00170168" w:rsidRPr="00170168" w:rsidTr="00C30C64">
        <w:tc>
          <w:tcPr>
            <w:tcW w:w="880" w:type="dxa"/>
          </w:tcPr>
          <w:p w:rsidR="00170168" w:rsidRPr="00C062A7" w:rsidRDefault="00170168" w:rsidP="00C30C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68" w:rsidRPr="00816996" w:rsidRDefault="00884E3C" w:rsidP="00C30C64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Вила</w:t>
            </w:r>
          </w:p>
        </w:tc>
        <w:tc>
          <w:tcPr>
            <w:tcW w:w="1560" w:type="dxa"/>
          </w:tcPr>
          <w:p w:rsidR="00170168" w:rsidRPr="00C062A7" w:rsidRDefault="00884E3C" w:rsidP="00C30C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68" w:rsidRPr="00816996" w:rsidRDefault="00884E3C" w:rsidP="00170168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50,0</w:t>
            </w:r>
          </w:p>
        </w:tc>
      </w:tr>
      <w:tr w:rsidR="00170168" w:rsidRPr="00170168" w:rsidTr="00C30C64">
        <w:tc>
          <w:tcPr>
            <w:tcW w:w="880" w:type="dxa"/>
          </w:tcPr>
          <w:p w:rsidR="00170168" w:rsidRPr="00C062A7" w:rsidRDefault="00170168" w:rsidP="00C30C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68" w:rsidRPr="00816996" w:rsidRDefault="00884E3C" w:rsidP="00C30C64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Стільці різні</w:t>
            </w:r>
          </w:p>
        </w:tc>
        <w:tc>
          <w:tcPr>
            <w:tcW w:w="1560" w:type="dxa"/>
          </w:tcPr>
          <w:p w:rsidR="00170168" w:rsidRPr="00C062A7" w:rsidRDefault="00884E3C" w:rsidP="00C30C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68" w:rsidRPr="00816996" w:rsidRDefault="00884E3C" w:rsidP="00170168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380,0</w:t>
            </w:r>
          </w:p>
        </w:tc>
      </w:tr>
      <w:tr w:rsidR="00170168" w:rsidRPr="00170168" w:rsidTr="00C30C64">
        <w:tc>
          <w:tcPr>
            <w:tcW w:w="880" w:type="dxa"/>
          </w:tcPr>
          <w:p w:rsidR="00170168" w:rsidRPr="00C062A7" w:rsidRDefault="00170168" w:rsidP="00C30C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68" w:rsidRPr="00816996" w:rsidRDefault="00884E3C" w:rsidP="00C30C64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Табуретка</w:t>
            </w:r>
          </w:p>
        </w:tc>
        <w:tc>
          <w:tcPr>
            <w:tcW w:w="1560" w:type="dxa"/>
          </w:tcPr>
          <w:p w:rsidR="00170168" w:rsidRPr="00C062A7" w:rsidRDefault="00884E3C" w:rsidP="00C30C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68" w:rsidRPr="00816996" w:rsidRDefault="00884E3C" w:rsidP="00170168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100,0</w:t>
            </w:r>
          </w:p>
        </w:tc>
      </w:tr>
      <w:tr w:rsidR="00170168" w:rsidRPr="00170168" w:rsidTr="00C30C64">
        <w:tc>
          <w:tcPr>
            <w:tcW w:w="880" w:type="dxa"/>
          </w:tcPr>
          <w:p w:rsidR="00170168" w:rsidRPr="00C062A7" w:rsidRDefault="00170168" w:rsidP="00C30C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68" w:rsidRPr="00816996" w:rsidRDefault="00884E3C" w:rsidP="00C30C64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Шафа книжкова</w:t>
            </w:r>
          </w:p>
        </w:tc>
        <w:tc>
          <w:tcPr>
            <w:tcW w:w="1560" w:type="dxa"/>
          </w:tcPr>
          <w:p w:rsidR="00170168" w:rsidRPr="00C062A7" w:rsidRDefault="00884E3C" w:rsidP="00C30C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68" w:rsidRPr="00816996" w:rsidRDefault="00884E3C" w:rsidP="00170168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156,0</w:t>
            </w:r>
          </w:p>
        </w:tc>
      </w:tr>
      <w:tr w:rsidR="00170168" w:rsidRPr="00170168" w:rsidTr="00C30C64">
        <w:tc>
          <w:tcPr>
            <w:tcW w:w="880" w:type="dxa"/>
          </w:tcPr>
          <w:p w:rsidR="00170168" w:rsidRPr="00C062A7" w:rsidRDefault="00170168" w:rsidP="00C30C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68" w:rsidRPr="00816996" w:rsidRDefault="00884E3C" w:rsidP="00C30C64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Шафа медична</w:t>
            </w:r>
          </w:p>
        </w:tc>
        <w:tc>
          <w:tcPr>
            <w:tcW w:w="1560" w:type="dxa"/>
          </w:tcPr>
          <w:p w:rsidR="00170168" w:rsidRPr="00C062A7" w:rsidRDefault="00884E3C" w:rsidP="00C30C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68" w:rsidRPr="00816996" w:rsidRDefault="00884E3C" w:rsidP="00170168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160,0</w:t>
            </w:r>
          </w:p>
        </w:tc>
      </w:tr>
      <w:tr w:rsidR="00170168" w:rsidRPr="00170168" w:rsidTr="00C30C64">
        <w:tc>
          <w:tcPr>
            <w:tcW w:w="880" w:type="dxa"/>
          </w:tcPr>
          <w:p w:rsidR="00170168" w:rsidRPr="00C062A7" w:rsidRDefault="00170168" w:rsidP="00C30C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68" w:rsidRPr="00816996" w:rsidRDefault="00884E3C" w:rsidP="00884E3C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Шафа металева для одягу</w:t>
            </w:r>
          </w:p>
        </w:tc>
        <w:tc>
          <w:tcPr>
            <w:tcW w:w="1560" w:type="dxa"/>
          </w:tcPr>
          <w:p w:rsidR="00170168" w:rsidRPr="00C062A7" w:rsidRDefault="00884E3C" w:rsidP="00C30C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68" w:rsidRPr="00816996" w:rsidRDefault="00884E3C" w:rsidP="00170168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156,0</w:t>
            </w:r>
          </w:p>
        </w:tc>
      </w:tr>
      <w:tr w:rsidR="00170168" w:rsidRPr="00170168" w:rsidTr="00C30C64">
        <w:tc>
          <w:tcPr>
            <w:tcW w:w="880" w:type="dxa"/>
          </w:tcPr>
          <w:p w:rsidR="00170168" w:rsidRPr="00C062A7" w:rsidRDefault="00170168" w:rsidP="00C30C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68" w:rsidRPr="00816996" w:rsidRDefault="00884E3C" w:rsidP="00C30C64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Лампа настільна</w:t>
            </w:r>
          </w:p>
        </w:tc>
        <w:tc>
          <w:tcPr>
            <w:tcW w:w="1560" w:type="dxa"/>
          </w:tcPr>
          <w:p w:rsidR="00170168" w:rsidRPr="00C062A7" w:rsidRDefault="00884E3C" w:rsidP="00C30C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68" w:rsidRPr="00816996" w:rsidRDefault="00884E3C" w:rsidP="00170168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82,0</w:t>
            </w:r>
          </w:p>
        </w:tc>
      </w:tr>
      <w:tr w:rsidR="00170168" w:rsidRPr="00170168" w:rsidTr="00C30C64">
        <w:tc>
          <w:tcPr>
            <w:tcW w:w="880" w:type="dxa"/>
          </w:tcPr>
          <w:p w:rsidR="00170168" w:rsidRPr="00C062A7" w:rsidRDefault="00170168" w:rsidP="00C30C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68" w:rsidRPr="00816996" w:rsidRDefault="00884E3C" w:rsidP="00C30C64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Вогнегасник</w:t>
            </w:r>
          </w:p>
        </w:tc>
        <w:tc>
          <w:tcPr>
            <w:tcW w:w="1560" w:type="dxa"/>
          </w:tcPr>
          <w:p w:rsidR="00170168" w:rsidRPr="00C062A7" w:rsidRDefault="00884E3C" w:rsidP="00C30C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68" w:rsidRPr="00816996" w:rsidRDefault="00884E3C" w:rsidP="00170168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600,0</w:t>
            </w:r>
          </w:p>
        </w:tc>
      </w:tr>
      <w:tr w:rsidR="00170168" w:rsidRPr="00170168" w:rsidTr="00C30C64">
        <w:tc>
          <w:tcPr>
            <w:tcW w:w="880" w:type="dxa"/>
          </w:tcPr>
          <w:p w:rsidR="00170168" w:rsidRPr="00C062A7" w:rsidRDefault="00170168" w:rsidP="00C30C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31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68" w:rsidRPr="00816996" w:rsidRDefault="00884E3C" w:rsidP="00C30C64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Рукомийник</w:t>
            </w:r>
          </w:p>
        </w:tc>
        <w:tc>
          <w:tcPr>
            <w:tcW w:w="1560" w:type="dxa"/>
          </w:tcPr>
          <w:p w:rsidR="00170168" w:rsidRPr="00C062A7" w:rsidRDefault="00884E3C" w:rsidP="00C30C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68" w:rsidRPr="00816996" w:rsidRDefault="00884E3C" w:rsidP="00170168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70,0</w:t>
            </w:r>
          </w:p>
        </w:tc>
      </w:tr>
      <w:tr w:rsidR="00170168" w:rsidRPr="00170168" w:rsidTr="00C30C64">
        <w:tc>
          <w:tcPr>
            <w:tcW w:w="880" w:type="dxa"/>
          </w:tcPr>
          <w:p w:rsidR="00170168" w:rsidRPr="00C062A7" w:rsidRDefault="00170168" w:rsidP="00C30C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68" w:rsidRPr="00816996" w:rsidRDefault="00884E3C" w:rsidP="00C30C64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Сухожарова шафа</w:t>
            </w:r>
          </w:p>
        </w:tc>
        <w:tc>
          <w:tcPr>
            <w:tcW w:w="1560" w:type="dxa"/>
          </w:tcPr>
          <w:p w:rsidR="00170168" w:rsidRPr="00C062A7" w:rsidRDefault="00884E3C" w:rsidP="00C30C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68" w:rsidRPr="00816996" w:rsidRDefault="00884E3C" w:rsidP="00170168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144,0</w:t>
            </w:r>
          </w:p>
        </w:tc>
      </w:tr>
      <w:tr w:rsidR="00170168" w:rsidRPr="00170168" w:rsidTr="00C30C64">
        <w:tc>
          <w:tcPr>
            <w:tcW w:w="880" w:type="dxa"/>
          </w:tcPr>
          <w:p w:rsidR="00170168" w:rsidRPr="00C062A7" w:rsidRDefault="00884E3C" w:rsidP="00C30C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68" w:rsidRPr="00816996" w:rsidRDefault="00884E3C" w:rsidP="00C30C64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Тачка</w:t>
            </w:r>
          </w:p>
        </w:tc>
        <w:tc>
          <w:tcPr>
            <w:tcW w:w="1560" w:type="dxa"/>
          </w:tcPr>
          <w:p w:rsidR="00170168" w:rsidRPr="00C062A7" w:rsidRDefault="00884E3C" w:rsidP="00C30C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168" w:rsidRPr="00816996" w:rsidRDefault="00884E3C" w:rsidP="00170168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370,0</w:t>
            </w:r>
          </w:p>
        </w:tc>
      </w:tr>
      <w:tr w:rsidR="00884E3C" w:rsidRPr="00170168" w:rsidTr="00C30C64">
        <w:tc>
          <w:tcPr>
            <w:tcW w:w="880" w:type="dxa"/>
          </w:tcPr>
          <w:p w:rsidR="00884E3C" w:rsidRPr="00C062A7" w:rsidRDefault="00884E3C" w:rsidP="00C30C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4E3C" w:rsidRPr="00816996" w:rsidRDefault="00884E3C" w:rsidP="00C30C64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Телевізор</w:t>
            </w:r>
          </w:p>
        </w:tc>
        <w:tc>
          <w:tcPr>
            <w:tcW w:w="1560" w:type="dxa"/>
          </w:tcPr>
          <w:p w:rsidR="00884E3C" w:rsidRPr="00C062A7" w:rsidRDefault="00884E3C" w:rsidP="00C30C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4E3C" w:rsidRPr="00816996" w:rsidRDefault="00884E3C" w:rsidP="00170168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631,0</w:t>
            </w:r>
          </w:p>
        </w:tc>
      </w:tr>
      <w:tr w:rsidR="00884E3C" w:rsidRPr="00170168" w:rsidTr="00C30C64">
        <w:tc>
          <w:tcPr>
            <w:tcW w:w="880" w:type="dxa"/>
          </w:tcPr>
          <w:p w:rsidR="00884E3C" w:rsidRPr="00C062A7" w:rsidRDefault="00884E3C" w:rsidP="00C30C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4E3C" w:rsidRPr="00816996" w:rsidRDefault="00884E3C" w:rsidP="00C30C64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Умивальник</w:t>
            </w:r>
          </w:p>
        </w:tc>
        <w:tc>
          <w:tcPr>
            <w:tcW w:w="1560" w:type="dxa"/>
          </w:tcPr>
          <w:p w:rsidR="00884E3C" w:rsidRPr="00C062A7" w:rsidRDefault="00884E3C" w:rsidP="00C30C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4E3C" w:rsidRPr="00816996" w:rsidRDefault="00884E3C" w:rsidP="00170168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286,0</w:t>
            </w:r>
          </w:p>
        </w:tc>
      </w:tr>
      <w:tr w:rsidR="00884E3C" w:rsidRPr="00170168" w:rsidTr="00C30C64">
        <w:tc>
          <w:tcPr>
            <w:tcW w:w="880" w:type="dxa"/>
          </w:tcPr>
          <w:p w:rsidR="00884E3C" w:rsidRPr="00C062A7" w:rsidRDefault="00884E3C" w:rsidP="00C30C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4E3C" w:rsidRPr="00816996" w:rsidRDefault="00884E3C" w:rsidP="00C30C64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Унітаз</w:t>
            </w:r>
          </w:p>
        </w:tc>
        <w:tc>
          <w:tcPr>
            <w:tcW w:w="1560" w:type="dxa"/>
          </w:tcPr>
          <w:p w:rsidR="00884E3C" w:rsidRPr="00C062A7" w:rsidRDefault="00884E3C" w:rsidP="00C30C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4E3C" w:rsidRPr="00816996" w:rsidRDefault="00884E3C" w:rsidP="00170168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60,0</w:t>
            </w:r>
          </w:p>
        </w:tc>
      </w:tr>
      <w:tr w:rsidR="00884E3C" w:rsidRPr="00170168" w:rsidTr="00C30C64">
        <w:tc>
          <w:tcPr>
            <w:tcW w:w="880" w:type="dxa"/>
          </w:tcPr>
          <w:p w:rsidR="00884E3C" w:rsidRPr="00C062A7" w:rsidRDefault="00884E3C" w:rsidP="00C30C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4E3C" w:rsidRPr="00816996" w:rsidRDefault="00884E3C" w:rsidP="00C30C64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Центрифуга</w:t>
            </w:r>
          </w:p>
        </w:tc>
        <w:tc>
          <w:tcPr>
            <w:tcW w:w="1560" w:type="dxa"/>
          </w:tcPr>
          <w:p w:rsidR="00884E3C" w:rsidRPr="00C062A7" w:rsidRDefault="00884E3C" w:rsidP="00C30C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4E3C" w:rsidRPr="00816996" w:rsidRDefault="00884E3C" w:rsidP="00170168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250,0</w:t>
            </w:r>
          </w:p>
        </w:tc>
      </w:tr>
      <w:tr w:rsidR="00884E3C" w:rsidRPr="00170168" w:rsidTr="00C30C64">
        <w:tc>
          <w:tcPr>
            <w:tcW w:w="880" w:type="dxa"/>
          </w:tcPr>
          <w:p w:rsidR="00884E3C" w:rsidRPr="00C062A7" w:rsidRDefault="00884E3C" w:rsidP="00C30C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4E3C" w:rsidRPr="00816996" w:rsidRDefault="00884E3C" w:rsidP="00C30C64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Електроплитка</w:t>
            </w:r>
          </w:p>
        </w:tc>
        <w:tc>
          <w:tcPr>
            <w:tcW w:w="1560" w:type="dxa"/>
          </w:tcPr>
          <w:p w:rsidR="00884E3C" w:rsidRPr="00C062A7" w:rsidRDefault="00884E3C" w:rsidP="00C30C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4E3C" w:rsidRPr="00816996" w:rsidRDefault="00884E3C" w:rsidP="00170168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65,0</w:t>
            </w:r>
          </w:p>
        </w:tc>
      </w:tr>
      <w:tr w:rsidR="00884E3C" w:rsidRPr="00170168" w:rsidTr="00C30C64">
        <w:tc>
          <w:tcPr>
            <w:tcW w:w="880" w:type="dxa"/>
          </w:tcPr>
          <w:p w:rsidR="00884E3C" w:rsidRPr="00C062A7" w:rsidRDefault="00884E3C" w:rsidP="00C30C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4E3C" w:rsidRPr="00816996" w:rsidRDefault="00884E3C" w:rsidP="00C30C64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Електропраска</w:t>
            </w:r>
          </w:p>
        </w:tc>
        <w:tc>
          <w:tcPr>
            <w:tcW w:w="1560" w:type="dxa"/>
          </w:tcPr>
          <w:p w:rsidR="00884E3C" w:rsidRPr="00C062A7" w:rsidRDefault="00884E3C" w:rsidP="00C30C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4E3C" w:rsidRPr="00816996" w:rsidRDefault="00884E3C" w:rsidP="00170168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64,0</w:t>
            </w:r>
          </w:p>
        </w:tc>
      </w:tr>
      <w:tr w:rsidR="00884E3C" w:rsidRPr="00170168" w:rsidTr="00C30C64">
        <w:tc>
          <w:tcPr>
            <w:tcW w:w="880" w:type="dxa"/>
          </w:tcPr>
          <w:p w:rsidR="00884E3C" w:rsidRPr="00C062A7" w:rsidRDefault="00884E3C" w:rsidP="00C30C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4E3C" w:rsidRPr="00816996" w:rsidRDefault="00884E3C" w:rsidP="00C30C64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Лопати</w:t>
            </w:r>
          </w:p>
        </w:tc>
        <w:tc>
          <w:tcPr>
            <w:tcW w:w="1560" w:type="dxa"/>
          </w:tcPr>
          <w:p w:rsidR="00884E3C" w:rsidRPr="00C062A7" w:rsidRDefault="00884E3C" w:rsidP="00C30C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4E3C" w:rsidRPr="00816996" w:rsidRDefault="00884E3C" w:rsidP="00170168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27,24</w:t>
            </w:r>
          </w:p>
        </w:tc>
      </w:tr>
    </w:tbl>
    <w:p w:rsidR="00004CB9" w:rsidRDefault="00004CB9" w:rsidP="000937B9">
      <w:pPr>
        <w:tabs>
          <w:tab w:val="left" w:pos="567"/>
        </w:tabs>
        <w:rPr>
          <w:lang w:val="uk-UA"/>
        </w:rPr>
      </w:pPr>
    </w:p>
    <w:p w:rsidR="007D7C06" w:rsidRDefault="007D7C06" w:rsidP="000937B9">
      <w:pPr>
        <w:tabs>
          <w:tab w:val="left" w:pos="567"/>
        </w:tabs>
        <w:rPr>
          <w:sz w:val="28"/>
          <w:szCs w:val="28"/>
          <w:lang w:val="uk-UA"/>
        </w:rPr>
      </w:pPr>
    </w:p>
    <w:p w:rsidR="007D7C06" w:rsidRDefault="007D7C06" w:rsidP="000937B9">
      <w:pPr>
        <w:tabs>
          <w:tab w:val="left" w:pos="567"/>
        </w:tabs>
        <w:rPr>
          <w:sz w:val="28"/>
          <w:szCs w:val="28"/>
          <w:lang w:val="uk-UA"/>
        </w:rPr>
      </w:pPr>
    </w:p>
    <w:p w:rsidR="007D7C06" w:rsidRPr="000937B9" w:rsidRDefault="007D7C06" w:rsidP="000937B9">
      <w:pPr>
        <w:tabs>
          <w:tab w:val="left" w:pos="567"/>
        </w:tabs>
        <w:rPr>
          <w:lang w:val="uk-UA"/>
        </w:rPr>
      </w:pPr>
      <w:r w:rsidRPr="007D7C06">
        <w:rPr>
          <w:sz w:val="28"/>
          <w:szCs w:val="28"/>
          <w:lang w:val="uk-UA"/>
        </w:rPr>
        <w:t xml:space="preserve">Секретар міської ради                                        </w:t>
      </w:r>
      <w:r>
        <w:rPr>
          <w:sz w:val="28"/>
          <w:szCs w:val="28"/>
          <w:lang w:val="uk-UA"/>
        </w:rPr>
        <w:t xml:space="preserve">                        </w:t>
      </w:r>
      <w:r w:rsidRPr="007D7C06">
        <w:rPr>
          <w:sz w:val="28"/>
          <w:szCs w:val="28"/>
          <w:lang w:val="uk-UA"/>
        </w:rPr>
        <w:t>О.М. Гордієнко</w:t>
      </w:r>
    </w:p>
    <w:sectPr w:rsidR="007D7C06" w:rsidRPr="000937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7B9"/>
    <w:rsid w:val="00004CB9"/>
    <w:rsid w:val="00042576"/>
    <w:rsid w:val="000937B9"/>
    <w:rsid w:val="00170168"/>
    <w:rsid w:val="001A18ED"/>
    <w:rsid w:val="0023664A"/>
    <w:rsid w:val="00387983"/>
    <w:rsid w:val="00567FF0"/>
    <w:rsid w:val="0058000E"/>
    <w:rsid w:val="007851B5"/>
    <w:rsid w:val="007D7C06"/>
    <w:rsid w:val="00816996"/>
    <w:rsid w:val="0085494D"/>
    <w:rsid w:val="00884E3C"/>
    <w:rsid w:val="00972136"/>
    <w:rsid w:val="00990176"/>
    <w:rsid w:val="00C062A7"/>
    <w:rsid w:val="00F21280"/>
    <w:rsid w:val="00F9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7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49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5494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04257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257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7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49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5494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04257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257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8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8</cp:revision>
  <cp:lastPrinted>2019-07-24T11:40:00Z</cp:lastPrinted>
  <dcterms:created xsi:type="dcterms:W3CDTF">2019-07-22T11:39:00Z</dcterms:created>
  <dcterms:modified xsi:type="dcterms:W3CDTF">2019-07-24T13:47:00Z</dcterms:modified>
</cp:coreProperties>
</file>