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CA" w:rsidRPr="00C217CA" w:rsidRDefault="00B60176" w:rsidP="00C217C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86CAD">
        <w:rPr>
          <w:sz w:val="24"/>
          <w:szCs w:val="24"/>
        </w:rPr>
        <w:t xml:space="preserve">  </w:t>
      </w:r>
    </w:p>
    <w:p w:rsidR="00C217CA" w:rsidRPr="00C217CA" w:rsidRDefault="00C217CA" w:rsidP="00C217C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 w:rsidRPr="00C217CA">
        <w:rPr>
          <w:b/>
          <w:caps/>
          <w:noProof/>
          <w:sz w:val="28"/>
          <w:lang w:val="uk-UA" w:eastAsia="uk-UA"/>
        </w:rPr>
        <w:drawing>
          <wp:inline distT="0" distB="0" distL="0" distR="0" wp14:anchorId="4CE9EF3E" wp14:editId="458C08F8">
            <wp:extent cx="533400" cy="64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CA" w:rsidRPr="00C217CA" w:rsidRDefault="00C217CA" w:rsidP="00C217C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C217CA" w:rsidRPr="00C217CA" w:rsidRDefault="00C217CA" w:rsidP="00C217CA">
      <w:pPr>
        <w:jc w:val="center"/>
        <w:rPr>
          <w:sz w:val="24"/>
          <w:szCs w:val="24"/>
          <w:lang w:val="uk-UA"/>
        </w:rPr>
      </w:pPr>
      <w:r w:rsidRPr="00C217CA">
        <w:rPr>
          <w:sz w:val="24"/>
          <w:szCs w:val="24"/>
          <w:lang w:val="uk-UA"/>
        </w:rPr>
        <w:t>УКРАЇНА</w:t>
      </w:r>
    </w:p>
    <w:p w:rsidR="00C217CA" w:rsidRPr="00C217CA" w:rsidRDefault="00C217CA" w:rsidP="00C217CA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217CA">
        <w:rPr>
          <w:caps/>
          <w:sz w:val="24"/>
          <w:szCs w:val="24"/>
          <w:lang w:val="uk-UA" w:eastAsia="uk-UA"/>
        </w:rPr>
        <w:t>МАЛИНСЬКА МІСЬКА  РАДА</w:t>
      </w:r>
    </w:p>
    <w:p w:rsidR="00C217CA" w:rsidRPr="00C217CA" w:rsidRDefault="00C217CA" w:rsidP="00C217CA">
      <w:pPr>
        <w:jc w:val="center"/>
        <w:rPr>
          <w:sz w:val="24"/>
          <w:szCs w:val="24"/>
          <w:lang w:val="uk-UA"/>
        </w:rPr>
      </w:pPr>
      <w:r w:rsidRPr="00C217CA">
        <w:rPr>
          <w:sz w:val="24"/>
          <w:szCs w:val="24"/>
          <w:lang w:val="uk-UA"/>
        </w:rPr>
        <w:t>ЖИТОМИРСЬКОЇ ОБЛАСТІ</w:t>
      </w:r>
    </w:p>
    <w:p w:rsidR="00C217CA" w:rsidRPr="00C217CA" w:rsidRDefault="00C217CA" w:rsidP="00C217CA">
      <w:pPr>
        <w:jc w:val="center"/>
        <w:rPr>
          <w:sz w:val="16"/>
          <w:szCs w:val="16"/>
          <w:lang w:val="uk-UA"/>
        </w:rPr>
      </w:pPr>
    </w:p>
    <w:p w:rsidR="00C217CA" w:rsidRPr="00C217CA" w:rsidRDefault="00C217CA" w:rsidP="00C217C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C217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217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217CA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проєкт</w:t>
      </w:r>
    </w:p>
    <w:p w:rsidR="00C217CA" w:rsidRPr="00C217CA" w:rsidRDefault="00C217CA" w:rsidP="00C217C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C217CA" w:rsidRPr="00C217CA" w:rsidRDefault="00C217CA" w:rsidP="00C217CA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217CA">
        <w:rPr>
          <w:b/>
          <w:caps/>
          <w:sz w:val="28"/>
          <w:lang w:val="uk-UA" w:eastAsia="uk-UA"/>
        </w:rPr>
        <w:t>малинської МІСЬКОЇ ради</w:t>
      </w:r>
    </w:p>
    <w:p w:rsidR="00C217CA" w:rsidRPr="00C217CA" w:rsidRDefault="00C217CA" w:rsidP="00C217CA">
      <w:pPr>
        <w:spacing w:line="480" w:lineRule="auto"/>
        <w:jc w:val="center"/>
        <w:rPr>
          <w:sz w:val="28"/>
          <w:szCs w:val="24"/>
          <w:lang w:val="uk-UA"/>
        </w:rPr>
      </w:pPr>
      <w:r w:rsidRPr="00C217CA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0FE11" wp14:editId="605FA23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ED3CF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7XgIAAG4EAAAOAAAAZHJzL2Uyb0RvYy54bWysVN1u0zAUvkfiHazcd0n6ty1aOqGm5WbA&#10;pI0HcG2nsebYlu02rRAS7Bppj8ArcAHSpAHPkL4Rx+6PNrhBiFw4x/bxl+9853POzle1QEtmLFcy&#10;j9KjJEJMEkW5nOfR2+tp5yRC1mFJsVCS5dGa2eh89PzZWaMz1lWVEpQZBCDSZo3Oo8o5ncWxJRWr&#10;sT1SmknYLJWpsYOpmcfU4AbQaxF3k2QYN8pQbRRh1sJqsd2MRgG/LBlxb8rSModEHgE3F0YTxpkf&#10;49EZzuYG64qTHQ38DyxqzCV89ABVYIfRwvA/oGpOjLKqdEdE1bEqS05YqAGqSZPfqrmqsGahFhDH&#10;6oNM9v/BktfLS4M4zaNBhCSuoUXt582HzV37vf2yuUObj+3P9lv7tb1vf7T3m1uIHzafIPab7cNu&#10;+Q4NvJKNthkAjuWl8VqQlbzSF4rcWCTVuMJyzkJF12sNn0n9ifjJET+xGvjMmleKQg5eOBVkXZWm&#10;9pAgGFqF7q0P3WMrhwgsDpPjtNuDMgjsDbvdXuhujLP9YW2se8lUjXyQR4JLLy7O8PLCOk8GZ/sU&#10;vyzVlAsRDCIkakCh43QAHiK1BrlcxeU1mOYmQFglOPXp/qA189lYGLTE3nThCbXCzuM0oxaSBviK&#10;YTrZxQ5zsY2BjpAeDwoEgrto66p3p8np5GRy0u/0u8NJp58URefFdNzvDKfp8aDoFeNxkb731NJ+&#10;VnFKmfTs9g5P+3/noN1d23rz4PGDMPFT9KAgkN2/A+nQYd/UrT1miq4vzb7zYOqQvLuA/tY8nkP8&#10;+Dcx+gUAAP//AwBQSwMEFAAGAAgAAAAhAEfk5b/fAAAABgEAAA8AAABkcnMvZG93bnJldi54bWxM&#10;jzFPwzAUhHck/oP1kFgq6oQqJQ15qVAFCwNSWwbY3PiRRMTPqe02gV+PmWA83enuu3I9mV6cyfnO&#10;MkI6T0AQ11Z33CC87p9uchA+KNaqt0wIX+RhXV1elKrQduQtnXehEbGEfaEQ2hCGQkpft2SUn9uB&#10;OHof1hkVonSN1E6Nsdz08jZJltKojuNCqwbatFR/7k4GQW+9f9xM+ffixT0fj2/57H3czxCvr6aH&#10;exCBpvAXhl/8iA5VZDrYE2sveoRVzCFkaQYiuqvsLj47ICzTBciqlP/xqx8AAAD//wMAUEsBAi0A&#10;FAAGAAgAAAAhALaDOJL+AAAA4QEAABMAAAAAAAAAAAAAAAAAAAAAAFtDb250ZW50X1R5cGVzXS54&#10;bWxQSwECLQAUAAYACAAAACEAOP0h/9YAAACUAQAACwAAAAAAAAAAAAAAAAAvAQAAX3JlbHMvLnJl&#10;bHNQSwECLQAUAAYACAAAACEA11YoO14CAABuBAAADgAAAAAAAAAAAAAAAAAuAgAAZHJzL2Uyb0Rv&#10;Yy54bWxQSwECLQAUAAYACAAAACEAR+Tlv98AAAAGAQAADwAAAAAAAAAAAAAAAAC4BAAAZHJzL2Rv&#10;d25yZXYueG1sUEsFBgAAAAAEAAQA8wAAAMQFAAAAAA==&#10;" strokeweight="4.5pt">
                <v:stroke linestyle="thinThick"/>
              </v:line>
            </w:pict>
          </mc:Fallback>
        </mc:AlternateContent>
      </w:r>
      <w:r w:rsidRPr="00C217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>______________</w:t>
      </w:r>
      <w:r w:rsidRPr="00C217CA">
        <w:rPr>
          <w:sz w:val="28"/>
          <w:szCs w:val="24"/>
          <w:lang w:val="uk-UA"/>
        </w:rPr>
        <w:t xml:space="preserve"> сесія сьомого скликання)</w:t>
      </w:r>
    </w:p>
    <w:p w:rsidR="00C217CA" w:rsidRPr="00C217CA" w:rsidRDefault="00C217CA" w:rsidP="00C217CA">
      <w:pPr>
        <w:rPr>
          <w:sz w:val="28"/>
          <w:szCs w:val="24"/>
          <w:u w:val="single"/>
          <w:lang w:val="uk-UA"/>
        </w:rPr>
      </w:pPr>
      <w:r w:rsidRPr="00C217CA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04</w:t>
      </w:r>
      <w:r w:rsidRPr="00C217CA">
        <w:rPr>
          <w:sz w:val="28"/>
          <w:szCs w:val="24"/>
          <w:u w:val="single"/>
          <w:lang w:val="uk-UA"/>
        </w:rPr>
        <w:t xml:space="preserve"> жовтня 2019 року № </w:t>
      </w:r>
      <w:r w:rsidRPr="00C217CA">
        <w:rPr>
          <w:sz w:val="28"/>
          <w:szCs w:val="28"/>
          <w:u w:val="single"/>
          <w:lang w:val="uk-UA" w:eastAsia="uk-UA"/>
        </w:rPr>
        <w:t xml:space="preserve"> </w:t>
      </w: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звіту виконання фінансового плану</w:t>
      </w:r>
    </w:p>
    <w:p w:rsidR="00486CAD" w:rsidRDefault="00C217CA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КНП </w:t>
      </w:r>
      <w:r w:rsidR="00486CAD">
        <w:rPr>
          <w:bCs/>
          <w:sz w:val="28"/>
          <w:szCs w:val="28"/>
          <w:lang w:val="uk-UA"/>
        </w:rPr>
        <w:t>«</w:t>
      </w:r>
      <w:proofErr w:type="spellStart"/>
      <w:r w:rsidR="00486CAD">
        <w:rPr>
          <w:bCs/>
          <w:sz w:val="28"/>
          <w:szCs w:val="28"/>
          <w:lang w:val="uk-UA"/>
        </w:rPr>
        <w:t>Малинський</w:t>
      </w:r>
      <w:proofErr w:type="spellEnd"/>
      <w:r w:rsidR="00486CAD">
        <w:rPr>
          <w:bCs/>
          <w:sz w:val="28"/>
          <w:szCs w:val="28"/>
          <w:lang w:val="uk-UA"/>
        </w:rPr>
        <w:t xml:space="preserve"> центр первинної медико-санітарної допомоги» </w:t>
      </w: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="00C217CA" w:rsidRPr="00C217CA">
        <w:rPr>
          <w:bCs/>
          <w:sz w:val="28"/>
          <w:szCs w:val="28"/>
          <w:lang w:val="uk-UA"/>
        </w:rPr>
        <w:t xml:space="preserve"> </w:t>
      </w:r>
      <w:r w:rsidR="00C217CA">
        <w:rPr>
          <w:bCs/>
          <w:sz w:val="28"/>
          <w:szCs w:val="28"/>
          <w:lang w:val="uk-UA"/>
        </w:rPr>
        <w:t>за 3 квартал 2019 рік</w:t>
      </w: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486CAD" w:rsidRDefault="00486CAD" w:rsidP="00486CAD">
      <w:pPr>
        <w:shd w:val="clear" w:color="auto" w:fill="FFFFFF"/>
        <w:ind w:firstLine="720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Керуючись Законом України «Про місцеве самоврядування в Україні», відповідно до рішення виконавчого комітету від 17.04.2019 № 77 «</w:t>
      </w:r>
      <w:r>
        <w:rPr>
          <w:bCs/>
          <w:sz w:val="28"/>
          <w:szCs w:val="28"/>
          <w:lang w:val="uk-UA" w:eastAsia="uk-UA"/>
        </w:rPr>
        <w:t>Про затвердження</w:t>
      </w:r>
      <w:r w:rsidRPr="006A74D5">
        <w:rPr>
          <w:bCs/>
          <w:sz w:val="28"/>
          <w:szCs w:val="28"/>
          <w:lang w:val="uk-UA" w:eastAsia="uk-UA"/>
        </w:rPr>
        <w:t xml:space="preserve"> Порядку складання, затвердження та контролю виконання фінансового плану комунального некомерційного підприємства «</w:t>
      </w:r>
      <w:proofErr w:type="spellStart"/>
      <w:r w:rsidRPr="006A74D5">
        <w:rPr>
          <w:bCs/>
          <w:sz w:val="28"/>
          <w:szCs w:val="28"/>
          <w:lang w:val="uk-UA" w:eastAsia="uk-UA"/>
        </w:rPr>
        <w:t>Малинський</w:t>
      </w:r>
      <w:proofErr w:type="spellEnd"/>
      <w:r w:rsidRPr="006A74D5">
        <w:rPr>
          <w:bCs/>
          <w:sz w:val="28"/>
          <w:szCs w:val="28"/>
          <w:lang w:val="uk-UA" w:eastAsia="uk-UA"/>
        </w:rPr>
        <w:t xml:space="preserve"> центр первин</w:t>
      </w:r>
      <w:r>
        <w:rPr>
          <w:bCs/>
          <w:sz w:val="28"/>
          <w:szCs w:val="28"/>
          <w:lang w:val="uk-UA" w:eastAsia="uk-UA"/>
        </w:rPr>
        <w:t>ної медико-санітарної доп</w:t>
      </w:r>
      <w:r w:rsidR="000E1EDB">
        <w:rPr>
          <w:bCs/>
          <w:sz w:val="28"/>
          <w:szCs w:val="28"/>
          <w:lang w:val="uk-UA" w:eastAsia="uk-UA"/>
        </w:rPr>
        <w:t xml:space="preserve">омоги» </w:t>
      </w:r>
      <w:proofErr w:type="spellStart"/>
      <w:r w:rsidR="000E1EDB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0E1EDB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/>
        </w:rPr>
        <w:t>, міська рада</w:t>
      </w: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8"/>
          <w:szCs w:val="28"/>
          <w:lang w:val="uk-UA"/>
        </w:rPr>
      </w:pP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ВИРІШИЛА:    </w:t>
      </w:r>
    </w:p>
    <w:p w:rsidR="00486CAD" w:rsidRPr="00C217CA" w:rsidRDefault="00486CAD" w:rsidP="00C217CA">
      <w:pPr>
        <w:tabs>
          <w:tab w:val="left" w:pos="567"/>
          <w:tab w:val="left" w:pos="709"/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 w:rsidRPr="00C217CA">
        <w:rPr>
          <w:bCs/>
          <w:sz w:val="28"/>
          <w:szCs w:val="28"/>
          <w:lang w:val="uk-UA"/>
        </w:rPr>
        <w:t xml:space="preserve">       </w:t>
      </w:r>
    </w:p>
    <w:p w:rsidR="00486CAD" w:rsidRDefault="00486CAD" w:rsidP="00C217CA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Затвердити звіт </w:t>
      </w:r>
      <w:r w:rsidR="001E6C46">
        <w:rPr>
          <w:bCs/>
          <w:sz w:val="28"/>
          <w:szCs w:val="28"/>
          <w:lang w:val="uk-UA"/>
        </w:rPr>
        <w:t xml:space="preserve">виконання фінансового плану </w:t>
      </w:r>
      <w:r>
        <w:rPr>
          <w:bCs/>
          <w:sz w:val="28"/>
          <w:szCs w:val="28"/>
          <w:lang w:val="uk-UA"/>
        </w:rPr>
        <w:t>к</w:t>
      </w:r>
      <w:r w:rsidRPr="00854EA1">
        <w:rPr>
          <w:bCs/>
          <w:sz w:val="28"/>
          <w:szCs w:val="28"/>
          <w:lang w:val="uk-UA"/>
        </w:rPr>
        <w:t>омунального некомерційного підприємства «</w:t>
      </w:r>
      <w:proofErr w:type="spellStart"/>
      <w:r w:rsidRPr="00854EA1">
        <w:rPr>
          <w:bCs/>
          <w:sz w:val="28"/>
          <w:szCs w:val="28"/>
          <w:lang w:val="uk-UA"/>
        </w:rPr>
        <w:t>Малинський</w:t>
      </w:r>
      <w:proofErr w:type="spellEnd"/>
      <w:r w:rsidRPr="00854EA1">
        <w:rPr>
          <w:bCs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854EA1">
        <w:rPr>
          <w:bCs/>
          <w:sz w:val="28"/>
          <w:szCs w:val="28"/>
          <w:lang w:val="uk-UA"/>
        </w:rPr>
        <w:t>Малинської</w:t>
      </w:r>
      <w:proofErr w:type="spellEnd"/>
      <w:r w:rsidRPr="00854EA1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</w:t>
      </w:r>
      <w:r w:rsidR="00C217CA">
        <w:rPr>
          <w:bCs/>
          <w:sz w:val="28"/>
          <w:szCs w:val="28"/>
          <w:lang w:val="uk-UA"/>
        </w:rPr>
        <w:t xml:space="preserve">за </w:t>
      </w:r>
      <w:r w:rsidR="00C217CA">
        <w:rPr>
          <w:bCs/>
          <w:sz w:val="28"/>
          <w:szCs w:val="28"/>
          <w:lang w:val="uk-UA"/>
        </w:rPr>
        <w:t>3</w:t>
      </w:r>
      <w:r w:rsidR="00C217CA">
        <w:rPr>
          <w:bCs/>
          <w:sz w:val="28"/>
          <w:szCs w:val="28"/>
          <w:lang w:val="uk-UA"/>
        </w:rPr>
        <w:t xml:space="preserve"> квартал 2019 рік </w:t>
      </w:r>
      <w:r>
        <w:rPr>
          <w:bCs/>
          <w:sz w:val="28"/>
          <w:szCs w:val="28"/>
          <w:lang w:val="uk-UA"/>
        </w:rPr>
        <w:t>(додається).</w:t>
      </w:r>
    </w:p>
    <w:p w:rsidR="00486CAD" w:rsidRPr="00CA608C" w:rsidRDefault="00486CAD" w:rsidP="00C217CA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</w:rPr>
        <w:t xml:space="preserve">. Контроль за </w:t>
      </w:r>
      <w:r>
        <w:rPr>
          <w:bCs/>
          <w:sz w:val="28"/>
          <w:szCs w:val="28"/>
          <w:lang w:val="uk-UA"/>
        </w:rPr>
        <w:t>виконанням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рішення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покласти</w:t>
      </w:r>
      <w:r>
        <w:rPr>
          <w:bCs/>
          <w:sz w:val="28"/>
          <w:szCs w:val="28"/>
        </w:rPr>
        <w:t xml:space="preserve"> на </w:t>
      </w:r>
      <w:r w:rsidR="00CA608C">
        <w:rPr>
          <w:bCs/>
          <w:sz w:val="28"/>
          <w:szCs w:val="28"/>
          <w:lang w:val="uk-UA"/>
        </w:rPr>
        <w:t>комісію з питань бюджету.</w:t>
      </w: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486CAD" w:rsidRDefault="00486CAD" w:rsidP="00486CAD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C217CA" w:rsidRDefault="00C217CA" w:rsidP="00C217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Олексій ШОСТАК</w:t>
      </w: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Леся СНІЦАРЕНКО</w:t>
      </w:r>
    </w:p>
    <w:p w:rsidR="00C217CA" w:rsidRDefault="00C217CA" w:rsidP="00C217CA">
      <w:pPr>
        <w:tabs>
          <w:tab w:val="left" w:pos="567"/>
        </w:tabs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Михайло ПАРФІНЕНКО</w:t>
      </w:r>
    </w:p>
    <w:p w:rsidR="00C217CA" w:rsidRDefault="00C217CA" w:rsidP="00C217CA">
      <w:pPr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Анна КОПИЛОВА</w:t>
      </w:r>
    </w:p>
    <w:p w:rsidR="005439C2" w:rsidRPr="00486CAD" w:rsidRDefault="005439C2" w:rsidP="00486CAD">
      <w:pPr>
        <w:tabs>
          <w:tab w:val="left" w:pos="567"/>
        </w:tabs>
        <w:rPr>
          <w:lang w:val="uk-UA"/>
        </w:rPr>
      </w:pPr>
    </w:p>
    <w:sectPr w:rsidR="005439C2" w:rsidRPr="00486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AD"/>
    <w:rsid w:val="000E1EDB"/>
    <w:rsid w:val="001E6C46"/>
    <w:rsid w:val="00486CAD"/>
    <w:rsid w:val="005439C2"/>
    <w:rsid w:val="00723B1C"/>
    <w:rsid w:val="00973F33"/>
    <w:rsid w:val="00B60176"/>
    <w:rsid w:val="00C217CA"/>
    <w:rsid w:val="00C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D911FB-BDC8-476F-9EC4-1C58452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E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ED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2019-07-24T12:45:00Z</cp:lastPrinted>
  <dcterms:created xsi:type="dcterms:W3CDTF">2019-07-16T11:10:00Z</dcterms:created>
  <dcterms:modified xsi:type="dcterms:W3CDTF">2019-11-27T10:18:00Z</dcterms:modified>
</cp:coreProperties>
</file>