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AC" w:rsidRPr="000A20AC" w:rsidRDefault="000A20AC" w:rsidP="000A20AC">
      <w:pPr>
        <w:ind w:right="46"/>
        <w:rPr>
          <w:rFonts w:ascii="Times New Roman" w:hAnsi="Times New Roman"/>
          <w:b/>
          <w:sz w:val="20"/>
        </w:rPr>
      </w:pPr>
    </w:p>
    <w:p w:rsidR="000A20AC" w:rsidRPr="002C74F1" w:rsidRDefault="000A20AC" w:rsidP="000A20AC">
      <w:pPr>
        <w:keepNext/>
        <w:tabs>
          <w:tab w:val="left" w:pos="9072"/>
        </w:tabs>
        <w:outlineLvl w:val="2"/>
        <w:rPr>
          <w:rFonts w:ascii="Times New Roman" w:hAnsi="Times New Roman"/>
          <w:caps/>
          <w:noProof/>
          <w:sz w:val="20"/>
        </w:rPr>
      </w:pPr>
      <w:r w:rsidRPr="000A20AC">
        <w:rPr>
          <w:rFonts w:ascii="Times New Roman" w:hAnsi="Times New Roman"/>
          <w:b/>
          <w:caps/>
          <w:noProof/>
          <w:sz w:val="28"/>
        </w:rPr>
        <w:t xml:space="preserve">                                                           </w:t>
      </w:r>
      <w:r>
        <w:rPr>
          <w:rFonts w:ascii="Times New Roman" w:hAnsi="Times New Roman"/>
          <w:b/>
          <w:caps/>
          <w:noProof/>
          <w:sz w:val="28"/>
          <w:lang w:val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0AC">
        <w:rPr>
          <w:rFonts w:ascii="Times New Roman" w:hAnsi="Times New Roman"/>
          <w:b/>
          <w:caps/>
          <w:noProof/>
          <w:sz w:val="28"/>
          <w:lang w:val="en-US"/>
        </w:rPr>
        <w:t xml:space="preserve">                              </w:t>
      </w:r>
      <w:r w:rsidR="002C74F1">
        <w:rPr>
          <w:rFonts w:ascii="Times New Roman" w:hAnsi="Times New Roman"/>
          <w:caps/>
          <w:noProof/>
          <w:sz w:val="20"/>
        </w:rPr>
        <w:t>ПроЕКТ</w:t>
      </w:r>
    </w:p>
    <w:p w:rsidR="000A20AC" w:rsidRPr="000A20AC" w:rsidRDefault="000A20AC" w:rsidP="000A20AC">
      <w:pPr>
        <w:ind w:left="-425"/>
        <w:jc w:val="center"/>
        <w:rPr>
          <w:rFonts w:ascii="Times New Roman" w:hAnsi="Times New Roman"/>
          <w:sz w:val="18"/>
          <w:szCs w:val="18"/>
        </w:rPr>
      </w:pPr>
      <w:r w:rsidRPr="000A20AC">
        <w:rPr>
          <w:rFonts w:ascii="Times New Roman" w:hAnsi="Times New Roman"/>
          <w:sz w:val="18"/>
          <w:szCs w:val="18"/>
        </w:rPr>
        <w:t>УКРАЇНА</w:t>
      </w:r>
    </w:p>
    <w:p w:rsidR="000A20AC" w:rsidRPr="000A20AC" w:rsidRDefault="000A20AC" w:rsidP="000A20AC">
      <w:pPr>
        <w:keepNext/>
        <w:ind w:left="-425"/>
        <w:jc w:val="center"/>
        <w:outlineLvl w:val="0"/>
        <w:rPr>
          <w:rFonts w:ascii="Times New Roman" w:hAnsi="Times New Roman"/>
          <w:caps/>
          <w:sz w:val="18"/>
          <w:szCs w:val="18"/>
          <w:lang w:eastAsia="uk-UA"/>
        </w:rPr>
      </w:pPr>
      <w:r w:rsidRPr="000A20AC">
        <w:rPr>
          <w:rFonts w:ascii="Times New Roman" w:hAnsi="Times New Roman"/>
          <w:caps/>
          <w:sz w:val="18"/>
          <w:szCs w:val="18"/>
          <w:lang w:eastAsia="uk-UA"/>
        </w:rPr>
        <w:t xml:space="preserve"> МАЛИНСЬКА МІСЬКА  РАДА                                                 </w:t>
      </w:r>
    </w:p>
    <w:p w:rsidR="000A20AC" w:rsidRPr="000A20AC" w:rsidRDefault="000A20AC" w:rsidP="000A20AC">
      <w:pPr>
        <w:ind w:left="-425"/>
        <w:jc w:val="center"/>
        <w:rPr>
          <w:rFonts w:ascii="Times New Roman" w:hAnsi="Times New Roman"/>
          <w:sz w:val="18"/>
          <w:szCs w:val="18"/>
        </w:rPr>
      </w:pPr>
      <w:r w:rsidRPr="000A20AC">
        <w:rPr>
          <w:rFonts w:ascii="Times New Roman" w:hAnsi="Times New Roman"/>
          <w:sz w:val="18"/>
          <w:szCs w:val="18"/>
        </w:rPr>
        <w:t>ЖИТОМИРСЬКОЇ ОБЛАСТІ</w:t>
      </w:r>
    </w:p>
    <w:p w:rsidR="000A20AC" w:rsidRPr="000A20AC" w:rsidRDefault="000A20AC" w:rsidP="000A20AC">
      <w:pPr>
        <w:keepNext/>
        <w:spacing w:line="360" w:lineRule="auto"/>
        <w:ind w:left="-426"/>
        <w:jc w:val="center"/>
        <w:outlineLvl w:val="0"/>
        <w:rPr>
          <w:rFonts w:ascii="Times New Roman" w:hAnsi="Times New Roman"/>
          <w:b/>
          <w:caps/>
          <w:sz w:val="36"/>
          <w:lang w:eastAsia="uk-UA"/>
        </w:rPr>
      </w:pPr>
      <w:r w:rsidRPr="000A20AC">
        <w:rPr>
          <w:rFonts w:ascii="Times New Roman" w:hAnsi="Times New Roman"/>
          <w:b/>
          <w:caps/>
          <w:sz w:val="36"/>
          <w:lang w:eastAsia="uk-UA"/>
        </w:rPr>
        <w:t xml:space="preserve">Р І Ш Е Н </w:t>
      </w:r>
      <w:proofErr w:type="spellStart"/>
      <w:r w:rsidRPr="000A20AC">
        <w:rPr>
          <w:rFonts w:ascii="Times New Roman" w:hAnsi="Times New Roman"/>
          <w:b/>
          <w:caps/>
          <w:sz w:val="36"/>
          <w:lang w:eastAsia="uk-UA"/>
        </w:rPr>
        <w:t>Н</w:t>
      </w:r>
      <w:proofErr w:type="spellEnd"/>
      <w:r w:rsidRPr="000A20AC">
        <w:rPr>
          <w:rFonts w:ascii="Times New Roman" w:hAnsi="Times New Roman"/>
          <w:b/>
          <w:caps/>
          <w:sz w:val="36"/>
          <w:lang w:eastAsia="uk-UA"/>
        </w:rPr>
        <w:t xml:space="preserve"> я</w:t>
      </w:r>
    </w:p>
    <w:p w:rsidR="000A20AC" w:rsidRPr="000A20AC" w:rsidRDefault="000A20AC" w:rsidP="000A20AC">
      <w:pPr>
        <w:keepNext/>
        <w:jc w:val="center"/>
        <w:outlineLvl w:val="2"/>
        <w:rPr>
          <w:rFonts w:ascii="Times New Roman" w:hAnsi="Times New Roman"/>
          <w:b/>
          <w:caps/>
          <w:sz w:val="28"/>
          <w:lang w:eastAsia="uk-UA"/>
        </w:rPr>
      </w:pPr>
      <w:r w:rsidRPr="000A20AC">
        <w:rPr>
          <w:rFonts w:ascii="Times New Roman" w:hAnsi="Times New Roman"/>
          <w:b/>
          <w:caps/>
          <w:sz w:val="28"/>
          <w:lang w:eastAsia="uk-UA"/>
        </w:rPr>
        <w:t>малинської МІСЬКОЇ ради</w:t>
      </w:r>
    </w:p>
    <w:p w:rsidR="000A20AC" w:rsidRPr="000A20AC" w:rsidRDefault="000A20AC" w:rsidP="000A20AC">
      <w:pPr>
        <w:spacing w:line="480" w:lineRule="auto"/>
        <w:ind w:left="-426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327025</wp:posOffset>
                </wp:positionV>
                <wp:extent cx="6126480" cy="62230"/>
                <wp:effectExtent l="31750" t="36830" r="3302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5.75pt" to="48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" strokeweight="4.5pt">
                <v:stroke linestyle="thinThick"/>
              </v:line>
            </w:pict>
          </mc:Fallback>
        </mc:AlternateContent>
      </w:r>
      <w:r w:rsidR="002B7928">
        <w:rPr>
          <w:rFonts w:ascii="Times New Roman" w:hAnsi="Times New Roman"/>
          <w:b/>
          <w:sz w:val="28"/>
          <w:szCs w:val="24"/>
        </w:rPr>
        <w:t xml:space="preserve">      (</w:t>
      </w:r>
      <w:r w:rsidR="005F5B33">
        <w:rPr>
          <w:rFonts w:ascii="Times New Roman" w:hAnsi="Times New Roman"/>
          <w:b/>
          <w:sz w:val="28"/>
          <w:szCs w:val="24"/>
          <w:lang w:val="en-US"/>
        </w:rPr>
        <w:t>____________</w:t>
      </w:r>
      <w:r w:rsidRPr="000A20AC">
        <w:rPr>
          <w:rFonts w:ascii="Times New Roman" w:hAnsi="Times New Roman"/>
          <w:b/>
          <w:sz w:val="28"/>
          <w:szCs w:val="24"/>
        </w:rPr>
        <w:t xml:space="preserve"> сесія сьомого скликання)</w:t>
      </w:r>
    </w:p>
    <w:p w:rsidR="000A20AC" w:rsidRPr="000A20AC" w:rsidRDefault="000A20AC" w:rsidP="000A20AC">
      <w:pPr>
        <w:ind w:left="-426"/>
        <w:rPr>
          <w:rFonts w:ascii="Times New Roman" w:hAnsi="Times New Roman"/>
          <w:b/>
          <w:sz w:val="28"/>
          <w:szCs w:val="24"/>
          <w:u w:val="single"/>
        </w:rPr>
      </w:pPr>
      <w:r w:rsidRPr="000A20AC">
        <w:rPr>
          <w:rFonts w:ascii="Times New Roman" w:hAnsi="Times New Roman"/>
          <w:sz w:val="28"/>
          <w:szCs w:val="24"/>
        </w:rPr>
        <w:t xml:space="preserve">       </w:t>
      </w:r>
      <w:r w:rsidRPr="000A20AC">
        <w:rPr>
          <w:rFonts w:ascii="Times New Roman" w:hAnsi="Times New Roman"/>
          <w:b/>
          <w:sz w:val="28"/>
          <w:szCs w:val="24"/>
          <w:u w:val="single"/>
        </w:rPr>
        <w:t>від</w:t>
      </w:r>
      <w:r w:rsidRPr="000A20AC"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 </w:t>
      </w:r>
      <w:r w:rsidR="005F5B33"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        </w:t>
      </w:r>
      <w:r w:rsidRPr="000A20AC">
        <w:rPr>
          <w:rFonts w:ascii="Times New Roman" w:hAnsi="Times New Roman"/>
          <w:b/>
          <w:sz w:val="28"/>
          <w:szCs w:val="24"/>
          <w:u w:val="single"/>
        </w:rPr>
        <w:t xml:space="preserve"> 2019 року №</w:t>
      </w:r>
      <w:r w:rsidRPr="000A20AC"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  </w:t>
      </w:r>
    </w:p>
    <w:p w:rsidR="004A7759" w:rsidRDefault="000A20AC" w:rsidP="00AB2D05">
      <w:pPr>
        <w:ind w:left="-426"/>
        <w:rPr>
          <w:rFonts w:ascii="Times New Roman" w:hAnsi="Times New Roman"/>
          <w:sz w:val="28"/>
          <w:szCs w:val="24"/>
        </w:rPr>
      </w:pPr>
      <w:r w:rsidRPr="000A20AC">
        <w:rPr>
          <w:rFonts w:ascii="Times New Roman" w:hAnsi="Times New Roman"/>
          <w:b/>
          <w:sz w:val="28"/>
          <w:szCs w:val="24"/>
        </w:rPr>
        <w:t xml:space="preserve">       </w:t>
      </w:r>
      <w:r w:rsidR="004A7759">
        <w:rPr>
          <w:rFonts w:ascii="Times New Roman" w:hAnsi="Times New Roman"/>
          <w:sz w:val="28"/>
          <w:szCs w:val="24"/>
        </w:rPr>
        <w:t xml:space="preserve">Про затвердження </w:t>
      </w:r>
      <w:r w:rsidR="00AB2D05">
        <w:rPr>
          <w:rFonts w:ascii="Times New Roman" w:hAnsi="Times New Roman"/>
          <w:sz w:val="28"/>
          <w:szCs w:val="24"/>
        </w:rPr>
        <w:t>ставок</w:t>
      </w:r>
      <w:r w:rsidR="004A7759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4A7759">
        <w:rPr>
          <w:rFonts w:ascii="Times New Roman" w:hAnsi="Times New Roman"/>
          <w:sz w:val="28"/>
          <w:szCs w:val="24"/>
        </w:rPr>
        <w:t xml:space="preserve">та </w:t>
      </w:r>
    </w:p>
    <w:p w:rsidR="000A20AC" w:rsidRDefault="004A7759" w:rsidP="00AB2D05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пільг</w:t>
      </w:r>
      <w:r w:rsidR="00AB2D0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із сплати </w:t>
      </w:r>
      <w:r w:rsidR="00AB2D05">
        <w:rPr>
          <w:rFonts w:ascii="Times New Roman" w:hAnsi="Times New Roman"/>
          <w:sz w:val="28"/>
          <w:szCs w:val="24"/>
        </w:rPr>
        <w:t>земельного</w:t>
      </w:r>
    </w:p>
    <w:p w:rsidR="00AB2D05" w:rsidRPr="000A20AC" w:rsidRDefault="00580B8A" w:rsidP="00AB2D05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податку з 2020 ро</w:t>
      </w:r>
      <w:r w:rsidR="00AB2D05">
        <w:rPr>
          <w:rFonts w:ascii="Times New Roman" w:hAnsi="Times New Roman"/>
          <w:sz w:val="28"/>
          <w:szCs w:val="24"/>
        </w:rPr>
        <w:t>к</w:t>
      </w:r>
      <w:r>
        <w:rPr>
          <w:rFonts w:ascii="Times New Roman" w:hAnsi="Times New Roman"/>
          <w:sz w:val="28"/>
          <w:szCs w:val="24"/>
        </w:rPr>
        <w:t>у</w:t>
      </w:r>
    </w:p>
    <w:p w:rsidR="000A20AC" w:rsidRDefault="000A20AC" w:rsidP="000A20AC">
      <w:pPr>
        <w:pStyle w:val="a3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0A20AC" w:rsidRPr="000A20AC" w:rsidRDefault="000A20AC" w:rsidP="000A20AC">
      <w:pPr>
        <w:pStyle w:val="a3"/>
        <w:jc w:val="both"/>
        <w:rPr>
          <w:rFonts w:ascii="Times New Roman" w:hAnsi="Times New Roman"/>
          <w:noProof/>
          <w:sz w:val="24"/>
          <w:szCs w:val="24"/>
        </w:rPr>
      </w:pPr>
      <w:r w:rsidRPr="000A20AC">
        <w:rPr>
          <w:rFonts w:ascii="Times New Roman" w:hAnsi="Times New Roman"/>
          <w:noProof/>
          <w:sz w:val="28"/>
          <w:szCs w:val="28"/>
          <w:lang w:val="en-US"/>
        </w:rPr>
        <w:t>Керуючися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Україні”, країни та пунктом 24 частини першої статті 26 Закону України “Про мі</w:t>
      </w:r>
      <w:r>
        <w:rPr>
          <w:rFonts w:ascii="Times New Roman" w:hAnsi="Times New Roman"/>
          <w:noProof/>
          <w:sz w:val="28"/>
          <w:szCs w:val="28"/>
          <w:lang w:val="en-US"/>
        </w:rPr>
        <w:t>сцеве самоврядування в Україні”</w:t>
      </w:r>
      <w:r>
        <w:rPr>
          <w:rFonts w:ascii="Times New Roman" w:hAnsi="Times New Roman"/>
          <w:noProof/>
          <w:sz w:val="28"/>
          <w:szCs w:val="28"/>
        </w:rPr>
        <w:t xml:space="preserve"> міська рада</w:t>
      </w:r>
    </w:p>
    <w:p w:rsidR="000A20AC" w:rsidRDefault="000A20AC" w:rsidP="000A20AC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>ВИРІШИЛА:</w:t>
      </w:r>
    </w:p>
    <w:p w:rsidR="000A20AC" w:rsidRPr="000A20AC" w:rsidRDefault="000A20AC" w:rsidP="000A20AC">
      <w:pPr>
        <w:pStyle w:val="a3"/>
        <w:ind w:firstLine="0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0A20AC">
        <w:rPr>
          <w:rFonts w:ascii="Times New Roman" w:hAnsi="Times New Roman"/>
          <w:noProof/>
          <w:sz w:val="28"/>
          <w:szCs w:val="28"/>
          <w:lang w:val="en-US"/>
        </w:rPr>
        <w:t xml:space="preserve"> Установ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ити на території </w:t>
      </w:r>
      <w:r>
        <w:rPr>
          <w:rFonts w:ascii="Times New Roman" w:hAnsi="Times New Roman"/>
          <w:noProof/>
          <w:sz w:val="28"/>
          <w:szCs w:val="28"/>
        </w:rPr>
        <w:t>м. Малина</w:t>
      </w:r>
      <w:r w:rsidRPr="000A20AC">
        <w:rPr>
          <w:rFonts w:ascii="Times New Roman" w:hAnsi="Times New Roman"/>
          <w:noProof/>
          <w:sz w:val="28"/>
          <w:szCs w:val="28"/>
          <w:lang w:val="en-US"/>
        </w:rPr>
        <w:t>:</w:t>
      </w:r>
    </w:p>
    <w:p w:rsidR="000A20AC" w:rsidRPr="000A20AC" w:rsidRDefault="000A20AC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0A20AC">
        <w:rPr>
          <w:rFonts w:ascii="Times New Roman" w:hAnsi="Times New Roman"/>
          <w:noProof/>
          <w:sz w:val="28"/>
          <w:szCs w:val="28"/>
          <w:lang w:val="en-US"/>
        </w:rPr>
        <w:t>1) ставки земельного податку згідно з додатком 1;</w:t>
      </w:r>
    </w:p>
    <w:p w:rsidR="000A20AC" w:rsidRPr="000A20AC" w:rsidRDefault="000A20AC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0A20AC">
        <w:rPr>
          <w:rFonts w:ascii="Times New Roman" w:hAnsi="Times New Roman"/>
          <w:noProof/>
          <w:sz w:val="28"/>
          <w:szCs w:val="28"/>
          <w:lang w:val="en-US"/>
        </w:rPr>
        <w:t>2) 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0A20AC" w:rsidRPr="000A20AC" w:rsidRDefault="000A20AC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0A20AC">
        <w:rPr>
          <w:rFonts w:ascii="Times New Roman" w:hAnsi="Times New Roman"/>
          <w:noProof/>
          <w:sz w:val="28"/>
          <w:szCs w:val="28"/>
          <w:lang w:val="en-US"/>
        </w:rPr>
        <w:t>2. Оприлюднити рішення в засобах масової інформації або в інший можливий спосіб.</w:t>
      </w:r>
    </w:p>
    <w:p w:rsidR="000A20AC" w:rsidRPr="000A20AC" w:rsidRDefault="000A20AC" w:rsidP="000A20AC">
      <w:pPr>
        <w:jc w:val="both"/>
        <w:rPr>
          <w:rFonts w:ascii="Times New Roman" w:hAnsi="Times New Roman"/>
          <w:sz w:val="28"/>
          <w:szCs w:val="28"/>
        </w:rPr>
      </w:pPr>
      <w:r w:rsidRPr="000A20AC">
        <w:rPr>
          <w:rFonts w:ascii="Times New Roman" w:hAnsi="Times New Roman"/>
          <w:noProof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A20AC">
        <w:rPr>
          <w:rFonts w:ascii="Times New Roman" w:hAnsi="Times New Roman"/>
          <w:sz w:val="28"/>
          <w:szCs w:val="28"/>
        </w:rPr>
        <w:t xml:space="preserve"> </w:t>
      </w:r>
      <w:r w:rsidRPr="000A20AC">
        <w:rPr>
          <w:rFonts w:ascii="Times New Roman" w:hAnsi="Times New Roman"/>
          <w:sz w:val="28"/>
          <w:szCs w:val="28"/>
          <w:lang w:val="ru-RU"/>
        </w:rPr>
        <w:t xml:space="preserve"> Контроль за виконанням </w:t>
      </w:r>
      <w:r w:rsidRPr="000A20AC">
        <w:rPr>
          <w:rFonts w:ascii="Times New Roman" w:hAnsi="Times New Roman"/>
          <w:sz w:val="28"/>
          <w:szCs w:val="28"/>
        </w:rPr>
        <w:t xml:space="preserve">даного </w:t>
      </w:r>
      <w:r w:rsidRPr="000A20AC">
        <w:rPr>
          <w:rFonts w:ascii="Times New Roman" w:hAnsi="Times New Roman"/>
          <w:sz w:val="28"/>
          <w:szCs w:val="28"/>
          <w:lang w:val="ru-RU"/>
        </w:rPr>
        <w:t>рішення покласти на</w:t>
      </w:r>
      <w:r w:rsidRPr="000A20AC">
        <w:rPr>
          <w:rFonts w:ascii="Times New Roman" w:hAnsi="Times New Roman"/>
          <w:sz w:val="28"/>
          <w:szCs w:val="28"/>
        </w:rPr>
        <w:t xml:space="preserve"> </w:t>
      </w:r>
      <w:r w:rsidRPr="000A20AC">
        <w:rPr>
          <w:rFonts w:ascii="Times New Roman" w:hAnsi="Times New Roman"/>
          <w:sz w:val="28"/>
          <w:szCs w:val="28"/>
          <w:lang w:val="ru-RU"/>
        </w:rPr>
        <w:t xml:space="preserve">заступника міського голови </w:t>
      </w:r>
      <w:r w:rsidRPr="000A20AC">
        <w:rPr>
          <w:rFonts w:ascii="Times New Roman" w:hAnsi="Times New Roman"/>
          <w:sz w:val="28"/>
          <w:szCs w:val="28"/>
        </w:rPr>
        <w:t>Ювковецького О.А.</w:t>
      </w:r>
    </w:p>
    <w:p w:rsidR="000A20AC" w:rsidRDefault="000A20AC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DE103D">
        <w:rPr>
          <w:rFonts w:ascii="Times New Roman" w:hAnsi="Times New Roman"/>
          <w:noProof/>
          <w:sz w:val="24"/>
          <w:szCs w:val="24"/>
          <w:lang w:val="en-US"/>
        </w:rPr>
        <w:t xml:space="preserve">4. </w:t>
      </w:r>
      <w:r w:rsidR="003547F8">
        <w:rPr>
          <w:rFonts w:ascii="Times New Roman" w:hAnsi="Times New Roman"/>
          <w:noProof/>
          <w:sz w:val="28"/>
          <w:szCs w:val="28"/>
          <w:lang w:val="en-US"/>
        </w:rPr>
        <w:t xml:space="preserve">Рішення </w:t>
      </w:r>
      <w:r w:rsidR="003547F8">
        <w:rPr>
          <w:rFonts w:ascii="Times New Roman" w:hAnsi="Times New Roman"/>
          <w:noProof/>
          <w:sz w:val="28"/>
          <w:szCs w:val="28"/>
        </w:rPr>
        <w:t>14.07.2016</w:t>
      </w:r>
      <w:r w:rsidRPr="000A20AC">
        <w:rPr>
          <w:rFonts w:ascii="Times New Roman" w:hAnsi="Times New Roman"/>
          <w:noProof/>
          <w:sz w:val="28"/>
          <w:szCs w:val="28"/>
          <w:lang w:val="en-US"/>
        </w:rPr>
        <w:t xml:space="preserve"> визнати такими, що втратили чинність</w:t>
      </w:r>
      <w:r w:rsidRPr="000A20AC">
        <w:rPr>
          <w:rFonts w:ascii="Times New Roman" w:hAnsi="Times New Roman"/>
          <w:noProof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:rsidR="000A20AC" w:rsidRDefault="000A20AC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0A20AC">
        <w:rPr>
          <w:rFonts w:ascii="Times New Roman" w:hAnsi="Times New Roman"/>
          <w:noProof/>
          <w:sz w:val="28"/>
          <w:szCs w:val="28"/>
          <w:lang w:val="en-US"/>
        </w:rPr>
        <w:t>5. Рішення набирає чинності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з </w:t>
      </w:r>
      <w:r>
        <w:rPr>
          <w:rFonts w:ascii="Times New Roman" w:hAnsi="Times New Roman"/>
          <w:noProof/>
          <w:sz w:val="28"/>
          <w:szCs w:val="28"/>
        </w:rPr>
        <w:t>01.01.2020 року.</w:t>
      </w:r>
    </w:p>
    <w:p w:rsidR="00AB2D05" w:rsidRDefault="00AB2D05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en-US"/>
        </w:rPr>
      </w:pPr>
    </w:p>
    <w:p w:rsidR="001D60DB" w:rsidRDefault="001D60DB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7"/>
        <w:gridCol w:w="1773"/>
        <w:gridCol w:w="2511"/>
      </w:tblGrid>
      <w:tr w:rsidR="000A20AC" w:rsidRPr="00DE103D" w:rsidTr="000A20AC">
        <w:tc>
          <w:tcPr>
            <w:tcW w:w="2762" w:type="pct"/>
            <w:shd w:val="clear" w:color="auto" w:fill="auto"/>
          </w:tcPr>
          <w:p w:rsidR="00E82290" w:rsidRPr="001D60DB" w:rsidRDefault="001D60DB" w:rsidP="001D60DB">
            <w:pPr>
              <w:pStyle w:val="a3"/>
              <w:spacing w:before="0"/>
              <w:ind w:right="-108"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Міський голова                                                                           </w:t>
            </w: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Default="00E82290" w:rsidP="000A20AC">
            <w:pPr>
              <w:pStyle w:val="a3"/>
              <w:spacing w:before="0"/>
              <w:ind w:left="851" w:right="-108" w:firstLine="0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82290" w:rsidRPr="00DE103D" w:rsidRDefault="00E82290" w:rsidP="005F5B33">
            <w:pPr>
              <w:rPr>
                <w:rFonts w:ascii="Times New Roman" w:hAnsi="Times New Roman"/>
                <w:noProof/>
                <w:sz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926" w:type="pct"/>
            <w:shd w:val="clear" w:color="auto" w:fill="auto"/>
          </w:tcPr>
          <w:p w:rsidR="000A20AC" w:rsidRPr="001D60DB" w:rsidRDefault="001D60DB" w:rsidP="000A20AC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О.Г. Шостак</w:t>
            </w:r>
          </w:p>
        </w:tc>
        <w:tc>
          <w:tcPr>
            <w:tcW w:w="1312" w:type="pct"/>
            <w:shd w:val="clear" w:color="auto" w:fill="auto"/>
          </w:tcPr>
          <w:p w:rsidR="000A20AC" w:rsidRPr="001D60DB" w:rsidRDefault="000A20AC" w:rsidP="001D60DB">
            <w:pPr>
              <w:pStyle w:val="a3"/>
              <w:ind w:left="1445" w:firstLine="0"/>
              <w:rPr>
                <w:rFonts w:ascii="Times New Roman" w:hAnsi="Times New Roman"/>
                <w:noProof/>
                <w:sz w:val="20"/>
              </w:rPr>
            </w:pPr>
          </w:p>
        </w:tc>
      </w:tr>
    </w:tbl>
    <w:p w:rsid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lastRenderedPageBreak/>
        <w:t>Додаток 1 до рішення   №</w:t>
      </w:r>
    </w:p>
    <w:p w:rsid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P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Pr="000A20AC" w:rsidRDefault="000A20AC" w:rsidP="000A20AC">
      <w:pPr>
        <w:keepNext/>
        <w:keepLines/>
        <w:spacing w:before="240" w:after="12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0A20AC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0A20AC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  <w:r w:rsidRPr="000A20AC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:rsidR="000A20AC" w:rsidRPr="000A20AC" w:rsidRDefault="000A20AC" w:rsidP="000A20AC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Pr="000A20AC" w:rsidRDefault="000A20AC" w:rsidP="000A20AC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037"/>
        <w:gridCol w:w="1738"/>
        <w:gridCol w:w="5660"/>
      </w:tblGrid>
      <w:tr w:rsidR="000A20AC" w:rsidRPr="000A20AC" w:rsidTr="000A20AC">
        <w:tc>
          <w:tcPr>
            <w:tcW w:w="593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0A20AC" w:rsidRPr="000A20AC" w:rsidRDefault="000A20AC" w:rsidP="000A20AC">
      <w:pPr>
        <w:tabs>
          <w:tab w:val="left" w:pos="3030"/>
          <w:tab w:val="left" w:pos="621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>18      18109           181090000</w:t>
      </w:r>
      <w:r w:rsidRPr="000A20AC">
        <w:rPr>
          <w:rFonts w:ascii="Times New Roman" w:hAnsi="Times New Roman"/>
          <w:noProof/>
          <w:sz w:val="24"/>
          <w:szCs w:val="24"/>
          <w:lang w:val="ru-RU"/>
        </w:rPr>
        <w:tab/>
        <w:t>м.Малин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3"/>
        <w:gridCol w:w="4296"/>
        <w:gridCol w:w="1118"/>
        <w:gridCol w:w="967"/>
        <w:gridCol w:w="1118"/>
        <w:gridCol w:w="959"/>
      </w:tblGrid>
      <w:tr w:rsidR="000A20AC" w:rsidRPr="000A20AC" w:rsidTr="000A20AC">
        <w:trPr>
          <w:tblHeader/>
        </w:trPr>
        <w:tc>
          <w:tcPr>
            <w:tcW w:w="280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0A20AC" w:rsidRPr="000A20AC" w:rsidTr="000A20AC">
        <w:trPr>
          <w:tblHeader/>
        </w:trPr>
        <w:tc>
          <w:tcPr>
            <w:tcW w:w="280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A20AC" w:rsidRPr="000A20AC" w:rsidTr="000A20AC">
        <w:trPr>
          <w:tblHeader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       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</w:tcPr>
          <w:p w:rsidR="000A20AC" w:rsidRPr="000A20AC" w:rsidRDefault="000A20AC" w:rsidP="000A20AC">
            <w:pPr>
              <w:spacing w:before="120" w:line="228" w:lineRule="auto"/>
              <w:ind w:right="-57" w:firstLine="56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91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01.11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91" w:type="pct"/>
            <w:hideMark/>
          </w:tcPr>
          <w:p w:rsidR="000A20AC" w:rsidRPr="00DC4189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  <w:r w:rsidR="00DC418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(</w:t>
            </w:r>
            <w:r w:rsidR="00DC4189">
              <w:rPr>
                <w:rFonts w:ascii="Times New Roman" w:hAnsi="Times New Roman"/>
                <w:noProof/>
                <w:sz w:val="24"/>
                <w:szCs w:val="24"/>
              </w:rPr>
              <w:t>ОСББ)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91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91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91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охорони здоров’я та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соціальної допомоги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біосферних заповідників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04.02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парків - пам’яток садово-паркового мистецтва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  <w:r w:rsidR="001A20E4">
              <w:rPr>
                <w:rFonts w:ascii="Times New Roman" w:hAnsi="Times New Roman"/>
                <w:noProof/>
                <w:sz w:val="24"/>
                <w:szCs w:val="24"/>
              </w:rPr>
              <w:t xml:space="preserve">   -              -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-                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об’єктів фізичної культури і спорту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07.03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577" w:type="pct"/>
          </w:tcPr>
          <w:p w:rsidR="000A20AC" w:rsidRPr="00E82290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E82290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,3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577" w:type="pct"/>
          </w:tcPr>
          <w:p w:rsidR="000A20AC" w:rsidRPr="000A20AC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577" w:type="pct"/>
          </w:tcPr>
          <w:p w:rsidR="000A20AC" w:rsidRPr="000A20AC" w:rsidRDefault="001A20E4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1A20E4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водних шляхів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10.06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577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22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577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22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91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11.05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77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18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577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577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522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13.04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85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22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22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0A20AC">
        <w:tc>
          <w:tcPr>
            <w:tcW w:w="51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91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77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8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</w:tbl>
    <w:p w:rsidR="000A20AC" w:rsidRPr="000A20AC" w:rsidRDefault="000A20AC" w:rsidP="000A20AC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</w:rPr>
        <w:t>_</w:t>
      </w:r>
      <w:r w:rsidRPr="000A20AC">
        <w:rPr>
          <w:rFonts w:ascii="Times New Roman" w:hAnsi="Times New Roman"/>
          <w:noProof/>
          <w:sz w:val="24"/>
          <w:szCs w:val="24"/>
          <w:lang w:val="ru-RU"/>
        </w:rPr>
        <w:t>_________</w:t>
      </w:r>
    </w:p>
    <w:p w:rsidR="000A20AC" w:rsidRPr="000A20AC" w:rsidRDefault="000A20AC" w:rsidP="000A20AC">
      <w:pPr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AB2D05" w:rsidRPr="000A20AC" w:rsidRDefault="00AB2D05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0A20AC" w:rsidRPr="00AB2D05" w:rsidRDefault="00AB2D05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№2 до рішення</w:t>
      </w:r>
    </w:p>
    <w:p w:rsidR="000A20AC" w:rsidRP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</w:rPr>
      </w:pPr>
    </w:p>
    <w:p w:rsid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  <w:lang w:val="en-US"/>
        </w:rPr>
      </w:pPr>
    </w:p>
    <w:p w:rsidR="00AB2D05" w:rsidRDefault="00AB2D05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  <w:lang w:val="en-US"/>
        </w:rPr>
      </w:pPr>
    </w:p>
    <w:p w:rsidR="00AB2D05" w:rsidRDefault="00AB2D05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  <w:lang w:val="en-US"/>
        </w:rPr>
      </w:pPr>
    </w:p>
    <w:p w:rsidR="00AB2D05" w:rsidRPr="00AB2D05" w:rsidRDefault="00AB2D05" w:rsidP="000A20AC">
      <w:pPr>
        <w:keepNext/>
        <w:keepLines/>
        <w:spacing w:after="240"/>
        <w:rPr>
          <w:rFonts w:ascii="Times New Roman" w:hAnsi="Times New Roman"/>
          <w:sz w:val="28"/>
          <w:szCs w:val="28"/>
          <w:lang w:val="en-US"/>
        </w:rPr>
      </w:pPr>
    </w:p>
    <w:p w:rsidR="000A20AC" w:rsidRPr="000A20AC" w:rsidRDefault="000A20AC" w:rsidP="000A20AC">
      <w:pPr>
        <w:keepNext/>
        <w:keepLines/>
        <w:spacing w:after="240"/>
        <w:rPr>
          <w:rFonts w:ascii="Times New Roman" w:hAnsi="Times New Roman"/>
          <w:sz w:val="28"/>
          <w:szCs w:val="28"/>
        </w:rPr>
      </w:pPr>
    </w:p>
    <w:p w:rsidR="000A20AC" w:rsidRPr="000A20AC" w:rsidRDefault="000A20AC" w:rsidP="000A20AC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0A20AC">
        <w:rPr>
          <w:rFonts w:ascii="Times New Roman" w:hAnsi="Times New Roman"/>
          <w:b/>
          <w:sz w:val="28"/>
          <w:szCs w:val="28"/>
        </w:rPr>
        <w:t>ПЕРЕЛІК</w:t>
      </w:r>
      <w:r w:rsidRPr="000A20AC">
        <w:rPr>
          <w:rFonts w:ascii="Times New Roman" w:hAnsi="Times New Roman"/>
          <w:b/>
          <w:sz w:val="28"/>
          <w:szCs w:val="28"/>
        </w:rPr>
        <w:br/>
        <w:t xml:space="preserve">пільг для фізичних та юридичних осіб, наданих </w:t>
      </w:r>
      <w:r w:rsidRPr="000A20AC">
        <w:rPr>
          <w:rFonts w:ascii="Times New Roman" w:hAnsi="Times New Roman"/>
          <w:b/>
          <w:sz w:val="28"/>
          <w:szCs w:val="28"/>
        </w:rPr>
        <w:br/>
        <w:t xml:space="preserve">відповідно до пункту 284.1 статті 284 Податкового </w:t>
      </w:r>
      <w:r w:rsidRPr="000A20AC">
        <w:rPr>
          <w:rFonts w:ascii="Times New Roman" w:hAnsi="Times New Roman"/>
          <w:b/>
          <w:sz w:val="28"/>
          <w:szCs w:val="28"/>
        </w:rPr>
        <w:br/>
        <w:t>кодексу України, із сплати земельного податку</w:t>
      </w:r>
      <w:r w:rsidRPr="000A20AC">
        <w:rPr>
          <w:rFonts w:ascii="Times New Roman" w:hAnsi="Times New Roman"/>
          <w:b/>
          <w:sz w:val="28"/>
          <w:szCs w:val="28"/>
          <w:vertAlign w:val="superscript"/>
        </w:rPr>
        <w:t>1</w:t>
      </w:r>
    </w:p>
    <w:p w:rsidR="000A20AC" w:rsidRPr="000A20AC" w:rsidRDefault="000A20AC" w:rsidP="000A20AC">
      <w:pPr>
        <w:spacing w:before="120"/>
        <w:ind w:firstLine="567"/>
      </w:pPr>
    </w:p>
    <w:p w:rsidR="000A20AC" w:rsidRPr="000A20AC" w:rsidRDefault="000A20AC" w:rsidP="000A20AC">
      <w:pPr>
        <w:spacing w:before="120" w:after="120"/>
        <w:ind w:firstLine="567"/>
        <w:jc w:val="both"/>
        <w:rPr>
          <w:rFonts w:ascii="Times New Roman" w:hAnsi="Times New Roman"/>
          <w:szCs w:val="26"/>
        </w:rPr>
      </w:pPr>
      <w:r w:rsidRPr="000A20AC">
        <w:rPr>
          <w:rFonts w:ascii="Times New Roman" w:hAnsi="Times New Roman"/>
          <w:szCs w:val="26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432"/>
        <w:gridCol w:w="1901"/>
        <w:gridCol w:w="4343"/>
      </w:tblGrid>
      <w:tr w:rsidR="000A20AC" w:rsidRPr="000A20AC" w:rsidTr="000A20AC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/>
              <w:ind w:firstLine="28"/>
              <w:jc w:val="center"/>
              <w:rPr>
                <w:rFonts w:ascii="Times New Roman" w:hAnsi="Times New Roman"/>
                <w:szCs w:val="26"/>
              </w:rPr>
            </w:pPr>
            <w:r w:rsidRPr="000A20AC">
              <w:rPr>
                <w:rFonts w:ascii="Times New Roman" w:hAnsi="Times New Roman"/>
                <w:szCs w:val="26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/>
              <w:ind w:firstLine="28"/>
              <w:jc w:val="center"/>
              <w:rPr>
                <w:rFonts w:ascii="Times New Roman" w:hAnsi="Times New Roman"/>
                <w:szCs w:val="26"/>
              </w:rPr>
            </w:pPr>
            <w:r w:rsidRPr="000A20AC">
              <w:rPr>
                <w:rFonts w:ascii="Times New Roman" w:hAnsi="Times New Roman"/>
                <w:szCs w:val="26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/>
              <w:ind w:firstLine="28"/>
              <w:jc w:val="center"/>
              <w:rPr>
                <w:rFonts w:ascii="Times New Roman" w:hAnsi="Times New Roman"/>
                <w:szCs w:val="26"/>
              </w:rPr>
            </w:pPr>
            <w:r w:rsidRPr="000A20AC">
              <w:rPr>
                <w:rFonts w:ascii="Times New Roman" w:hAnsi="Times New Roman"/>
                <w:szCs w:val="26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20AC" w:rsidRPr="000A20AC" w:rsidRDefault="000A20AC" w:rsidP="000A20AC">
            <w:pPr>
              <w:spacing w:before="120"/>
              <w:ind w:firstLine="28"/>
              <w:jc w:val="center"/>
              <w:rPr>
                <w:rFonts w:ascii="Times New Roman" w:hAnsi="Times New Roman"/>
                <w:szCs w:val="26"/>
              </w:rPr>
            </w:pPr>
            <w:r w:rsidRPr="000A20AC">
              <w:rPr>
                <w:rFonts w:ascii="Times New Roman" w:hAnsi="Times New Roman"/>
                <w:szCs w:val="26"/>
              </w:rPr>
              <w:t>Найменування адміністративно-територіальної одиниці</w:t>
            </w:r>
            <w:r w:rsidRPr="000A20AC">
              <w:rPr>
                <w:rFonts w:ascii="Times New Roman" w:hAnsi="Times New Roman"/>
                <w:szCs w:val="26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szCs w:val="26"/>
        </w:rPr>
      </w:pPr>
      <w:r w:rsidRPr="000A20AC">
        <w:rPr>
          <w:rFonts w:ascii="Times New Roman" w:hAnsi="Times New Roman"/>
          <w:szCs w:val="26"/>
        </w:rPr>
        <w:t>18                   18109               181090000                              м. Малин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6"/>
        <w:gridCol w:w="2885"/>
      </w:tblGrid>
      <w:tr w:rsidR="000A20AC" w:rsidRPr="000A20AC" w:rsidTr="000A20AC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after="120"/>
              <w:jc w:val="center"/>
              <w:rPr>
                <w:rFonts w:ascii="Times New Roman" w:hAnsi="Times New Roman"/>
                <w:szCs w:val="26"/>
              </w:rPr>
            </w:pPr>
            <w:r w:rsidRPr="000A20AC">
              <w:rPr>
                <w:rFonts w:ascii="Times New Roman" w:hAnsi="Times New Roman"/>
                <w:szCs w:val="26"/>
              </w:rPr>
              <w:t xml:space="preserve">Група платників, категорія/цільове призначення </w:t>
            </w:r>
            <w:r w:rsidRPr="000A20AC">
              <w:rPr>
                <w:rFonts w:ascii="Times New Roman" w:hAnsi="Times New Roman"/>
                <w:szCs w:val="26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20AC" w:rsidRPr="000A20AC" w:rsidRDefault="000A20AC" w:rsidP="000A20AC">
            <w:pPr>
              <w:spacing w:before="120" w:after="120"/>
              <w:jc w:val="center"/>
              <w:rPr>
                <w:rFonts w:ascii="Times New Roman" w:hAnsi="Times New Roman"/>
                <w:szCs w:val="26"/>
              </w:rPr>
            </w:pPr>
            <w:r w:rsidRPr="000A20AC">
              <w:rPr>
                <w:rFonts w:ascii="Times New Roman" w:hAnsi="Times New Roman"/>
                <w:szCs w:val="26"/>
              </w:rPr>
              <w:t xml:space="preserve">Розмір пільги </w:t>
            </w:r>
            <w:r w:rsidRPr="000A20AC">
              <w:rPr>
                <w:rFonts w:ascii="Times New Roman" w:hAnsi="Times New Roman"/>
                <w:szCs w:val="26"/>
              </w:rPr>
              <w:br/>
              <w:t>(відсотків суми податкового зобов’язання за рік)</w:t>
            </w:r>
          </w:p>
        </w:tc>
      </w:tr>
    </w:tbl>
    <w:p w:rsidR="003547F8" w:rsidRDefault="003547F8" w:rsidP="003547F8">
      <w:pPr>
        <w:tabs>
          <w:tab w:val="left" w:pos="8535"/>
        </w:tabs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 Комунальні підприємства, установи та заклади                                             100</w:t>
      </w:r>
    </w:p>
    <w:p w:rsidR="003547F8" w:rsidRDefault="003547F8" w:rsidP="000A20AC">
      <w:pPr>
        <w:tabs>
          <w:tab w:val="left" w:pos="8445"/>
        </w:tabs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Малинської міської ради</w:t>
      </w:r>
    </w:p>
    <w:p w:rsidR="003547F8" w:rsidRDefault="003547F8" w:rsidP="003547F8">
      <w:pPr>
        <w:tabs>
          <w:tab w:val="right" w:pos="9355"/>
        </w:tabs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2. Об’єднання співвласників багатоквартирних будинків                                 100</w:t>
      </w:r>
    </w:p>
    <w:p w:rsidR="000A20AC" w:rsidRPr="000A20AC" w:rsidRDefault="003547F8" w:rsidP="000A20AC">
      <w:pPr>
        <w:tabs>
          <w:tab w:val="left" w:pos="8445"/>
        </w:tabs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</w:rPr>
      </w:pPr>
    </w:p>
    <w:p w:rsidR="004F099F" w:rsidRDefault="004F099F"/>
    <w:sectPr w:rsidR="004F099F" w:rsidSect="000A20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2A" w:rsidRDefault="000F1B2A" w:rsidP="000A20AC">
      <w:r>
        <w:separator/>
      </w:r>
    </w:p>
  </w:endnote>
  <w:endnote w:type="continuationSeparator" w:id="0">
    <w:p w:rsidR="000F1B2A" w:rsidRDefault="000F1B2A" w:rsidP="000A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2A" w:rsidRDefault="000F1B2A" w:rsidP="000A20AC">
      <w:r>
        <w:separator/>
      </w:r>
    </w:p>
  </w:footnote>
  <w:footnote w:type="continuationSeparator" w:id="0">
    <w:p w:rsidR="000F1B2A" w:rsidRDefault="000F1B2A" w:rsidP="000A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AC"/>
    <w:rsid w:val="00014A33"/>
    <w:rsid w:val="000A20AC"/>
    <w:rsid w:val="000A707D"/>
    <w:rsid w:val="000F1B2A"/>
    <w:rsid w:val="00130E5A"/>
    <w:rsid w:val="001A20E4"/>
    <w:rsid w:val="001D60DB"/>
    <w:rsid w:val="002B7928"/>
    <w:rsid w:val="002C74F1"/>
    <w:rsid w:val="003547F8"/>
    <w:rsid w:val="004A7759"/>
    <w:rsid w:val="004F099F"/>
    <w:rsid w:val="00580B8A"/>
    <w:rsid w:val="005F5B33"/>
    <w:rsid w:val="00636E70"/>
    <w:rsid w:val="007A720C"/>
    <w:rsid w:val="00980021"/>
    <w:rsid w:val="00AB2D05"/>
    <w:rsid w:val="00C00483"/>
    <w:rsid w:val="00CD388D"/>
    <w:rsid w:val="00DC4189"/>
    <w:rsid w:val="00E82290"/>
    <w:rsid w:val="00E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A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0A20A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20A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A20AC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0A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20AC"/>
    <w:rPr>
      <w:rFonts w:ascii="Antiqua" w:eastAsia="Times New Roman" w:hAnsi="Antiqua" w:cs="Times New Roman"/>
      <w:b/>
      <w:i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A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0A20A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20A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A20AC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0A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20AC"/>
    <w:rPr>
      <w:rFonts w:ascii="Antiqua" w:eastAsia="Times New Roman" w:hAnsi="Antiqua" w:cs="Times New Roman"/>
      <w:b/>
      <w:i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2019-02-26T08:13:00Z</cp:lastPrinted>
  <dcterms:created xsi:type="dcterms:W3CDTF">2019-02-08T10:43:00Z</dcterms:created>
  <dcterms:modified xsi:type="dcterms:W3CDTF">2019-02-26T09:42:00Z</dcterms:modified>
</cp:coreProperties>
</file>