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EE" w:rsidRPr="003645EE" w:rsidRDefault="003645EE" w:rsidP="003645E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645E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F5EF475" wp14:editId="18D4E66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EE" w:rsidRPr="003645EE" w:rsidRDefault="003645EE" w:rsidP="003645E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645EE" w:rsidRPr="003645EE" w:rsidRDefault="003645EE" w:rsidP="003645E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645EE" w:rsidRPr="003645EE" w:rsidRDefault="003645EE" w:rsidP="003645E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645EE" w:rsidRPr="003645EE" w:rsidRDefault="003645EE" w:rsidP="003645E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645E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645EE" w:rsidRPr="003645EE" w:rsidRDefault="003645EE" w:rsidP="003645E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645EE" w:rsidRPr="003645EE" w:rsidRDefault="003645EE" w:rsidP="003645E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645E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645EE" w:rsidRPr="003645EE" w:rsidRDefault="003645EE" w:rsidP="003645E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645E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645EE" w:rsidRPr="003645EE" w:rsidRDefault="003645EE" w:rsidP="003645E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645E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645EE" w:rsidRPr="003645EE" w:rsidRDefault="003645EE" w:rsidP="003645E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645EE" w:rsidRPr="003645EE" w:rsidRDefault="00FD45F4" w:rsidP="003645E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FD45F4">
        <w:rPr>
          <w:rFonts w:eastAsia="Calibri"/>
          <w:bCs/>
          <w:sz w:val="28"/>
          <w:szCs w:val="24"/>
          <w:u w:val="single"/>
          <w:lang w:val="uk-UA" w:eastAsia="ru-RU"/>
        </w:rPr>
        <w:t>26.07.2024</w:t>
      </w:r>
      <w:r w:rsidR="003645EE" w:rsidRPr="00FD45F4">
        <w:rPr>
          <w:rFonts w:eastAsia="Calibri"/>
          <w:sz w:val="32"/>
          <w:szCs w:val="28"/>
          <w:lang w:val="uk-UA" w:eastAsia="ru-RU"/>
        </w:rPr>
        <w:t xml:space="preserve"> </w:t>
      </w:r>
      <w:r w:rsidR="003645EE" w:rsidRPr="003645EE">
        <w:rPr>
          <w:rFonts w:eastAsia="Calibri"/>
          <w:sz w:val="28"/>
          <w:szCs w:val="28"/>
          <w:lang w:val="uk-UA" w:eastAsia="ru-RU"/>
        </w:rPr>
        <w:t xml:space="preserve">№ </w:t>
      </w:r>
      <w:r w:rsidRPr="00FD45F4">
        <w:rPr>
          <w:rFonts w:eastAsia="Calibri"/>
          <w:sz w:val="28"/>
          <w:szCs w:val="28"/>
          <w:u w:val="single"/>
          <w:lang w:val="uk-UA" w:eastAsia="ru-RU"/>
        </w:rPr>
        <w:t>126</w:t>
      </w:r>
      <w:r w:rsidR="003645EE" w:rsidRPr="00FD45F4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3645EE" w:rsidRPr="00FD45F4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645EE" w:rsidRPr="003645EE">
        <w:rPr>
          <w:rFonts w:eastAsia="Calibri"/>
          <w:sz w:val="28"/>
          <w:szCs w:val="28"/>
          <w:lang w:val="uk-UA" w:eastAsia="ru-RU"/>
        </w:rPr>
        <w:t xml:space="preserve">          </w:t>
      </w:r>
      <w:r w:rsidR="003645EE" w:rsidRPr="003645EE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C3533">
        <w:rPr>
          <w:sz w:val="28"/>
          <w:lang w:val="uk-UA"/>
        </w:rPr>
        <w:t>0</w:t>
      </w:r>
      <w:r w:rsidR="003645EE">
        <w:rPr>
          <w:sz w:val="28"/>
          <w:lang w:val="uk-UA"/>
        </w:rPr>
        <w:t>2</w:t>
      </w:r>
      <w:r w:rsidR="00F45B06">
        <w:rPr>
          <w:sz w:val="28"/>
          <w:lang w:val="uk-UA"/>
        </w:rPr>
        <w:t xml:space="preserve"> </w:t>
      </w:r>
      <w:r w:rsidR="003645EE">
        <w:rPr>
          <w:sz w:val="28"/>
          <w:lang w:val="uk-UA"/>
        </w:rPr>
        <w:t>серп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7F6627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605BC" w:rsidRPr="009605BC" w:rsidRDefault="009605BC" w:rsidP="003645EE">
      <w:pPr>
        <w:jc w:val="both"/>
        <w:rPr>
          <w:b/>
          <w:sz w:val="28"/>
          <w:szCs w:val="32"/>
          <w:u w:val="single"/>
          <w:lang w:val="uk-UA"/>
        </w:rPr>
      </w:pPr>
      <w:r w:rsidRPr="009605BC">
        <w:rPr>
          <w:b/>
          <w:sz w:val="28"/>
          <w:szCs w:val="32"/>
          <w:u w:val="single"/>
          <w:lang w:val="uk-UA"/>
        </w:rPr>
        <w:t>1. Питання бюджету: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1.1. Про внесення змін до бюджету Малинської міської територіальної громади на 2024 рік.</w:t>
      </w:r>
    </w:p>
    <w:p w:rsidR="00624118" w:rsidRDefault="00624118" w:rsidP="003645EE">
      <w:pPr>
        <w:jc w:val="both"/>
        <w:rPr>
          <w:b/>
          <w:sz w:val="28"/>
          <w:szCs w:val="32"/>
          <w:u w:val="single"/>
          <w:lang w:val="uk-UA"/>
        </w:rPr>
      </w:pPr>
    </w:p>
    <w:p w:rsidR="003645EE" w:rsidRPr="003645EE" w:rsidRDefault="003645EE" w:rsidP="003645EE">
      <w:pPr>
        <w:jc w:val="both"/>
        <w:rPr>
          <w:b/>
          <w:sz w:val="28"/>
          <w:szCs w:val="32"/>
          <w:u w:val="single"/>
          <w:lang w:val="uk-UA"/>
        </w:rPr>
      </w:pPr>
      <w:r w:rsidRPr="003645EE">
        <w:rPr>
          <w:b/>
          <w:sz w:val="28"/>
          <w:szCs w:val="32"/>
          <w:u w:val="single"/>
          <w:lang w:val="uk-UA"/>
        </w:rPr>
        <w:t>2. Питання комунальної власності:</w:t>
      </w:r>
    </w:p>
    <w:p w:rsidR="003645EE" w:rsidRDefault="003645EE" w:rsidP="003645EE">
      <w:pPr>
        <w:jc w:val="both"/>
        <w:rPr>
          <w:bCs/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 xml:space="preserve">2.1. </w:t>
      </w:r>
      <w:r w:rsidRPr="003645EE">
        <w:rPr>
          <w:bCs/>
          <w:sz w:val="28"/>
          <w:szCs w:val="32"/>
          <w:lang w:val="uk-UA"/>
        </w:rPr>
        <w:t xml:space="preserve">Про надання згоди на здійснення невід’ємних </w:t>
      </w:r>
      <w:proofErr w:type="spellStart"/>
      <w:r w:rsidRPr="003645EE">
        <w:rPr>
          <w:bCs/>
          <w:sz w:val="28"/>
          <w:szCs w:val="32"/>
          <w:lang w:val="uk-UA"/>
        </w:rPr>
        <w:t>поліпшень</w:t>
      </w:r>
      <w:proofErr w:type="spellEnd"/>
      <w:r w:rsidRPr="003645EE">
        <w:rPr>
          <w:bCs/>
          <w:sz w:val="28"/>
          <w:szCs w:val="32"/>
          <w:lang w:val="uk-UA"/>
        </w:rPr>
        <w:t xml:space="preserve"> частини нежитлового приміщення по вул. Героїв України, 5/2.</w:t>
      </w:r>
    </w:p>
    <w:p w:rsidR="00624118" w:rsidRPr="003645EE" w:rsidRDefault="00624118" w:rsidP="003645EE">
      <w:pPr>
        <w:jc w:val="both"/>
        <w:rPr>
          <w:bCs/>
          <w:sz w:val="28"/>
          <w:szCs w:val="32"/>
          <w:lang w:val="uk-UA" w:bidi="uk-UA"/>
        </w:rPr>
      </w:pPr>
      <w:r>
        <w:rPr>
          <w:bCs/>
          <w:sz w:val="28"/>
          <w:szCs w:val="32"/>
          <w:lang w:val="uk-UA"/>
        </w:rPr>
        <w:t>2.2.</w:t>
      </w:r>
      <w:r w:rsidRPr="00624118">
        <w:rPr>
          <w:bCs/>
          <w:sz w:val="28"/>
          <w:szCs w:val="32"/>
          <w:lang w:val="uk-UA" w:bidi="uk-UA"/>
        </w:rPr>
        <w:t xml:space="preserve"> Про надання згоди на здійснення невід’ємних </w:t>
      </w:r>
      <w:proofErr w:type="spellStart"/>
      <w:r w:rsidRPr="00624118">
        <w:rPr>
          <w:bCs/>
          <w:sz w:val="28"/>
          <w:szCs w:val="32"/>
          <w:lang w:val="uk-UA" w:bidi="uk-UA"/>
        </w:rPr>
        <w:t>поліпшень</w:t>
      </w:r>
      <w:proofErr w:type="spellEnd"/>
      <w:r w:rsidRPr="00624118">
        <w:rPr>
          <w:bCs/>
          <w:sz w:val="28"/>
          <w:szCs w:val="32"/>
          <w:lang w:val="uk-UA" w:bidi="uk-UA"/>
        </w:rPr>
        <w:t xml:space="preserve"> нежитлового приміщення по вул. </w:t>
      </w:r>
      <w:proofErr w:type="spellStart"/>
      <w:r w:rsidRPr="00624118">
        <w:rPr>
          <w:bCs/>
          <w:sz w:val="28"/>
          <w:szCs w:val="32"/>
          <w:lang w:val="uk-UA" w:bidi="uk-UA"/>
        </w:rPr>
        <w:t>Дорошок</w:t>
      </w:r>
      <w:proofErr w:type="spellEnd"/>
      <w:r w:rsidRPr="00624118">
        <w:rPr>
          <w:bCs/>
          <w:sz w:val="28"/>
          <w:szCs w:val="32"/>
          <w:lang w:val="uk-UA" w:bidi="uk-UA"/>
        </w:rPr>
        <w:t>, 22.</w:t>
      </w:r>
    </w:p>
    <w:p w:rsidR="00624118" w:rsidRDefault="00624118" w:rsidP="00624118">
      <w:pPr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  <w:lang w:val="uk-UA"/>
        </w:rPr>
        <w:t>2.3.</w:t>
      </w:r>
      <w:r w:rsidR="003645EE" w:rsidRPr="003645EE">
        <w:rPr>
          <w:bCs/>
          <w:sz w:val="28"/>
          <w:szCs w:val="32"/>
          <w:lang w:val="uk-UA"/>
        </w:rPr>
        <w:t xml:space="preserve"> Про затвердження Порядку використання коштів бюджету Малинської міської територіальної громади на забезпечення Програми благоустрою та розвитку комунального господарства Малинської міської територіальної  громади  на 2024-2026 роки та Програми охорони навколишнього природного середовища Малинської міської територіальної громади на період 2024-2026 роки.</w:t>
      </w:r>
      <w:r w:rsidRPr="00624118">
        <w:rPr>
          <w:bCs/>
          <w:sz w:val="28"/>
          <w:szCs w:val="32"/>
          <w:lang w:val="uk-UA"/>
        </w:rPr>
        <w:t xml:space="preserve"> </w:t>
      </w:r>
    </w:p>
    <w:p w:rsidR="00624118" w:rsidRPr="003645EE" w:rsidRDefault="00624118" w:rsidP="00624118">
      <w:pPr>
        <w:jc w:val="both"/>
        <w:rPr>
          <w:bCs/>
          <w:sz w:val="28"/>
          <w:szCs w:val="32"/>
          <w:lang w:val="uk-UA" w:bidi="uk-UA"/>
        </w:rPr>
      </w:pPr>
      <w:r>
        <w:rPr>
          <w:bCs/>
          <w:sz w:val="28"/>
          <w:szCs w:val="32"/>
          <w:lang w:val="uk-UA"/>
        </w:rPr>
        <w:t>2.4</w:t>
      </w:r>
      <w:r w:rsidRPr="003645EE">
        <w:rPr>
          <w:bCs/>
          <w:sz w:val="28"/>
          <w:szCs w:val="32"/>
          <w:lang w:val="uk-UA"/>
        </w:rPr>
        <w:t xml:space="preserve">. </w:t>
      </w:r>
      <w:r w:rsidRPr="003645EE">
        <w:rPr>
          <w:bCs/>
          <w:sz w:val="28"/>
          <w:szCs w:val="32"/>
          <w:lang w:val="uk-UA" w:bidi="uk-UA"/>
        </w:rPr>
        <w:t>Про утворення аукціонної комісії для продажу об’єктів малої приватизації комунальної власності Малинської міської територіальної громади.</w:t>
      </w:r>
    </w:p>
    <w:p w:rsidR="003645EE" w:rsidRPr="003645EE" w:rsidRDefault="003645EE" w:rsidP="003645EE">
      <w:pPr>
        <w:jc w:val="both"/>
        <w:rPr>
          <w:bCs/>
          <w:sz w:val="28"/>
          <w:szCs w:val="32"/>
          <w:lang w:val="uk-UA"/>
        </w:rPr>
      </w:pPr>
      <w:r w:rsidRPr="003645EE">
        <w:rPr>
          <w:bCs/>
          <w:sz w:val="28"/>
          <w:szCs w:val="32"/>
          <w:lang w:val="uk-UA"/>
        </w:rPr>
        <w:t>2.</w:t>
      </w:r>
      <w:r w:rsidR="00624118">
        <w:rPr>
          <w:bCs/>
          <w:sz w:val="28"/>
          <w:szCs w:val="32"/>
          <w:lang w:val="uk-UA"/>
        </w:rPr>
        <w:t>5</w:t>
      </w:r>
      <w:r w:rsidRPr="003645EE">
        <w:rPr>
          <w:bCs/>
          <w:sz w:val="28"/>
          <w:szCs w:val="32"/>
          <w:lang w:val="uk-UA"/>
        </w:rPr>
        <w:t>. Про приватизацію об’єкта комунал</w:t>
      </w:r>
      <w:r w:rsidR="003F2449">
        <w:rPr>
          <w:bCs/>
          <w:sz w:val="28"/>
          <w:szCs w:val="32"/>
          <w:lang w:val="uk-UA"/>
        </w:rPr>
        <w:t>ьної власності.</w:t>
      </w:r>
    </w:p>
    <w:p w:rsidR="003645EE" w:rsidRPr="003645EE" w:rsidRDefault="00624118" w:rsidP="003645EE">
      <w:pPr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  <w:lang w:val="uk-UA"/>
        </w:rPr>
        <w:t>2.6</w:t>
      </w:r>
      <w:r w:rsidR="003645EE" w:rsidRPr="003645EE">
        <w:rPr>
          <w:bCs/>
          <w:sz w:val="28"/>
          <w:szCs w:val="32"/>
          <w:lang w:val="uk-UA"/>
        </w:rPr>
        <w:t>. Про приватизацію об’єкта комунальної власності</w:t>
      </w:r>
      <w:r w:rsidR="003F2449">
        <w:rPr>
          <w:bCs/>
          <w:sz w:val="28"/>
          <w:szCs w:val="32"/>
          <w:lang w:val="uk-UA"/>
        </w:rPr>
        <w:t>.</w:t>
      </w:r>
    </w:p>
    <w:p w:rsidR="003645EE" w:rsidRPr="003645EE" w:rsidRDefault="003645EE" w:rsidP="003645EE">
      <w:pPr>
        <w:jc w:val="both"/>
        <w:rPr>
          <w:bCs/>
          <w:sz w:val="28"/>
          <w:szCs w:val="32"/>
          <w:lang w:val="uk-UA" w:bidi="uk-UA"/>
        </w:rPr>
      </w:pPr>
      <w:r w:rsidRPr="003645EE">
        <w:rPr>
          <w:bCs/>
          <w:sz w:val="28"/>
          <w:szCs w:val="32"/>
          <w:lang w:val="uk-UA" w:bidi="uk-UA"/>
        </w:rPr>
        <w:lastRenderedPageBreak/>
        <w:t>2.7. Про внесення змін у рішення про прийняття у комунальну власність.</w:t>
      </w:r>
    </w:p>
    <w:p w:rsidR="003645EE" w:rsidRPr="003645EE" w:rsidRDefault="003645EE" w:rsidP="003645EE">
      <w:pPr>
        <w:jc w:val="both"/>
        <w:rPr>
          <w:bCs/>
          <w:sz w:val="28"/>
          <w:szCs w:val="32"/>
          <w:lang w:val="uk-UA"/>
        </w:rPr>
      </w:pPr>
      <w:r w:rsidRPr="003645EE">
        <w:rPr>
          <w:bCs/>
          <w:sz w:val="28"/>
          <w:szCs w:val="32"/>
          <w:lang w:val="uk-UA" w:bidi="uk-UA"/>
        </w:rPr>
        <w:t>2.8. 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</w:t>
      </w:r>
      <w:r>
        <w:rPr>
          <w:bCs/>
          <w:sz w:val="28"/>
          <w:szCs w:val="32"/>
          <w:lang w:val="uk-UA" w:bidi="uk-UA"/>
        </w:rPr>
        <w:t>.</w:t>
      </w:r>
    </w:p>
    <w:p w:rsidR="00284F0A" w:rsidRPr="00284F0A" w:rsidRDefault="003645EE" w:rsidP="00284F0A">
      <w:pPr>
        <w:jc w:val="both"/>
        <w:rPr>
          <w:bCs/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 xml:space="preserve">2.9. </w:t>
      </w:r>
      <w:r w:rsidR="00284F0A" w:rsidRPr="00284F0A">
        <w:rPr>
          <w:bCs/>
          <w:sz w:val="28"/>
          <w:szCs w:val="32"/>
          <w:lang w:val="uk-UA"/>
        </w:rPr>
        <w:t>Про приймання – передачу основних засобів</w:t>
      </w:r>
      <w:r w:rsidR="00284F0A">
        <w:rPr>
          <w:bCs/>
          <w:sz w:val="28"/>
          <w:szCs w:val="32"/>
          <w:lang w:val="uk-UA"/>
        </w:rPr>
        <w:t>.</w:t>
      </w:r>
    </w:p>
    <w:p w:rsidR="003645EE" w:rsidRPr="003645EE" w:rsidRDefault="00284F0A" w:rsidP="003645EE">
      <w:pPr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  <w:lang w:val="uk-UA"/>
        </w:rPr>
        <w:t xml:space="preserve">2.10. </w:t>
      </w:r>
      <w:r w:rsidR="003645EE" w:rsidRPr="003645EE">
        <w:rPr>
          <w:bCs/>
          <w:sz w:val="28"/>
          <w:szCs w:val="32"/>
          <w:lang w:val="uk-UA"/>
        </w:rPr>
        <w:t>Про приймання-передачу майна у комунальну власність.</w:t>
      </w:r>
    </w:p>
    <w:p w:rsidR="003645EE" w:rsidRPr="003645EE" w:rsidRDefault="00284F0A" w:rsidP="003645EE">
      <w:pPr>
        <w:jc w:val="both"/>
        <w:rPr>
          <w:bCs/>
          <w:sz w:val="28"/>
          <w:szCs w:val="32"/>
        </w:rPr>
      </w:pPr>
      <w:r>
        <w:rPr>
          <w:bCs/>
          <w:sz w:val="28"/>
          <w:szCs w:val="32"/>
          <w:lang w:val="uk-UA"/>
        </w:rPr>
        <w:t>2.11</w:t>
      </w:r>
      <w:r w:rsidR="003645EE" w:rsidRPr="003645EE">
        <w:rPr>
          <w:bCs/>
          <w:sz w:val="28"/>
          <w:szCs w:val="32"/>
          <w:lang w:val="uk-UA"/>
        </w:rPr>
        <w:t>.</w:t>
      </w:r>
      <w:r w:rsidR="003645EE" w:rsidRPr="003645EE">
        <w:rPr>
          <w:sz w:val="28"/>
          <w:szCs w:val="32"/>
        </w:rPr>
        <w:t xml:space="preserve"> </w:t>
      </w:r>
      <w:r w:rsidR="003645EE" w:rsidRPr="003645EE">
        <w:rPr>
          <w:bCs/>
          <w:sz w:val="28"/>
          <w:szCs w:val="32"/>
        </w:rPr>
        <w:t xml:space="preserve">Про </w:t>
      </w:r>
      <w:proofErr w:type="spellStart"/>
      <w:r w:rsidR="003645EE" w:rsidRPr="003645EE">
        <w:rPr>
          <w:bCs/>
          <w:sz w:val="28"/>
          <w:szCs w:val="32"/>
        </w:rPr>
        <w:t>надання</w:t>
      </w:r>
      <w:proofErr w:type="spellEnd"/>
      <w:r w:rsidR="003645EE" w:rsidRPr="003645EE">
        <w:rPr>
          <w:bCs/>
          <w:sz w:val="28"/>
          <w:szCs w:val="32"/>
        </w:rPr>
        <w:t xml:space="preserve"> </w:t>
      </w:r>
      <w:proofErr w:type="spellStart"/>
      <w:r w:rsidR="003645EE" w:rsidRPr="003645EE">
        <w:rPr>
          <w:bCs/>
          <w:sz w:val="28"/>
          <w:szCs w:val="32"/>
        </w:rPr>
        <w:t>згоди</w:t>
      </w:r>
      <w:proofErr w:type="spellEnd"/>
      <w:r w:rsidR="003645EE" w:rsidRPr="003645EE">
        <w:rPr>
          <w:bCs/>
          <w:sz w:val="28"/>
          <w:szCs w:val="32"/>
        </w:rPr>
        <w:t xml:space="preserve"> на </w:t>
      </w:r>
      <w:proofErr w:type="spellStart"/>
      <w:r w:rsidR="003645EE" w:rsidRPr="003645EE">
        <w:rPr>
          <w:bCs/>
          <w:sz w:val="28"/>
          <w:szCs w:val="32"/>
        </w:rPr>
        <w:t>безоплатне</w:t>
      </w:r>
      <w:proofErr w:type="spellEnd"/>
      <w:r w:rsidR="003645EE" w:rsidRPr="003645EE">
        <w:rPr>
          <w:bCs/>
          <w:sz w:val="28"/>
          <w:szCs w:val="32"/>
        </w:rPr>
        <w:t xml:space="preserve"> </w:t>
      </w:r>
      <w:proofErr w:type="spellStart"/>
      <w:r w:rsidR="003645EE" w:rsidRPr="003645EE">
        <w:rPr>
          <w:bCs/>
          <w:sz w:val="28"/>
          <w:szCs w:val="32"/>
        </w:rPr>
        <w:t>прийняття</w:t>
      </w:r>
      <w:proofErr w:type="spellEnd"/>
      <w:r w:rsidR="003645EE" w:rsidRPr="003645EE">
        <w:rPr>
          <w:bCs/>
          <w:sz w:val="28"/>
          <w:szCs w:val="32"/>
        </w:rPr>
        <w:t xml:space="preserve"> майна у </w:t>
      </w:r>
      <w:proofErr w:type="spellStart"/>
      <w:r w:rsidR="003645EE" w:rsidRPr="003645EE">
        <w:rPr>
          <w:bCs/>
          <w:sz w:val="28"/>
          <w:szCs w:val="32"/>
        </w:rPr>
        <w:t>комунальну</w:t>
      </w:r>
      <w:proofErr w:type="spellEnd"/>
      <w:r w:rsidR="003645EE" w:rsidRPr="003645EE">
        <w:rPr>
          <w:bCs/>
          <w:sz w:val="28"/>
          <w:szCs w:val="32"/>
        </w:rPr>
        <w:t xml:space="preserve"> </w:t>
      </w:r>
      <w:proofErr w:type="spellStart"/>
      <w:r w:rsidR="003645EE" w:rsidRPr="003645EE">
        <w:rPr>
          <w:bCs/>
          <w:sz w:val="28"/>
          <w:szCs w:val="32"/>
        </w:rPr>
        <w:t>власність</w:t>
      </w:r>
      <w:proofErr w:type="spellEnd"/>
      <w:r w:rsidR="003645EE" w:rsidRPr="003645EE">
        <w:rPr>
          <w:bCs/>
          <w:sz w:val="28"/>
          <w:szCs w:val="32"/>
        </w:rPr>
        <w:t>.</w:t>
      </w:r>
    </w:p>
    <w:p w:rsidR="003645EE" w:rsidRPr="003645EE" w:rsidRDefault="00284F0A" w:rsidP="003645EE">
      <w:pPr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</w:rPr>
        <w:t>2.1</w:t>
      </w:r>
      <w:r>
        <w:rPr>
          <w:bCs/>
          <w:sz w:val="28"/>
          <w:szCs w:val="32"/>
          <w:lang w:val="uk-UA"/>
        </w:rPr>
        <w:t>2</w:t>
      </w:r>
      <w:r w:rsidR="003645EE" w:rsidRPr="003645EE">
        <w:rPr>
          <w:bCs/>
          <w:sz w:val="28"/>
          <w:szCs w:val="32"/>
        </w:rPr>
        <w:t>.</w:t>
      </w:r>
      <w:r w:rsidR="003645EE" w:rsidRPr="003645EE">
        <w:rPr>
          <w:sz w:val="28"/>
          <w:szCs w:val="32"/>
          <w:lang w:val="uk-UA"/>
        </w:rPr>
        <w:t xml:space="preserve"> </w:t>
      </w:r>
      <w:r w:rsidR="003645EE" w:rsidRPr="003645EE">
        <w:rPr>
          <w:bCs/>
          <w:sz w:val="28"/>
          <w:szCs w:val="32"/>
          <w:lang w:val="uk-UA"/>
        </w:rPr>
        <w:t>Про надання згоди на безоплатне прийняття майна у комунальну власність.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</w:p>
    <w:p w:rsidR="003645EE" w:rsidRPr="003645EE" w:rsidRDefault="003645EE" w:rsidP="003645EE">
      <w:pPr>
        <w:jc w:val="both"/>
        <w:rPr>
          <w:b/>
          <w:sz w:val="28"/>
          <w:szCs w:val="32"/>
          <w:u w:val="single"/>
          <w:lang w:val="uk-UA"/>
        </w:rPr>
      </w:pPr>
      <w:r w:rsidRPr="003645EE">
        <w:rPr>
          <w:b/>
          <w:sz w:val="28"/>
          <w:szCs w:val="32"/>
          <w:u w:val="single"/>
          <w:lang w:val="uk-UA"/>
        </w:rPr>
        <w:t>3. Питання земельних відносин: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3.1. Про внесення змін та укладання договорів оренди на не успадковані земельні частки (паї) для ведення товарного сільськогосподарського виробництва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 xml:space="preserve">3.2.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колишньої </w:t>
      </w:r>
      <w:proofErr w:type="spellStart"/>
      <w:r w:rsidRPr="003645EE">
        <w:rPr>
          <w:sz w:val="28"/>
          <w:szCs w:val="32"/>
          <w:lang w:val="uk-UA"/>
        </w:rPr>
        <w:t>Нововороб`ївської</w:t>
      </w:r>
      <w:proofErr w:type="spellEnd"/>
      <w:r w:rsidRPr="003645EE">
        <w:rPr>
          <w:sz w:val="28"/>
          <w:szCs w:val="32"/>
          <w:lang w:val="uk-UA"/>
        </w:rPr>
        <w:t xml:space="preserve"> сільської ради. 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3.3. Про припинення права користування,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3.4. Про затвердження технічних документацій із землеустрою щодо поділу та об’єднання земельних ділянок, розташованих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3.5. Про припинення  договору  оренди земельної ділянки, розташованої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3.6. Про затвердження технічної документації із нормативної  грошової оцінки земельної ділянки комунальної власності</w:t>
      </w:r>
      <w:r>
        <w:rPr>
          <w:sz w:val="28"/>
          <w:szCs w:val="32"/>
          <w:lang w:val="uk-UA"/>
        </w:rPr>
        <w:t>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3.7. Про укладання договору оренди земельної ділянки, розташованої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3.8. Про внесення змін до договору оренди земельної ділянки розташованої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3.9. Про припинення  договорів  оренди земельних ділянок та їх укладання розташованих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3.10. Про затвердження звіту з експертної грошової оцінки земельної ділянки комунальної власності з метою її викупу.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3.11. Про затвердження звіту про експертну грошову оцінку та проведення земельних торгів у формі електронного аукціону по вул. Зоряній, в м. Малин.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3.12. Про надання дозволу на виготовлення звіту із експертної грошової оцінки земельної ділянки по вул. Володимирська, біля будинку №27-А в м. Малин.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3.13. Про надання дозволу на розробку технічної документації з нормативної грошової оцінки земельної ділянки.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lastRenderedPageBreak/>
        <w:t>3.14. Про надання дозволу на розробку технічної документації з нормативної грошової оцінки земельної ділянки розташованої на території Малинської міської територіальної громади</w:t>
      </w:r>
      <w:r w:rsidR="00DD60F4">
        <w:rPr>
          <w:sz w:val="28"/>
          <w:szCs w:val="32"/>
          <w:lang w:val="uk-UA"/>
        </w:rPr>
        <w:t>.</w:t>
      </w:r>
      <w:bookmarkStart w:id="0" w:name="_GoBack"/>
      <w:bookmarkEnd w:id="0"/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3.15. Про внесення змін та надання дозволу на розробку детальних планів території земельних ділянок, розташованих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3.16.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3.17.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3.18. Про укладання договорів оренди на земельні ділянки для ведення товарного сільськогосподарського виробництва на території Малинської міської територіальної громади.</w:t>
      </w:r>
    </w:p>
    <w:p w:rsid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3.19. Про внесення змін та проведення земельних торгів у формі електронного аукціону, земельних ділянок розташованих на території Малинської міської територіальної громади</w:t>
      </w:r>
      <w:r>
        <w:rPr>
          <w:sz w:val="28"/>
          <w:szCs w:val="32"/>
          <w:lang w:val="uk-UA"/>
        </w:rPr>
        <w:t>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3.20. Про скасування п.2, п.4 рішення 43-ї сесії 8-го скликання від 27.09.2023 №990 та проведення земельних торгів у формі електронного аукціону.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3.21.  Про передачу в державну власність земельних ділянок, розташованих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3.22. Про укладання договору особистого строкового сервітуту.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3.23. Про затвердження проекту землеустрою щодо відведення земельної ділянки цільове призначення якої змінюється, розташованої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3.24. Про надання дозволу на розробку детального плану території земельної ділянки, розташованої на території Малинської міської територіальної громади.</w:t>
      </w:r>
    </w:p>
    <w:p w:rsidR="003645EE" w:rsidRPr="003645EE" w:rsidRDefault="003645EE" w:rsidP="003645EE">
      <w:pPr>
        <w:jc w:val="both"/>
        <w:rPr>
          <w:b/>
          <w:sz w:val="28"/>
          <w:szCs w:val="32"/>
          <w:lang w:val="uk-UA"/>
        </w:rPr>
      </w:pPr>
    </w:p>
    <w:p w:rsidR="003645EE" w:rsidRPr="003645EE" w:rsidRDefault="003645EE" w:rsidP="003645EE">
      <w:pPr>
        <w:jc w:val="both"/>
        <w:rPr>
          <w:b/>
          <w:sz w:val="28"/>
          <w:szCs w:val="32"/>
          <w:u w:val="single"/>
          <w:lang w:val="uk-UA"/>
        </w:rPr>
      </w:pPr>
      <w:r w:rsidRPr="003645EE">
        <w:rPr>
          <w:b/>
          <w:sz w:val="28"/>
          <w:szCs w:val="32"/>
          <w:u w:val="single"/>
          <w:lang w:val="uk-UA"/>
        </w:rPr>
        <w:t>4. Організаційні питання: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4.1. Про внесення змін до рішення міської ради від 27.09.2023 №1012 «Про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</w:t>
      </w:r>
      <w:r w:rsidRPr="003645EE">
        <w:rPr>
          <w:bCs/>
          <w:sz w:val="28"/>
          <w:szCs w:val="32"/>
          <w:lang w:val="uk-UA"/>
        </w:rPr>
        <w:t>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 xml:space="preserve">4.2. Про дострокове припинення повноважень депутата міської ради </w:t>
      </w:r>
      <w:proofErr w:type="spellStart"/>
      <w:r w:rsidRPr="003645EE">
        <w:rPr>
          <w:sz w:val="28"/>
          <w:szCs w:val="32"/>
          <w:lang w:val="uk-UA"/>
        </w:rPr>
        <w:t>Купневич</w:t>
      </w:r>
      <w:proofErr w:type="spellEnd"/>
      <w:r w:rsidRPr="003645EE">
        <w:rPr>
          <w:sz w:val="28"/>
          <w:szCs w:val="32"/>
          <w:lang w:val="uk-UA"/>
        </w:rPr>
        <w:t xml:space="preserve"> Олени Леонідівни.</w:t>
      </w:r>
    </w:p>
    <w:p w:rsidR="003645EE" w:rsidRPr="003645EE" w:rsidRDefault="003645EE" w:rsidP="003645EE">
      <w:pPr>
        <w:jc w:val="both"/>
        <w:rPr>
          <w:sz w:val="28"/>
          <w:szCs w:val="32"/>
          <w:lang w:val="uk-UA"/>
        </w:rPr>
      </w:pPr>
      <w:r w:rsidRPr="003645EE">
        <w:rPr>
          <w:sz w:val="28"/>
          <w:szCs w:val="32"/>
          <w:lang w:val="uk-UA"/>
        </w:rPr>
        <w:t>4.3. Про підписання Меморандуму про спільні наміри з Естонським центром міжнародного співробітництва з розвитку.</w:t>
      </w:r>
    </w:p>
    <w:p w:rsidR="00FF52AD" w:rsidRDefault="00FF52AD">
      <w:pPr>
        <w:rPr>
          <w:b/>
          <w:bCs/>
          <w:sz w:val="28"/>
          <w:szCs w:val="32"/>
          <w:u w:val="single"/>
          <w:lang w:val="uk-UA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D1895"/>
    <w:rsid w:val="001D6A22"/>
    <w:rsid w:val="001E3E6C"/>
    <w:rsid w:val="001E6984"/>
    <w:rsid w:val="001F62B8"/>
    <w:rsid w:val="0024552A"/>
    <w:rsid w:val="00250D49"/>
    <w:rsid w:val="00284F0A"/>
    <w:rsid w:val="002A0E22"/>
    <w:rsid w:val="002A234D"/>
    <w:rsid w:val="002C4D4A"/>
    <w:rsid w:val="002C6103"/>
    <w:rsid w:val="002D6320"/>
    <w:rsid w:val="002F3F2A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F2449"/>
    <w:rsid w:val="003F3951"/>
    <w:rsid w:val="00401247"/>
    <w:rsid w:val="004041FC"/>
    <w:rsid w:val="0041490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C3533"/>
    <w:rsid w:val="006C507A"/>
    <w:rsid w:val="006F0780"/>
    <w:rsid w:val="00704A74"/>
    <w:rsid w:val="007124D4"/>
    <w:rsid w:val="00736522"/>
    <w:rsid w:val="00751423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41215"/>
    <w:rsid w:val="00D52768"/>
    <w:rsid w:val="00D54EAD"/>
    <w:rsid w:val="00D80911"/>
    <w:rsid w:val="00D97847"/>
    <w:rsid w:val="00DC29AC"/>
    <w:rsid w:val="00DC68E2"/>
    <w:rsid w:val="00DD60F4"/>
    <w:rsid w:val="00DE1274"/>
    <w:rsid w:val="00E27FCB"/>
    <w:rsid w:val="00E37A79"/>
    <w:rsid w:val="00E46E60"/>
    <w:rsid w:val="00E873B7"/>
    <w:rsid w:val="00E8750D"/>
    <w:rsid w:val="00EB3D74"/>
    <w:rsid w:val="00EC0BB0"/>
    <w:rsid w:val="00EE44A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C97F-2F0A-4B99-A136-C65AB6E2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4110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2024-07-26T11:09:00Z</cp:lastPrinted>
  <dcterms:created xsi:type="dcterms:W3CDTF">2024-07-26T11:10:00Z</dcterms:created>
  <dcterms:modified xsi:type="dcterms:W3CDTF">2024-07-26T11:53:00Z</dcterms:modified>
</cp:coreProperties>
</file>