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7B5" w:rsidRPr="001F19BC" w:rsidRDefault="007877B5" w:rsidP="007877B5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1F19BC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A31CEDA" wp14:editId="33D93BB7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19BC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                       </w:t>
      </w:r>
    </w:p>
    <w:p w:rsidR="007877B5" w:rsidRPr="001F19BC" w:rsidRDefault="007877B5" w:rsidP="007877B5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  <w:r w:rsidRPr="001F19BC">
        <w:rPr>
          <w:rFonts w:ascii="Times New Roman" w:eastAsia="Times New Roman" w:hAnsi="Times New Roman" w:cs="Times New Roman"/>
          <w:b/>
          <w:caps/>
          <w:noProof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877B5" w:rsidRPr="001F19BC" w:rsidRDefault="007877B5" w:rsidP="007877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F19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УКРАЇНА</w:t>
      </w:r>
    </w:p>
    <w:p w:rsidR="007877B5" w:rsidRPr="001F19BC" w:rsidRDefault="007877B5" w:rsidP="007877B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1F19BC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</w:p>
    <w:p w:rsidR="007877B5" w:rsidRPr="001F19BC" w:rsidRDefault="007877B5" w:rsidP="007877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F19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7877B5" w:rsidRPr="001F19BC" w:rsidRDefault="007877B5" w:rsidP="007877B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907192" w:rsidRPr="001F19BC" w:rsidRDefault="00907192" w:rsidP="0090719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1F19BC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1F19BC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1F19BC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я</w:t>
      </w:r>
    </w:p>
    <w:p w:rsidR="00907192" w:rsidRPr="001F19BC" w:rsidRDefault="00907192" w:rsidP="0090719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907192" w:rsidRPr="001F19BC" w:rsidRDefault="00907192" w:rsidP="0090719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1F19BC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907192" w:rsidRPr="001F19BC" w:rsidRDefault="00907192" w:rsidP="00907192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F19B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CA561" wp14:editId="79A17498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ALMEyN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</w:t>
      </w:r>
      <w:r w:rsidR="00D8753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</w:t>
      </w:r>
      <w:r w:rsidRPr="001F19B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сесія восьмого скликання)</w:t>
      </w:r>
    </w:p>
    <w:p w:rsidR="00907192" w:rsidRPr="001F19BC" w:rsidRDefault="00907192" w:rsidP="009071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 w:rsidRPr="001F19BC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</w:t>
      </w:r>
      <w:r w:rsidR="00D87538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20</w:t>
      </w:r>
      <w:r w:rsidRPr="001F19BC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22 року №</w:t>
      </w:r>
      <w:r w:rsidR="00D87538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</w:t>
      </w:r>
      <w:r w:rsidRPr="001F19BC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</w:t>
      </w:r>
    </w:p>
    <w:p w:rsidR="007877B5" w:rsidRDefault="00907192" w:rsidP="00D87538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F19B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</w:t>
      </w:r>
      <w:r w:rsidR="00D875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скасування рішення</w:t>
      </w:r>
    </w:p>
    <w:p w:rsidR="00D87538" w:rsidRDefault="00D87538" w:rsidP="00D87538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Малинської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міської ради №586 від 23.02.2022</w:t>
      </w:r>
    </w:p>
    <w:p w:rsidR="005166E1" w:rsidRDefault="005166E1" w:rsidP="00D87538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«Про надання дозволу на виготовлення звіту</w:t>
      </w:r>
    </w:p>
    <w:p w:rsidR="005166E1" w:rsidRDefault="005166E1" w:rsidP="00D87538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 експертної грошової оцінки</w:t>
      </w:r>
    </w:p>
    <w:p w:rsidR="005166E1" w:rsidRDefault="005166E1" w:rsidP="00D87538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 вул. Парковій, 3-А»</w:t>
      </w:r>
    </w:p>
    <w:p w:rsidR="007877B5" w:rsidRDefault="007877B5" w:rsidP="007877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877B5" w:rsidRDefault="007877B5" w:rsidP="007877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3746B" w:rsidRPr="001F19BC" w:rsidRDefault="005166E1" w:rsidP="00337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</w:t>
      </w:r>
      <w:r w:rsidR="0033746B" w:rsidRPr="001F19B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еруючись ст. 10, 26  Закону України «Про місцеве самоврядування в Україні», Земельним кодексом України, законами України «Про оренду землі», «Про Державний земельний кадастр», «Про державну реєстрацію речових прав на нерухоме майно та їх обтяжень», </w:t>
      </w:r>
      <w:r w:rsidR="00C75F24" w:rsidRPr="001F19B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враховуючи рекомендації постійної комісії</w:t>
      </w:r>
      <w:r w:rsidR="00C75F24" w:rsidRPr="001F19B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питань земельних відносин, природокористування, планування території, будівництва, архітектури</w:t>
      </w:r>
      <w:bookmarkStart w:id="0" w:name="_GoBack"/>
      <w:bookmarkEnd w:id="0"/>
      <w:r w:rsidR="00C75F2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у зв’язку з нецільовим використанням земельної ділянки</w:t>
      </w:r>
      <w:r w:rsidR="00C75F2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3746B" w:rsidRPr="001F19B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міська рада</w:t>
      </w:r>
    </w:p>
    <w:p w:rsidR="0033746B" w:rsidRPr="001F19BC" w:rsidRDefault="0033746B" w:rsidP="003374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1F19B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 И Р І Ш И Л А:</w:t>
      </w:r>
    </w:p>
    <w:p w:rsidR="0033746B" w:rsidRDefault="007A1816" w:rsidP="005166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860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 </w:t>
      </w:r>
      <w:r w:rsidR="005166E1" w:rsidRPr="009860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Скасувати рішення</w:t>
      </w:r>
      <w:r w:rsidR="00986071" w:rsidRPr="009860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9860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23</w:t>
      </w:r>
      <w:r w:rsidR="00986071" w:rsidRPr="00AB2B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-ої сесії 8-го скликання </w:t>
      </w:r>
      <w:proofErr w:type="spellStart"/>
      <w:r w:rsidR="00986071" w:rsidRPr="00AB2B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Малинської</w:t>
      </w:r>
      <w:proofErr w:type="spellEnd"/>
      <w:r w:rsidR="00986071" w:rsidRPr="00AB2B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міської ради від  </w:t>
      </w:r>
      <w:r w:rsidR="009860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23</w:t>
      </w:r>
      <w:r w:rsidR="00986071" w:rsidRPr="00AB2B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</w:t>
      </w:r>
      <w:r w:rsidR="009860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986071" w:rsidRPr="00AB2B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.202</w:t>
      </w:r>
      <w:r w:rsidR="009860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986071" w:rsidRPr="00AB2B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р. № </w:t>
      </w:r>
      <w:r w:rsidR="009860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586</w:t>
      </w:r>
      <w:r w:rsidR="00986071" w:rsidRPr="00AB2B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«Про</w:t>
      </w:r>
      <w:r w:rsidR="009860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надання дозволу на виготовлення звіту з експертної грошової оцінки по вул. Парковій, 3-А» у зв’язку з нецільовим використанням земельної ділянки.</w:t>
      </w:r>
    </w:p>
    <w:p w:rsidR="00986071" w:rsidRPr="00481E47" w:rsidRDefault="00481E47" w:rsidP="005166E1">
      <w:pPr>
        <w:spacing w:after="0" w:line="240" w:lineRule="auto"/>
        <w:jc w:val="both"/>
        <w:rPr>
          <w:lang w:val="uk-UA"/>
        </w:rPr>
      </w:pPr>
      <w:r w:rsidRPr="00481E47">
        <w:rPr>
          <w:rFonts w:ascii="Times New Roman" w:hAnsi="Times New Roman" w:cs="Times New Roman"/>
          <w:sz w:val="28"/>
          <w:szCs w:val="28"/>
          <w:lang w:val="uk-UA"/>
        </w:rPr>
        <w:t>2. 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986071" w:rsidRDefault="00986071" w:rsidP="005166E1">
      <w:pPr>
        <w:spacing w:after="0" w:line="240" w:lineRule="auto"/>
        <w:jc w:val="both"/>
        <w:rPr>
          <w:lang w:val="uk-UA"/>
        </w:rPr>
      </w:pPr>
    </w:p>
    <w:p w:rsidR="00BF11E5" w:rsidRDefault="00BF11E5" w:rsidP="00BF1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BF11E5" w:rsidRPr="00B96D15" w:rsidRDefault="00BF11E5" w:rsidP="00BF1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96D1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Міський голова                </w:t>
      </w:r>
      <w:r w:rsidR="000839F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</w:t>
      </w:r>
      <w:r w:rsidRPr="00B96D1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Олександр СИТАЙЛО</w:t>
      </w:r>
    </w:p>
    <w:p w:rsidR="00BF11E5" w:rsidRPr="00B96D15" w:rsidRDefault="00BF11E5" w:rsidP="00BF1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F11E5" w:rsidRPr="00B96D15" w:rsidRDefault="00BF11E5" w:rsidP="00BF1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F11E5" w:rsidRPr="00B96D15" w:rsidRDefault="00BF11E5" w:rsidP="00BF1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F11E5" w:rsidRPr="00B96D15" w:rsidRDefault="00BF11E5" w:rsidP="00BF11E5">
      <w:pPr>
        <w:tabs>
          <w:tab w:val="left" w:pos="1134"/>
        </w:tabs>
        <w:spacing w:after="0" w:line="240" w:lineRule="auto"/>
        <w:ind w:left="1134"/>
        <w:rPr>
          <w:rFonts w:ascii="Times New Roman" w:eastAsia="Times New Roman" w:hAnsi="Times New Roman" w:cs="Times New Roman"/>
          <w:szCs w:val="20"/>
          <w:lang w:val="uk-UA" w:eastAsia="ru-RU"/>
        </w:rPr>
      </w:pPr>
      <w:r w:rsidRPr="00B96D15">
        <w:rPr>
          <w:rFonts w:ascii="Times New Roman" w:eastAsia="Times New Roman" w:hAnsi="Times New Roman" w:cs="Times New Roman"/>
          <w:szCs w:val="20"/>
          <w:lang w:val="uk-UA" w:eastAsia="ru-RU"/>
        </w:rPr>
        <w:t>Павло ІВАНЕНКО</w:t>
      </w:r>
    </w:p>
    <w:p w:rsidR="00BF11E5" w:rsidRPr="00B96D15" w:rsidRDefault="00BF11E5" w:rsidP="00BF11E5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Cs w:val="20"/>
          <w:lang w:val="uk-UA" w:eastAsia="uk-UA"/>
        </w:rPr>
      </w:pPr>
      <w:r w:rsidRPr="00B96D15">
        <w:rPr>
          <w:rFonts w:ascii="Times New Roman" w:eastAsia="Times New Roman" w:hAnsi="Times New Roman" w:cs="Times New Roman"/>
          <w:szCs w:val="20"/>
          <w:lang w:val="uk-UA" w:eastAsia="uk-UA"/>
        </w:rPr>
        <w:t xml:space="preserve">Олександр ПАРШАКОВ      </w:t>
      </w:r>
    </w:p>
    <w:p w:rsidR="00BF11E5" w:rsidRPr="00B96D15" w:rsidRDefault="00BF11E5" w:rsidP="00BF11E5">
      <w:pPr>
        <w:spacing w:after="0" w:line="240" w:lineRule="auto"/>
        <w:ind w:left="1134"/>
        <w:rPr>
          <w:rFonts w:ascii="Times New Roman" w:eastAsia="Times New Roman" w:hAnsi="Times New Roman" w:cs="Times New Roman"/>
          <w:szCs w:val="20"/>
          <w:lang w:val="uk-UA" w:eastAsia="ru-RU"/>
        </w:rPr>
      </w:pPr>
      <w:r w:rsidRPr="00B96D15">
        <w:rPr>
          <w:rFonts w:ascii="Times New Roman" w:eastAsia="Times New Roman" w:hAnsi="Times New Roman" w:cs="Times New Roman"/>
          <w:szCs w:val="20"/>
          <w:lang w:val="uk-UA" w:eastAsia="ru-RU"/>
        </w:rPr>
        <w:t>Олександр ОСАДЧИЙ</w:t>
      </w:r>
    </w:p>
    <w:p w:rsidR="00BF11E5" w:rsidRPr="0033746B" w:rsidRDefault="00BF11E5" w:rsidP="0033746B">
      <w:pPr>
        <w:rPr>
          <w:lang w:val="uk-UA"/>
        </w:rPr>
      </w:pPr>
    </w:p>
    <w:sectPr w:rsidR="00BF11E5" w:rsidRPr="0033746B" w:rsidSect="007877B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57AD8"/>
    <w:multiLevelType w:val="hybridMultilevel"/>
    <w:tmpl w:val="300C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941"/>
    <w:rsid w:val="000839F4"/>
    <w:rsid w:val="000F6E47"/>
    <w:rsid w:val="0033746B"/>
    <w:rsid w:val="00481E47"/>
    <w:rsid w:val="004F5CCC"/>
    <w:rsid w:val="005166E1"/>
    <w:rsid w:val="007877B5"/>
    <w:rsid w:val="007A1816"/>
    <w:rsid w:val="00907192"/>
    <w:rsid w:val="00986071"/>
    <w:rsid w:val="00B62E2B"/>
    <w:rsid w:val="00BF11E5"/>
    <w:rsid w:val="00C75F24"/>
    <w:rsid w:val="00D87538"/>
    <w:rsid w:val="00E7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7B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374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7B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37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13</cp:revision>
  <cp:lastPrinted>2022-08-10T12:08:00Z</cp:lastPrinted>
  <dcterms:created xsi:type="dcterms:W3CDTF">2022-06-22T11:36:00Z</dcterms:created>
  <dcterms:modified xsi:type="dcterms:W3CDTF">2022-08-15T09:37:00Z</dcterms:modified>
</cp:coreProperties>
</file>