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5C7D5" w14:textId="77777777" w:rsidR="0040702D" w:rsidRDefault="0040702D" w:rsidP="0040702D">
      <w:pPr>
        <w:rPr>
          <w:rFonts w:ascii="Calibri" w:eastAsia="Calibri" w:hAnsi="Calibri" w:cs="Times New Roman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E8ACC99" wp14:editId="0DD7F6E8">
            <wp:simplePos x="0" y="0"/>
            <wp:positionH relativeFrom="column">
              <wp:posOffset>2762250</wp:posOffset>
            </wp:positionH>
            <wp:positionV relativeFrom="paragraph">
              <wp:posOffset>0</wp:posOffset>
            </wp:positionV>
            <wp:extent cx="409575" cy="566420"/>
            <wp:effectExtent l="0" t="0" r="9525" b="5080"/>
            <wp:wrapSquare wrapText="right"/>
            <wp:docPr id="16426526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333204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66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FF8E9" w14:textId="12E9513D" w:rsidR="0040702D" w:rsidRDefault="0040702D" w:rsidP="0040702D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b/>
          <w:bCs/>
          <w:i/>
          <w:iCs/>
          <w:sz w:val="28"/>
          <w:szCs w:val="28"/>
        </w:rPr>
        <w:t xml:space="preserve">   </w:t>
      </w:r>
    </w:p>
    <w:p w14:paraId="371D0E3D" w14:textId="77777777" w:rsidR="0040702D" w:rsidRDefault="0040702D" w:rsidP="0040702D">
      <w:pPr>
        <w:spacing w:line="240" w:lineRule="atLeast"/>
        <w:contextualSpacing/>
        <w:jc w:val="center"/>
        <w:rPr>
          <w:sz w:val="20"/>
          <w:szCs w:val="20"/>
          <w:lang w:val="uk-UA"/>
        </w:rPr>
      </w:pPr>
    </w:p>
    <w:p w14:paraId="70B7FCEB" w14:textId="77777777" w:rsidR="0040702D" w:rsidRPr="00EE7FBC" w:rsidRDefault="0040702D" w:rsidP="0040702D">
      <w:pPr>
        <w:tabs>
          <w:tab w:val="left" w:pos="2985"/>
          <w:tab w:val="center" w:pos="4819"/>
        </w:tabs>
        <w:spacing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E7FB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МАЛИНСЬКА МІСЬКА РАДА ЖИТОМИРСЬКОЇ ОБЛАСТІ</w:t>
      </w:r>
    </w:p>
    <w:p w14:paraId="5D6EBD81" w14:textId="77777777" w:rsidR="0040702D" w:rsidRDefault="0040702D" w:rsidP="0040702D">
      <w:pPr>
        <w:keepNext/>
        <w:spacing w:line="240" w:lineRule="atLeast"/>
        <w:jc w:val="center"/>
        <w:outlineLvl w:val="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E7FB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14:paraId="7C68DAB2" w14:textId="77777777" w:rsidR="0040702D" w:rsidRPr="00EE7FBC" w:rsidRDefault="0040702D" w:rsidP="0040702D">
      <w:pPr>
        <w:keepNext/>
        <w:spacing w:line="240" w:lineRule="atLeast"/>
        <w:contextualSpacing/>
        <w:jc w:val="center"/>
        <w:outlineLvl w:val="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D9AE0E3" w14:textId="77777777" w:rsidR="0040702D" w:rsidRPr="00EE7FBC" w:rsidRDefault="0040702D" w:rsidP="0040702D">
      <w:pPr>
        <w:keepNext/>
        <w:tabs>
          <w:tab w:val="left" w:pos="2985"/>
        </w:tabs>
        <w:spacing w:line="360" w:lineRule="auto"/>
        <w:jc w:val="center"/>
        <w:outlineLvl w:val="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E7FB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EE7FBC"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proofErr w:type="spellEnd"/>
      <w:r w:rsidRPr="00EE7FB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Я</w:t>
      </w:r>
    </w:p>
    <w:p w14:paraId="6A0C59F7" w14:textId="09B60DC2" w:rsidR="0040702D" w:rsidRPr="00E9623C" w:rsidRDefault="0040702D" w:rsidP="00E9623C">
      <w:pPr>
        <w:tabs>
          <w:tab w:val="left" w:pos="2985"/>
        </w:tabs>
        <w:spacing w:line="360" w:lineRule="auto"/>
        <w:jc w:val="center"/>
        <w:rPr>
          <w:rFonts w:ascii="Times New Roman" w:hAnsi="Times New Roman" w:cs="Times New Roman"/>
          <w:bCs/>
          <w:lang w:val="uk-UA"/>
        </w:rPr>
      </w:pPr>
      <w:r w:rsidRPr="00EE7FBC">
        <w:rPr>
          <w:rFonts w:ascii="Times New Roman" w:hAnsi="Times New Roman" w:cs="Times New Roman"/>
          <w:bCs/>
          <w:lang w:val="uk-UA"/>
        </w:rPr>
        <w:t xml:space="preserve">м. </w:t>
      </w:r>
      <w:proofErr w:type="spellStart"/>
      <w:r w:rsidRPr="00EE7FBC">
        <w:rPr>
          <w:rFonts w:ascii="Times New Roman" w:hAnsi="Times New Roman" w:cs="Times New Roman"/>
          <w:bCs/>
          <w:lang w:val="uk-UA"/>
        </w:rPr>
        <w:t>Малин</w:t>
      </w:r>
      <w:proofErr w:type="spellEnd"/>
    </w:p>
    <w:p w14:paraId="76E44F30" w14:textId="19B962E5" w:rsidR="0040702D" w:rsidRDefault="0040702D" w:rsidP="0040702D">
      <w:pPr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від  </w:t>
      </w:r>
      <w:r w:rsidR="00D3078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27.02.2024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№ </w:t>
      </w:r>
      <w:r w:rsidR="00D3078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62</w:t>
      </w:r>
    </w:p>
    <w:p w14:paraId="2FBEEB4F" w14:textId="77777777" w:rsidR="0040702D" w:rsidRDefault="0040702D" w:rsidP="0040702D">
      <w:pPr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tbl>
      <w:tblPr>
        <w:tblW w:w="1010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08"/>
      </w:tblGrid>
      <w:tr w:rsidR="0040702D" w14:paraId="7DBD3442" w14:textId="77777777" w:rsidTr="00A114E1">
        <w:trPr>
          <w:trHeight w:val="180"/>
        </w:trPr>
        <w:tc>
          <w:tcPr>
            <w:tcW w:w="10108" w:type="dxa"/>
            <w:tcBorders>
              <w:top w:val="nil"/>
              <w:left w:val="nil"/>
              <w:bottom w:val="nil"/>
              <w:right w:val="nil"/>
            </w:tcBorders>
          </w:tcPr>
          <w:p w14:paraId="4A560DBD" w14:textId="77777777" w:rsidR="0040702D" w:rsidRPr="00EE7FBC" w:rsidRDefault="0040702D" w:rsidP="00A114E1">
            <w:pPr>
              <w:pStyle w:val="a3"/>
              <w:spacing w:before="0" w:beforeAutospacing="0" w:after="0" w:afterAutospacing="0" w:line="276" w:lineRule="auto"/>
              <w:rPr>
                <w:rStyle w:val="1840"/>
                <w:kern w:val="2"/>
                <w:sz w:val="28"/>
                <w:szCs w:val="28"/>
                <w14:ligatures w14:val="standardContextual"/>
              </w:rPr>
            </w:pPr>
            <w:r w:rsidRPr="00EE7FBC">
              <w:rPr>
                <w:kern w:val="2"/>
                <w:sz w:val="28"/>
                <w:szCs w:val="28"/>
                <w14:ligatures w14:val="standardContextual"/>
              </w:rPr>
              <w:t>П</w:t>
            </w:r>
            <w:r w:rsidRPr="00EE7FBC">
              <w:rPr>
                <w:rStyle w:val="1840"/>
                <w:kern w:val="2"/>
                <w:sz w:val="28"/>
                <w:szCs w:val="28"/>
                <w14:ligatures w14:val="standardContextual"/>
              </w:rPr>
              <w:t xml:space="preserve">ро надання дозволу </w:t>
            </w:r>
          </w:p>
          <w:p w14:paraId="6259F5E8" w14:textId="77777777" w:rsidR="0040702D" w:rsidRPr="00EE7FBC" w:rsidRDefault="0040702D" w:rsidP="00A114E1">
            <w:pPr>
              <w:pStyle w:val="a3"/>
              <w:spacing w:before="0" w:beforeAutospacing="0" w:after="0" w:afterAutospacing="0" w:line="276" w:lineRule="auto"/>
              <w:rPr>
                <w:rStyle w:val="1840"/>
                <w:kern w:val="2"/>
                <w:sz w:val="28"/>
                <w:szCs w:val="28"/>
                <w14:ligatures w14:val="standardContextual"/>
              </w:rPr>
            </w:pPr>
            <w:r w:rsidRPr="00EE7FBC">
              <w:rPr>
                <w:rStyle w:val="1840"/>
                <w:kern w:val="2"/>
                <w:sz w:val="28"/>
                <w:szCs w:val="28"/>
                <w14:ligatures w14:val="standardContextual"/>
              </w:rPr>
              <w:t>на виїзд за кордон дитині</w:t>
            </w:r>
          </w:p>
          <w:p w14:paraId="7D95D46D" w14:textId="6C295BDD" w:rsidR="0040702D" w:rsidRDefault="00E9623C" w:rsidP="00E9623C">
            <w:pPr>
              <w:pStyle w:val="a3"/>
              <w:spacing w:before="0" w:beforeAutospacing="0" w:after="0" w:afterAutospacing="0"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sz w:val="28"/>
                <w:szCs w:val="28"/>
              </w:rPr>
              <w:t>***</w:t>
            </w:r>
          </w:p>
          <w:p w14:paraId="78035381" w14:textId="593AC423" w:rsidR="0040702D" w:rsidRDefault="0040702D" w:rsidP="00A114E1">
            <w:pPr>
              <w:pStyle w:val="a5"/>
              <w:spacing w:line="276" w:lineRule="auto"/>
              <w:ind w:left="34" w:right="360" w:firstLine="426"/>
              <w:jc w:val="both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Розглянувши  звернення громадянки </w:t>
            </w:r>
            <w:r w:rsidR="00E9623C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***</w:t>
            </w: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про надання дозволу органу опіки та піклування</w:t>
            </w:r>
            <w:r w:rsidR="002B56ED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Малинської</w:t>
            </w:r>
            <w:proofErr w:type="spellEnd"/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міської ради на </w:t>
            </w:r>
            <w:r>
              <w:rPr>
                <w:rStyle w:val="1840"/>
                <w:kern w:val="2"/>
                <w:sz w:val="28"/>
                <w:szCs w:val="28"/>
                <w14:ligatures w14:val="standardContextual"/>
              </w:rPr>
              <w:t xml:space="preserve">тимчасовий  виїзд її дитини </w:t>
            </w:r>
            <w:r w:rsidR="00E9623C">
              <w:rPr>
                <w:rStyle w:val="1840"/>
                <w:kern w:val="2"/>
                <w:sz w:val="28"/>
                <w:szCs w:val="28"/>
                <w14:ligatures w14:val="standardContextual"/>
              </w:rPr>
              <w:t>***</w:t>
            </w:r>
            <w:r>
              <w:rPr>
                <w:rStyle w:val="1840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r w:rsidR="00E9623C">
              <w:rPr>
                <w:rStyle w:val="1840"/>
                <w:kern w:val="2"/>
                <w:sz w:val="28"/>
                <w:szCs w:val="28"/>
                <w14:ligatures w14:val="standardContextual"/>
              </w:rPr>
              <w:t>***</w:t>
            </w:r>
            <w:r>
              <w:rPr>
                <w:rStyle w:val="184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Style w:val="1840"/>
                <w:kern w:val="2"/>
                <w:sz w:val="28"/>
                <w:szCs w:val="28"/>
                <w14:ligatures w14:val="standardContextual"/>
              </w:rPr>
              <w:t>р.н</w:t>
            </w:r>
            <w:proofErr w:type="spellEnd"/>
            <w:r>
              <w:rPr>
                <w:rStyle w:val="1840"/>
                <w:kern w:val="2"/>
                <w:sz w:val="28"/>
                <w:szCs w:val="28"/>
                <w14:ligatures w14:val="standardContextual"/>
              </w:rPr>
              <w:t xml:space="preserve">. за  межі України у супроводі своєї сестри </w:t>
            </w:r>
            <w:r w:rsidR="00E9623C">
              <w:rPr>
                <w:rStyle w:val="1840"/>
                <w:kern w:val="2"/>
                <w:sz w:val="28"/>
                <w:szCs w:val="28"/>
                <w14:ligatures w14:val="standardContextual"/>
              </w:rPr>
              <w:t>***</w:t>
            </w:r>
            <w:r>
              <w:rPr>
                <w:rStyle w:val="1840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r w:rsidR="00E9623C">
              <w:rPr>
                <w:rStyle w:val="1840"/>
                <w:kern w:val="2"/>
                <w:sz w:val="28"/>
                <w:szCs w:val="28"/>
                <w14:ligatures w14:val="standardContextual"/>
              </w:rPr>
              <w:t>***</w:t>
            </w:r>
            <w:r>
              <w:rPr>
                <w:rStyle w:val="184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Style w:val="1840"/>
                <w:kern w:val="2"/>
                <w:sz w:val="28"/>
                <w:szCs w:val="28"/>
                <w14:ligatures w14:val="standardContextual"/>
              </w:rPr>
              <w:t>р.н</w:t>
            </w:r>
            <w:proofErr w:type="spellEnd"/>
            <w:r>
              <w:rPr>
                <w:rStyle w:val="1840"/>
                <w:kern w:val="2"/>
                <w:sz w:val="28"/>
                <w:szCs w:val="28"/>
                <w14:ligatures w14:val="standardContextual"/>
              </w:rPr>
              <w:t>. до Республіки Польщі</w:t>
            </w:r>
            <w:r w:rsidR="00CD3610">
              <w:rPr>
                <w:rStyle w:val="1840"/>
                <w:kern w:val="2"/>
                <w:sz w:val="28"/>
                <w:szCs w:val="28"/>
                <w14:ligatures w14:val="standardContextual"/>
              </w:rPr>
              <w:t xml:space="preserve"> та/або Чеської Республіки</w:t>
            </w:r>
            <w:r>
              <w:rPr>
                <w:rStyle w:val="1840"/>
                <w:kern w:val="2"/>
                <w:sz w:val="28"/>
                <w:szCs w:val="28"/>
                <w14:ligatures w14:val="standardContextual"/>
              </w:rPr>
              <w:t>,</w:t>
            </w:r>
            <w:r w:rsidR="00CD3610">
              <w:rPr>
                <w:rStyle w:val="184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керуючись Законом України «Про місцеве самоврядування в Україні», п. 2-3 Правил перетинання державного кордону громадянами України, затверджених постановою Кабінету Міністрів України від 27 січня 1995 р. №</w:t>
            </w:r>
            <w:r w:rsidR="00E9623C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57,</w:t>
            </w:r>
            <w:r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виконавчий комітет </w:t>
            </w:r>
            <w:proofErr w:type="spellStart"/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Малинської</w:t>
            </w:r>
            <w:proofErr w:type="spellEnd"/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міської ради</w:t>
            </w:r>
          </w:p>
          <w:p w14:paraId="32A76A15" w14:textId="77777777" w:rsidR="0040702D" w:rsidRDefault="0040702D" w:rsidP="00A114E1">
            <w:pPr>
              <w:pStyle w:val="a5"/>
              <w:spacing w:line="276" w:lineRule="auto"/>
              <w:ind w:left="34" w:right="360" w:firstLine="284"/>
              <w:jc w:val="both"/>
              <w:rPr>
                <w:rFonts w:ascii="Times New Roman" w:hAnsi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В И Р І Ш И В:</w:t>
            </w:r>
          </w:p>
          <w:p w14:paraId="5B9D88F6" w14:textId="0098CD27" w:rsidR="0040702D" w:rsidRDefault="0040702D" w:rsidP="00A114E1">
            <w:pPr>
              <w:pStyle w:val="a5"/>
              <w:numPr>
                <w:ilvl w:val="0"/>
                <w:numId w:val="1"/>
              </w:numPr>
              <w:spacing w:line="276" w:lineRule="auto"/>
              <w:ind w:left="34" w:right="357" w:firstLine="284"/>
              <w:jc w:val="both"/>
              <w:rPr>
                <w:rStyle w:val="1840"/>
              </w:rPr>
            </w:pPr>
            <w:r>
              <w:rPr>
                <w:rStyle w:val="1840"/>
                <w:kern w:val="2"/>
                <w:sz w:val="28"/>
                <w:szCs w:val="28"/>
                <w14:ligatures w14:val="standardContextual"/>
              </w:rPr>
              <w:t xml:space="preserve">Надати дозвіл на перетин державного кордону України </w:t>
            </w:r>
            <w:r w:rsidR="00CD3610">
              <w:rPr>
                <w:rStyle w:val="1840"/>
                <w:kern w:val="2"/>
                <w:sz w:val="28"/>
                <w:szCs w:val="28"/>
                <w14:ligatures w14:val="standardContextual"/>
              </w:rPr>
              <w:t>неповно</w:t>
            </w:r>
            <w:r>
              <w:rPr>
                <w:rStyle w:val="1840"/>
                <w:kern w:val="2"/>
                <w:sz w:val="28"/>
                <w:szCs w:val="28"/>
                <w14:ligatures w14:val="standardContextual"/>
              </w:rPr>
              <w:t xml:space="preserve">літній громадянці </w:t>
            </w:r>
            <w:r w:rsidR="00E9623C">
              <w:rPr>
                <w:rStyle w:val="1840"/>
                <w:kern w:val="2"/>
                <w:sz w:val="28"/>
                <w:szCs w:val="28"/>
                <w14:ligatures w14:val="standardContextual"/>
              </w:rPr>
              <w:t>***</w:t>
            </w:r>
            <w:r>
              <w:rPr>
                <w:rStyle w:val="1840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r w:rsidR="00E9623C">
              <w:rPr>
                <w:rStyle w:val="1840"/>
                <w:kern w:val="2"/>
                <w:sz w:val="28"/>
                <w:szCs w:val="28"/>
                <w14:ligatures w14:val="standardContextual"/>
              </w:rPr>
              <w:t>***</w:t>
            </w:r>
            <w:r>
              <w:rPr>
                <w:rStyle w:val="184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Style w:val="1840"/>
                <w:kern w:val="2"/>
                <w:sz w:val="28"/>
                <w:szCs w:val="28"/>
                <w14:ligatures w14:val="standardContextual"/>
              </w:rPr>
              <w:t>р.н</w:t>
            </w:r>
            <w:proofErr w:type="spellEnd"/>
            <w:r>
              <w:rPr>
                <w:rStyle w:val="1840"/>
                <w:kern w:val="2"/>
                <w:sz w:val="28"/>
                <w:szCs w:val="28"/>
                <w14:ligatures w14:val="standardContextual"/>
              </w:rPr>
              <w:t xml:space="preserve">., у супроводі  громадянки </w:t>
            </w:r>
            <w:r w:rsidR="00E9623C">
              <w:rPr>
                <w:rStyle w:val="1840"/>
                <w:kern w:val="2"/>
                <w:sz w:val="28"/>
                <w:szCs w:val="28"/>
                <w14:ligatures w14:val="standardContextual"/>
              </w:rPr>
              <w:t>***</w:t>
            </w:r>
            <w:r>
              <w:rPr>
                <w:rStyle w:val="1840"/>
                <w:kern w:val="2"/>
                <w:sz w:val="28"/>
                <w:szCs w:val="28"/>
                <w14:ligatures w14:val="standardContextual"/>
              </w:rPr>
              <w:t xml:space="preserve">,  </w:t>
            </w:r>
            <w:r w:rsidR="00E9623C">
              <w:rPr>
                <w:rStyle w:val="1840"/>
                <w:kern w:val="2"/>
                <w:sz w:val="28"/>
                <w:szCs w:val="28"/>
                <w14:ligatures w14:val="standardContextual"/>
              </w:rPr>
              <w:t xml:space="preserve">*** </w:t>
            </w:r>
            <w:proofErr w:type="spellStart"/>
            <w:r w:rsidR="00E9623C">
              <w:rPr>
                <w:rStyle w:val="1840"/>
                <w:kern w:val="2"/>
                <w:sz w:val="28"/>
                <w:szCs w:val="28"/>
                <w14:ligatures w14:val="standardContextual"/>
              </w:rPr>
              <w:t>р.</w:t>
            </w:r>
            <w:r>
              <w:rPr>
                <w:rStyle w:val="1840"/>
                <w:kern w:val="2"/>
                <w:sz w:val="28"/>
                <w:szCs w:val="28"/>
                <w14:ligatures w14:val="standardContextual"/>
              </w:rPr>
              <w:t>н</w:t>
            </w:r>
            <w:proofErr w:type="spellEnd"/>
            <w:r>
              <w:rPr>
                <w:rStyle w:val="1840"/>
                <w:kern w:val="2"/>
                <w:sz w:val="28"/>
                <w:szCs w:val="28"/>
                <w14:ligatures w14:val="standardContextual"/>
              </w:rPr>
              <w:t>.</w:t>
            </w:r>
          </w:p>
          <w:p w14:paraId="459C1D55" w14:textId="77777777" w:rsidR="0040702D" w:rsidRDefault="0040702D" w:rsidP="00A114E1">
            <w:pPr>
              <w:pStyle w:val="a5"/>
              <w:numPr>
                <w:ilvl w:val="0"/>
                <w:numId w:val="1"/>
              </w:numPr>
              <w:spacing w:line="276" w:lineRule="auto"/>
              <w:ind w:left="34" w:right="357" w:firstLine="284"/>
              <w:jc w:val="both"/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Зобов'язати заявника проінформувати службу у справах дітей виконавчого комітету </w:t>
            </w:r>
            <w:proofErr w:type="spellStart"/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Малинської</w:t>
            </w:r>
            <w:proofErr w:type="spellEnd"/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міської ради (Анастасію СУХАНОВУ) про повернення дитини в Україну протягом місяця з дня в’їзду в Україну та про відповідальність, передбачену частиною сьомою статті 184 Кодексу України про адміністративні правопорушення за умисне порушення встановленого законом обмеження щодо строку перебування дитини за межами України.</w:t>
            </w:r>
          </w:p>
          <w:p w14:paraId="4D1DD738" w14:textId="5EA7501F" w:rsidR="0040702D" w:rsidRPr="00E9623C" w:rsidRDefault="0040702D" w:rsidP="00E9623C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" w:right="646" w:firstLine="284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iCs/>
                <w:kern w:val="2"/>
                <w:sz w:val="28"/>
                <w:szCs w:val="28"/>
                <w14:ligatures w14:val="standardContextual"/>
              </w:rPr>
              <w:t>Контроль за виконанням цього рішення покласти на заступника міського голови  Віталія ЛУКАШЕНКА.</w:t>
            </w:r>
          </w:p>
          <w:p w14:paraId="0CD66A92" w14:textId="24BDEAB7" w:rsidR="0040702D" w:rsidRDefault="0040702D" w:rsidP="00A114E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Cs/>
                <w:iCs/>
                <w:kern w:val="2"/>
                <w:sz w:val="28"/>
                <w:szCs w:val="28"/>
                <w:lang w:val="uk-UA" w:eastAsia="ru-RU"/>
                <w14:ligatures w14:val="standardContextual"/>
              </w:rPr>
              <w:t xml:space="preserve">   </w:t>
            </w:r>
            <w:r w:rsidR="00D30783">
              <w:rPr>
                <w:rFonts w:ascii="Times New Roman" w:eastAsia="Times New Roman" w:hAnsi="Times New Roman"/>
                <w:bCs/>
                <w:iCs/>
                <w:kern w:val="2"/>
                <w:sz w:val="28"/>
                <w:szCs w:val="28"/>
                <w:lang w:val="uk-UA" w:eastAsia="ru-RU"/>
                <w14:ligatures w14:val="standardContextual"/>
              </w:rPr>
              <w:t>Заступник м</w:t>
            </w:r>
            <w:r>
              <w:rPr>
                <w:rFonts w:ascii="Times New Roman" w:eastAsia="Times New Roman" w:hAnsi="Times New Roman"/>
                <w:bCs/>
                <w:iCs/>
                <w:kern w:val="2"/>
                <w:sz w:val="28"/>
                <w:szCs w:val="28"/>
                <w:lang w:val="uk-UA" w:eastAsia="ru-RU"/>
                <w14:ligatures w14:val="standardContextual"/>
              </w:rPr>
              <w:t>іськ</w:t>
            </w:r>
            <w:r w:rsidR="00D30783">
              <w:rPr>
                <w:rFonts w:ascii="Times New Roman" w:eastAsia="Times New Roman" w:hAnsi="Times New Roman"/>
                <w:bCs/>
                <w:iCs/>
                <w:kern w:val="2"/>
                <w:sz w:val="28"/>
                <w:szCs w:val="28"/>
                <w:lang w:val="uk-UA" w:eastAsia="ru-RU"/>
                <w14:ligatures w14:val="standardContextual"/>
              </w:rPr>
              <w:t>ого</w:t>
            </w:r>
            <w:r>
              <w:rPr>
                <w:rFonts w:ascii="Times New Roman" w:eastAsia="Times New Roman" w:hAnsi="Times New Roman"/>
                <w:bCs/>
                <w:iCs/>
                <w:kern w:val="2"/>
                <w:sz w:val="28"/>
                <w:szCs w:val="28"/>
                <w:lang w:val="uk-UA" w:eastAsia="ru-RU"/>
                <w14:ligatures w14:val="standardContextual"/>
              </w:rPr>
              <w:t xml:space="preserve"> голов</w:t>
            </w:r>
            <w:r w:rsidR="00D30783">
              <w:rPr>
                <w:rFonts w:ascii="Times New Roman" w:eastAsia="Times New Roman" w:hAnsi="Times New Roman"/>
                <w:bCs/>
                <w:iCs/>
                <w:kern w:val="2"/>
                <w:sz w:val="28"/>
                <w:szCs w:val="28"/>
                <w:lang w:val="uk-UA" w:eastAsia="ru-RU"/>
                <w14:ligatures w14:val="standardContextual"/>
              </w:rPr>
              <w:t>и</w:t>
            </w:r>
            <w:r>
              <w:rPr>
                <w:rFonts w:ascii="Times New Roman" w:eastAsia="Times New Roman" w:hAnsi="Times New Roman"/>
                <w:bCs/>
                <w:iCs/>
                <w:kern w:val="2"/>
                <w:sz w:val="28"/>
                <w:szCs w:val="28"/>
                <w:lang w:val="uk-UA" w:eastAsia="ru-RU"/>
                <w14:ligatures w14:val="standardContextual"/>
              </w:rPr>
              <w:t xml:space="preserve">            </w:t>
            </w:r>
            <w:r w:rsidR="00D30783">
              <w:rPr>
                <w:rFonts w:ascii="Times New Roman" w:eastAsia="Times New Roman" w:hAnsi="Times New Roman"/>
                <w:bCs/>
                <w:iCs/>
                <w:kern w:val="2"/>
                <w:sz w:val="28"/>
                <w:szCs w:val="28"/>
                <w:lang w:val="uk-UA" w:eastAsia="ru-RU"/>
                <w14:ligatures w14:val="standardContextual"/>
              </w:rPr>
              <w:t xml:space="preserve">   </w:t>
            </w:r>
            <w:r>
              <w:rPr>
                <w:rFonts w:ascii="Times New Roman" w:eastAsia="Times New Roman" w:hAnsi="Times New Roman"/>
                <w:bCs/>
                <w:iCs/>
                <w:kern w:val="2"/>
                <w:sz w:val="28"/>
                <w:szCs w:val="28"/>
                <w:lang w:val="uk-UA" w:eastAsia="ru-RU"/>
                <w14:ligatures w14:val="standardContextual"/>
              </w:rPr>
              <w:t xml:space="preserve">                      </w:t>
            </w:r>
            <w:r w:rsidR="00D30783">
              <w:rPr>
                <w:rFonts w:ascii="Times New Roman" w:eastAsia="Times New Roman" w:hAnsi="Times New Roman"/>
                <w:bCs/>
                <w:iCs/>
                <w:kern w:val="2"/>
                <w:sz w:val="28"/>
                <w:szCs w:val="28"/>
                <w:lang w:val="uk-UA" w:eastAsia="ru-RU"/>
                <w14:ligatures w14:val="standardContextual"/>
              </w:rPr>
              <w:t>Віктор ГВОЗДЕЦЬКИЙ</w:t>
            </w:r>
          </w:p>
          <w:p w14:paraId="0ED93C6A" w14:textId="77777777" w:rsidR="0040702D" w:rsidRPr="00E9623C" w:rsidRDefault="0040702D" w:rsidP="00A114E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</w:p>
          <w:p w14:paraId="005834AE" w14:textId="1290D4A7" w:rsidR="0040702D" w:rsidRPr="00E9623C" w:rsidRDefault="00E9623C" w:rsidP="00A114E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Cs/>
                <w:iCs/>
                <w:kern w:val="2"/>
                <w:sz w:val="24"/>
                <w:szCs w:val="24"/>
                <w:lang w:val="uk-UA" w:eastAsia="ru-RU"/>
                <w14:ligatures w14:val="standardContextual"/>
              </w:rPr>
              <w:t xml:space="preserve">   </w:t>
            </w:r>
            <w:r w:rsidR="0040702D" w:rsidRPr="00E9623C">
              <w:rPr>
                <w:rFonts w:ascii="Times New Roman" w:eastAsia="Times New Roman" w:hAnsi="Times New Roman"/>
                <w:bCs/>
                <w:iCs/>
                <w:kern w:val="2"/>
                <w:sz w:val="20"/>
                <w:szCs w:val="20"/>
                <w:lang w:val="uk-UA" w:eastAsia="ru-RU"/>
                <w14:ligatures w14:val="standardContextual"/>
              </w:rPr>
              <w:t>Віктор ГВОЗДЕЦЬКИЙ</w:t>
            </w:r>
          </w:p>
          <w:p w14:paraId="52E9ABCF" w14:textId="77777777" w:rsidR="0040702D" w:rsidRPr="00E9623C" w:rsidRDefault="0040702D" w:rsidP="00A114E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E9623C">
              <w:rPr>
                <w:rFonts w:ascii="Times New Roman" w:eastAsia="Times New Roman" w:hAnsi="Times New Roman"/>
                <w:bCs/>
                <w:iCs/>
                <w:kern w:val="2"/>
                <w:sz w:val="20"/>
                <w:szCs w:val="20"/>
                <w:lang w:val="uk-UA" w:eastAsia="ru-RU"/>
                <w14:ligatures w14:val="standardContextual"/>
              </w:rPr>
              <w:t xml:space="preserve">    Ігор МАЛЕГУС</w:t>
            </w:r>
          </w:p>
          <w:p w14:paraId="697111AB" w14:textId="77777777" w:rsidR="0040702D" w:rsidRPr="00E9623C" w:rsidRDefault="0040702D" w:rsidP="00A114E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E9623C">
              <w:rPr>
                <w:rFonts w:ascii="Times New Roman" w:eastAsia="Times New Roman" w:hAnsi="Times New Roman"/>
                <w:bCs/>
                <w:iCs/>
                <w:kern w:val="2"/>
                <w:sz w:val="20"/>
                <w:szCs w:val="20"/>
                <w:lang w:val="uk-UA" w:eastAsia="ru-RU"/>
                <w14:ligatures w14:val="standardContextual"/>
              </w:rPr>
              <w:t xml:space="preserve">    Олександр ПАРШАКОВ </w:t>
            </w:r>
          </w:p>
          <w:p w14:paraId="31BFC3CF" w14:textId="77777777" w:rsidR="0040702D" w:rsidRPr="00E9623C" w:rsidRDefault="0040702D" w:rsidP="00A114E1">
            <w:pPr>
              <w:tabs>
                <w:tab w:val="left" w:pos="50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E9623C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uk-UA"/>
                <w14:ligatures w14:val="standardContextual"/>
              </w:rPr>
              <w:t xml:space="preserve">    Анастасія СУХАНОВА</w:t>
            </w:r>
          </w:p>
          <w:p w14:paraId="24C7AB40" w14:textId="77777777" w:rsidR="0040702D" w:rsidRPr="00E9623C" w:rsidRDefault="0040702D" w:rsidP="00A114E1">
            <w:pPr>
              <w:pStyle w:val="a4"/>
              <w:spacing w:line="252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uk-UA"/>
                <w14:ligatures w14:val="standardContextual"/>
              </w:rPr>
            </w:pPr>
          </w:p>
          <w:p w14:paraId="1B0181EE" w14:textId="77777777" w:rsidR="0040702D" w:rsidRDefault="0040702D" w:rsidP="00A114E1">
            <w:pPr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14:paraId="23E24C79" w14:textId="77777777" w:rsidR="0040702D" w:rsidRDefault="0040702D" w:rsidP="00A114E1">
            <w:pPr>
              <w:tabs>
                <w:tab w:val="left" w:pos="50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</w:p>
          <w:p w14:paraId="3B9C7C99" w14:textId="77777777" w:rsidR="0040702D" w:rsidRDefault="0040702D" w:rsidP="00A114E1">
            <w:pPr>
              <w:spacing w:before="100" w:beforeAutospacing="1" w:after="100" w:afterAutospacing="1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  <w:p w14:paraId="7D64CDB9" w14:textId="77777777" w:rsidR="0040702D" w:rsidRDefault="0040702D" w:rsidP="00A114E1">
            <w:pPr>
              <w:spacing w:before="100" w:beforeAutospacing="1" w:after="100" w:afterAutospacing="1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</w:p>
          <w:p w14:paraId="1F3531BD" w14:textId="77777777" w:rsidR="0040702D" w:rsidRDefault="0040702D" w:rsidP="00A114E1">
            <w:pPr>
              <w:spacing w:before="100" w:beforeAutospacing="1" w:after="100" w:afterAutospacing="1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</w:p>
          <w:p w14:paraId="56C1D921" w14:textId="77777777" w:rsidR="0040702D" w:rsidRDefault="0040702D" w:rsidP="00A114E1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</w:p>
          <w:p w14:paraId="65B3AD0A" w14:textId="77777777" w:rsidR="0040702D" w:rsidRDefault="0040702D" w:rsidP="00A114E1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</w:p>
          <w:p w14:paraId="3902419C" w14:textId="77777777" w:rsidR="0040702D" w:rsidRDefault="0040702D" w:rsidP="00A114E1">
            <w:pPr>
              <w:pStyle w:val="a3"/>
              <w:spacing w:before="0" w:beforeAutospacing="0" w:after="0" w:afterAutospacing="0" w:line="276" w:lineRule="auto"/>
              <w:ind w:firstLine="567"/>
              <w:jc w:val="both"/>
              <w:rPr>
                <w:rStyle w:val="1840"/>
              </w:rPr>
            </w:pPr>
            <w:r>
              <w:rPr>
                <w:rStyle w:val="1840"/>
                <w:kern w:val="2"/>
                <w:sz w:val="28"/>
                <w:szCs w:val="28"/>
                <w14:ligatures w14:val="standardContextual"/>
              </w:rPr>
              <w:t xml:space="preserve">              </w:t>
            </w:r>
          </w:p>
          <w:p w14:paraId="269BC382" w14:textId="77777777" w:rsidR="0040702D" w:rsidRDefault="0040702D" w:rsidP="00A114E1">
            <w:pPr>
              <w:spacing w:after="0" w:line="240" w:lineRule="auto"/>
              <w:ind w:firstLine="360"/>
              <w:rPr>
                <w:rFonts w:eastAsia="Times New Roman"/>
                <w:lang w:val="uk-UA"/>
              </w:rPr>
            </w:pPr>
          </w:p>
          <w:p w14:paraId="40A810CB" w14:textId="77777777" w:rsidR="0040702D" w:rsidRDefault="0040702D" w:rsidP="00A114E1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</w:p>
          <w:p w14:paraId="0A9908ED" w14:textId="77777777" w:rsidR="0040702D" w:rsidRDefault="0040702D" w:rsidP="00A114E1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</w:p>
          <w:p w14:paraId="2BF82306" w14:textId="77777777" w:rsidR="0040702D" w:rsidRDefault="0040702D" w:rsidP="00A114E1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</w:p>
          <w:p w14:paraId="6964561F" w14:textId="77777777" w:rsidR="0040702D" w:rsidRDefault="0040702D" w:rsidP="00A114E1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</w:p>
          <w:p w14:paraId="4948E543" w14:textId="77777777" w:rsidR="0040702D" w:rsidRDefault="0040702D" w:rsidP="00A114E1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</w:p>
          <w:p w14:paraId="0C901ACD" w14:textId="77777777" w:rsidR="0040702D" w:rsidRDefault="0040702D" w:rsidP="00A114E1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</w:p>
          <w:p w14:paraId="0F60EDB0" w14:textId="77777777" w:rsidR="0040702D" w:rsidRDefault="0040702D" w:rsidP="00A114E1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</w:p>
          <w:p w14:paraId="148B29CB" w14:textId="77777777" w:rsidR="0040702D" w:rsidRDefault="0040702D" w:rsidP="00A114E1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</w:p>
          <w:p w14:paraId="39CF14B5" w14:textId="77777777" w:rsidR="0040702D" w:rsidRDefault="0040702D" w:rsidP="00A114E1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</w:p>
          <w:p w14:paraId="585A33ED" w14:textId="77777777" w:rsidR="0040702D" w:rsidRDefault="0040702D" w:rsidP="00A114E1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</w:p>
          <w:p w14:paraId="1786F294" w14:textId="77777777" w:rsidR="0040702D" w:rsidRDefault="0040702D" w:rsidP="00A114E1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</w:p>
          <w:p w14:paraId="2F14C553" w14:textId="77777777" w:rsidR="0040702D" w:rsidRDefault="0040702D" w:rsidP="00A114E1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  <w:p w14:paraId="4AE2C569" w14:textId="77777777" w:rsidR="0040702D" w:rsidRDefault="0040702D" w:rsidP="00A114E1">
            <w:pPr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  <w14:ligatures w14:val="standardContextual"/>
              </w:rPr>
            </w:pPr>
          </w:p>
          <w:p w14:paraId="78BC3930" w14:textId="77777777" w:rsidR="0040702D" w:rsidRDefault="0040702D" w:rsidP="00A114E1">
            <w:pPr>
              <w:pStyle w:val="a5"/>
              <w:spacing w:line="276" w:lineRule="auto"/>
              <w:jc w:val="both"/>
              <w:rPr>
                <w:rStyle w:val="1840"/>
              </w:rPr>
            </w:pPr>
            <w:r>
              <w:rPr>
                <w:rStyle w:val="1840"/>
                <w:kern w:val="2"/>
                <w:sz w:val="28"/>
                <w:szCs w:val="28"/>
                <w14:ligatures w14:val="standardContextual"/>
              </w:rPr>
              <w:tab/>
            </w:r>
            <w:r>
              <w:rPr>
                <w:rStyle w:val="1840"/>
                <w:kern w:val="2"/>
                <w:sz w:val="28"/>
                <w:szCs w:val="28"/>
                <w14:ligatures w14:val="standardContextual"/>
              </w:rPr>
              <w:tab/>
              <w:t xml:space="preserve"> </w:t>
            </w:r>
          </w:p>
          <w:tbl>
            <w:tblPr>
              <w:tblW w:w="9750" w:type="dxa"/>
              <w:tblLook w:val="04A0" w:firstRow="1" w:lastRow="0" w:firstColumn="1" w:lastColumn="0" w:noHBand="0" w:noVBand="1"/>
            </w:tblPr>
            <w:tblGrid>
              <w:gridCol w:w="5497"/>
              <w:gridCol w:w="4253"/>
            </w:tblGrid>
            <w:tr w:rsidR="0040702D" w14:paraId="4375DFAA" w14:textId="77777777" w:rsidTr="00A114E1">
              <w:tc>
                <w:tcPr>
                  <w:tcW w:w="5495" w:type="dxa"/>
                </w:tcPr>
                <w:p w14:paraId="67EAE3CA" w14:textId="77777777" w:rsidR="0040702D" w:rsidRDefault="0040702D" w:rsidP="00A114E1">
                  <w:pPr>
                    <w:pStyle w:val="a5"/>
                    <w:spacing w:line="276" w:lineRule="auto"/>
                    <w:ind w:firstLine="0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4252" w:type="dxa"/>
                </w:tcPr>
                <w:p w14:paraId="3931B83D" w14:textId="77777777" w:rsidR="0040702D" w:rsidRDefault="0040702D" w:rsidP="00A114E1">
                  <w:pPr>
                    <w:pStyle w:val="a5"/>
                    <w:spacing w:line="276" w:lineRule="auto"/>
                    <w:ind w:firstLine="0"/>
                    <w:jc w:val="both"/>
                    <w:rPr>
                      <w:rFonts w:ascii="Times New Roman" w:hAnsi="Times New Roman"/>
                      <w:kern w:val="2"/>
                      <w:sz w:val="28"/>
                      <w:szCs w:val="28"/>
                      <w:lang w:eastAsia="en-US"/>
                      <w14:ligatures w14:val="standardContextual"/>
                    </w:rPr>
                  </w:pPr>
                </w:p>
              </w:tc>
            </w:tr>
          </w:tbl>
          <w:p w14:paraId="4147E230" w14:textId="77777777" w:rsidR="0040702D" w:rsidRDefault="0040702D" w:rsidP="00A114E1">
            <w:pPr>
              <w:tabs>
                <w:tab w:val="left" w:pos="2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</w:p>
        </w:tc>
      </w:tr>
    </w:tbl>
    <w:p w14:paraId="55A834DE" w14:textId="77777777" w:rsidR="0000107B" w:rsidRDefault="0000107B"/>
    <w:sectPr w:rsidR="0000107B" w:rsidSect="00E9623C">
      <w:pgSz w:w="12240" w:h="15840"/>
      <w:pgMar w:top="851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174C8"/>
    <w:multiLevelType w:val="hybridMultilevel"/>
    <w:tmpl w:val="929C093A"/>
    <w:lvl w:ilvl="0" w:tplc="47ECA6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07B"/>
    <w:rsid w:val="0000107B"/>
    <w:rsid w:val="00150C4E"/>
    <w:rsid w:val="002B56ED"/>
    <w:rsid w:val="00332747"/>
    <w:rsid w:val="0040702D"/>
    <w:rsid w:val="009C4EC5"/>
    <w:rsid w:val="00CD3610"/>
    <w:rsid w:val="00D30783"/>
    <w:rsid w:val="00E9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EA1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02D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40702D"/>
    <w:pPr>
      <w:spacing w:after="0" w:line="240" w:lineRule="auto"/>
    </w:pPr>
    <w:rPr>
      <w:kern w:val="0"/>
      <w:lang w:val="ru-RU"/>
      <w14:ligatures w14:val="none"/>
    </w:rPr>
  </w:style>
  <w:style w:type="paragraph" w:customStyle="1" w:styleId="a5">
    <w:name w:val="Нормальний текст"/>
    <w:basedOn w:val="a"/>
    <w:uiPriority w:val="99"/>
    <w:semiHidden/>
    <w:rsid w:val="0040702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40702D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02D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40702D"/>
    <w:pPr>
      <w:spacing w:after="0" w:line="240" w:lineRule="auto"/>
    </w:pPr>
    <w:rPr>
      <w:kern w:val="0"/>
      <w:lang w:val="ru-RU"/>
      <w14:ligatures w14:val="none"/>
    </w:rPr>
  </w:style>
  <w:style w:type="paragraph" w:customStyle="1" w:styleId="a5">
    <w:name w:val="Нормальний текст"/>
    <w:basedOn w:val="a"/>
    <w:uiPriority w:val="99"/>
    <w:semiHidden/>
    <w:rsid w:val="0040702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40702D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Анастасія Суханова</dc:creator>
  <cp:lastModifiedBy>1</cp:lastModifiedBy>
  <cp:revision>5</cp:revision>
  <cp:lastPrinted>2024-02-26T14:25:00Z</cp:lastPrinted>
  <dcterms:created xsi:type="dcterms:W3CDTF">2024-02-26T15:00:00Z</dcterms:created>
  <dcterms:modified xsi:type="dcterms:W3CDTF">2024-02-27T10:00:00Z</dcterms:modified>
</cp:coreProperties>
</file>