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5EF" w:rsidRPr="00CF05B2" w:rsidRDefault="001435EF" w:rsidP="00130691">
      <w:pPr>
        <w:tabs>
          <w:tab w:val="left" w:pos="2985"/>
        </w:tabs>
        <w:jc w:val="center"/>
        <w:rPr>
          <w:sz w:val="28"/>
          <w:szCs w:val="28"/>
          <w:lang w:val="uk-UA"/>
        </w:rPr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style="position:absolute;left:0;text-align:left;margin-left:209.7pt;margin-top:5.7pt;width:35.4pt;height:48pt;z-index:251658240;visibility:visible">
            <v:imagedata r:id="rId7" o:title=""/>
            <w10:wrap type="square" side="right"/>
          </v:shape>
        </w:pict>
      </w:r>
    </w:p>
    <w:p w:rsidR="001435EF" w:rsidRDefault="001435EF" w:rsidP="00130691">
      <w:pPr>
        <w:tabs>
          <w:tab w:val="left" w:pos="2985"/>
          <w:tab w:val="center" w:pos="4819"/>
        </w:tabs>
        <w:spacing w:line="360" w:lineRule="auto"/>
        <w:jc w:val="center"/>
        <w:rPr>
          <w:b/>
          <w:sz w:val="28"/>
          <w:szCs w:val="28"/>
          <w:lang w:val="uk-UA"/>
        </w:rPr>
      </w:pPr>
    </w:p>
    <w:p w:rsidR="001435EF" w:rsidRDefault="001435EF" w:rsidP="00130691">
      <w:pPr>
        <w:tabs>
          <w:tab w:val="left" w:pos="2985"/>
          <w:tab w:val="center" w:pos="4819"/>
        </w:tabs>
        <w:spacing w:line="360" w:lineRule="auto"/>
        <w:jc w:val="center"/>
        <w:rPr>
          <w:b/>
          <w:sz w:val="28"/>
          <w:szCs w:val="28"/>
          <w:lang w:val="uk-UA"/>
        </w:rPr>
      </w:pPr>
    </w:p>
    <w:p w:rsidR="001435EF" w:rsidRPr="00130691" w:rsidRDefault="001435EF" w:rsidP="00130691">
      <w:pPr>
        <w:tabs>
          <w:tab w:val="left" w:pos="2985"/>
          <w:tab w:val="center" w:pos="4819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30691">
        <w:rPr>
          <w:rFonts w:ascii="Times New Roman" w:hAnsi="Times New Roman"/>
          <w:b/>
          <w:sz w:val="28"/>
          <w:szCs w:val="28"/>
          <w:lang w:val="uk-UA"/>
        </w:rPr>
        <w:t>МАЛИНСЬКА МІСЬКА РАДА ЖИТОМИРСЬКОЇ ОБЛАСТІ</w:t>
      </w:r>
    </w:p>
    <w:p w:rsidR="001435EF" w:rsidRPr="00130691" w:rsidRDefault="001435EF" w:rsidP="00130691">
      <w:pPr>
        <w:tabs>
          <w:tab w:val="left" w:pos="2985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435EF" w:rsidRPr="00130691" w:rsidRDefault="001435EF" w:rsidP="00130691">
      <w:pPr>
        <w:keepNext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30691">
        <w:rPr>
          <w:rFonts w:ascii="Times New Roman" w:hAnsi="Times New Roman"/>
          <w:b/>
          <w:bCs/>
          <w:sz w:val="28"/>
          <w:szCs w:val="28"/>
          <w:lang w:val="uk-UA"/>
        </w:rPr>
        <w:t>РОЗПОРЯДЖЕННЯ</w:t>
      </w:r>
    </w:p>
    <w:p w:rsidR="001435EF" w:rsidRPr="00130691" w:rsidRDefault="001435EF" w:rsidP="00130691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ascii="Times New Roman" w:hAnsi="Times New Roman"/>
          <w:b/>
          <w:bCs/>
          <w:lang w:val="uk-UA"/>
        </w:rPr>
      </w:pPr>
      <w:r w:rsidRPr="00130691">
        <w:rPr>
          <w:rFonts w:ascii="Times New Roman" w:hAnsi="Times New Roman"/>
          <w:b/>
          <w:bCs/>
          <w:lang w:val="uk-UA"/>
        </w:rPr>
        <w:t>МІСЬКОГО ГОЛОВИ</w:t>
      </w:r>
    </w:p>
    <w:p w:rsidR="001435EF" w:rsidRPr="00130691" w:rsidRDefault="001435EF" w:rsidP="00130691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ascii="Times New Roman" w:hAnsi="Times New Roman"/>
          <w:bCs/>
          <w:lang w:val="uk-UA"/>
        </w:rPr>
      </w:pPr>
      <w:r w:rsidRPr="00130691">
        <w:rPr>
          <w:rFonts w:ascii="Times New Roman" w:hAnsi="Times New Roman"/>
          <w:bCs/>
          <w:lang w:val="uk-UA"/>
        </w:rPr>
        <w:t>м. Малин</w:t>
      </w:r>
    </w:p>
    <w:p w:rsidR="001435EF" w:rsidRDefault="001435EF" w:rsidP="00130691">
      <w:pPr>
        <w:keepNext/>
        <w:tabs>
          <w:tab w:val="left" w:pos="2985"/>
          <w:tab w:val="center" w:pos="4820"/>
        </w:tabs>
        <w:outlineLvl w:val="1"/>
        <w:rPr>
          <w:b/>
          <w:bCs/>
          <w:lang w:val="uk-UA"/>
        </w:rPr>
      </w:pPr>
    </w:p>
    <w:p w:rsidR="001435EF" w:rsidRPr="00D6379A" w:rsidRDefault="001435EF" w:rsidP="00130691">
      <w:pPr>
        <w:keepNext/>
        <w:tabs>
          <w:tab w:val="left" w:pos="2985"/>
          <w:tab w:val="center" w:pos="4819"/>
        </w:tabs>
        <w:outlineLvl w:val="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>__</w:t>
      </w:r>
      <w:r>
        <w:rPr>
          <w:rFonts w:ascii="Times New Roman" w:hAnsi="Times New Roman"/>
          <w:sz w:val="28"/>
          <w:szCs w:val="28"/>
          <w:u w:val="single"/>
          <w:lang w:val="uk-UA"/>
        </w:rPr>
        <w:t>11.03.2024</w:t>
      </w:r>
      <w:r>
        <w:rPr>
          <w:rFonts w:ascii="Times New Roman" w:hAnsi="Times New Roman"/>
          <w:sz w:val="28"/>
          <w:szCs w:val="28"/>
          <w:lang w:val="uk-UA"/>
        </w:rPr>
        <w:t>_№</w:t>
      </w:r>
      <w:r>
        <w:rPr>
          <w:rFonts w:ascii="Times New Roman" w:hAnsi="Times New Roman"/>
          <w:sz w:val="28"/>
          <w:szCs w:val="28"/>
          <w:lang w:val="uk-UA"/>
        </w:rPr>
        <w:softHyphen/>
      </w:r>
      <w:r>
        <w:rPr>
          <w:rFonts w:ascii="Times New Roman" w:hAnsi="Times New Roman"/>
          <w:sz w:val="28"/>
          <w:szCs w:val="28"/>
          <w:lang w:val="uk-UA"/>
        </w:rPr>
        <w:softHyphen/>
      </w:r>
      <w:r>
        <w:rPr>
          <w:rFonts w:ascii="Times New Roman" w:hAnsi="Times New Roman"/>
          <w:sz w:val="28"/>
          <w:szCs w:val="28"/>
          <w:lang w:val="uk-UA"/>
        </w:rPr>
        <w:softHyphen/>
      </w:r>
      <w:r>
        <w:rPr>
          <w:rFonts w:ascii="Times New Roman" w:hAnsi="Times New Roman"/>
          <w:sz w:val="28"/>
          <w:szCs w:val="28"/>
          <w:lang w:val="uk-UA"/>
        </w:rPr>
        <w:softHyphen/>
      </w:r>
      <w:r>
        <w:rPr>
          <w:rFonts w:ascii="Times New Roman" w:hAnsi="Times New Roman"/>
          <w:sz w:val="28"/>
          <w:szCs w:val="28"/>
          <w:lang w:val="uk-UA"/>
        </w:rPr>
        <w:softHyphen/>
        <w:t>__</w:t>
      </w:r>
      <w:r>
        <w:rPr>
          <w:rFonts w:ascii="Times New Roman" w:hAnsi="Times New Roman"/>
          <w:sz w:val="28"/>
          <w:szCs w:val="28"/>
          <w:u w:val="single"/>
          <w:lang w:val="uk-UA"/>
        </w:rPr>
        <w:t>53</w:t>
      </w:r>
      <w:r>
        <w:rPr>
          <w:rFonts w:ascii="Times New Roman" w:hAnsi="Times New Roman"/>
          <w:sz w:val="28"/>
          <w:szCs w:val="28"/>
          <w:lang w:val="uk-UA"/>
        </w:rPr>
        <w:t>_</w:t>
      </w:r>
      <w:r w:rsidRPr="00D6379A">
        <w:rPr>
          <w:rFonts w:ascii="Times New Roman" w:hAnsi="Times New Roman"/>
          <w:sz w:val="28"/>
          <w:szCs w:val="28"/>
          <w:u w:val="single"/>
          <w:lang w:val="uk-UA"/>
        </w:rPr>
        <w:t xml:space="preserve">  </w:t>
      </w:r>
      <w:r w:rsidRPr="00D6379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30691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Pr="00D6379A">
        <w:rPr>
          <w:rFonts w:ascii="Times New Roman" w:hAnsi="Times New Roman"/>
          <w:sz w:val="28"/>
          <w:szCs w:val="28"/>
          <w:lang w:val="ru-RU"/>
        </w:rPr>
        <w:t xml:space="preserve">              </w:t>
      </w:r>
    </w:p>
    <w:p w:rsidR="001435EF" w:rsidRPr="002B6F9E" w:rsidRDefault="001435EF" w:rsidP="00130691">
      <w:pPr>
        <w:rPr>
          <w:sz w:val="28"/>
          <w:szCs w:val="28"/>
          <w:lang w:val="uk-UA"/>
        </w:rPr>
      </w:pPr>
    </w:p>
    <w:p w:rsidR="001435EF" w:rsidRPr="004949A2" w:rsidRDefault="001435EF" w:rsidP="0014638E">
      <w:pPr>
        <w:pStyle w:val="1"/>
        <w:spacing w:after="0"/>
        <w:ind w:firstLine="0"/>
        <w:rPr>
          <w:lang w:val="uk-UA"/>
        </w:rPr>
      </w:pPr>
      <w:r w:rsidRPr="004949A2">
        <w:rPr>
          <w:rStyle w:val="a"/>
          <w:lang w:val="uk-UA"/>
        </w:rPr>
        <w:t>Про внесення змін до розпорядження</w:t>
      </w:r>
    </w:p>
    <w:p w:rsidR="001435EF" w:rsidRDefault="001435EF" w:rsidP="0014638E">
      <w:pPr>
        <w:pStyle w:val="1"/>
        <w:spacing w:after="0"/>
        <w:ind w:firstLine="0"/>
        <w:rPr>
          <w:rStyle w:val="a"/>
          <w:lang w:val="uk-UA"/>
        </w:rPr>
      </w:pPr>
      <w:r w:rsidRPr="004949A2">
        <w:rPr>
          <w:rStyle w:val="a"/>
          <w:lang w:val="uk-UA"/>
        </w:rPr>
        <w:t xml:space="preserve">від 19.05.2021 №113 «Про створення </w:t>
      </w:r>
    </w:p>
    <w:p w:rsidR="001435EF" w:rsidRDefault="001435EF" w:rsidP="0014638E">
      <w:pPr>
        <w:pStyle w:val="1"/>
        <w:spacing w:after="0"/>
        <w:ind w:firstLine="0"/>
        <w:rPr>
          <w:rStyle w:val="a"/>
          <w:lang w:val="uk-UA"/>
        </w:rPr>
      </w:pPr>
      <w:r w:rsidRPr="004949A2">
        <w:rPr>
          <w:rStyle w:val="a"/>
          <w:lang w:val="uk-UA"/>
        </w:rPr>
        <w:t xml:space="preserve">постійно діючої комісії з профілактики та </w:t>
      </w:r>
    </w:p>
    <w:p w:rsidR="001435EF" w:rsidRDefault="001435EF" w:rsidP="0014638E">
      <w:pPr>
        <w:pStyle w:val="1"/>
        <w:spacing w:after="0"/>
        <w:ind w:firstLine="0"/>
        <w:rPr>
          <w:rStyle w:val="a"/>
          <w:lang w:val="uk-UA"/>
        </w:rPr>
      </w:pPr>
      <w:r w:rsidRPr="004949A2">
        <w:rPr>
          <w:rStyle w:val="a"/>
          <w:lang w:val="uk-UA"/>
        </w:rPr>
        <w:t xml:space="preserve">встановлення факту отруєння бджіл </w:t>
      </w:r>
    </w:p>
    <w:p w:rsidR="001435EF" w:rsidRDefault="001435EF" w:rsidP="0014638E">
      <w:pPr>
        <w:pStyle w:val="1"/>
        <w:spacing w:after="0"/>
        <w:ind w:firstLine="0"/>
        <w:rPr>
          <w:rStyle w:val="a"/>
          <w:lang w:val="uk-UA"/>
        </w:rPr>
      </w:pPr>
      <w:r w:rsidRPr="004949A2">
        <w:rPr>
          <w:rStyle w:val="a"/>
          <w:lang w:val="uk-UA"/>
        </w:rPr>
        <w:t>засобами захисту рослин»</w:t>
      </w:r>
    </w:p>
    <w:p w:rsidR="001435EF" w:rsidRPr="004949A2" w:rsidRDefault="001435EF" w:rsidP="0014638E">
      <w:pPr>
        <w:pStyle w:val="1"/>
        <w:spacing w:after="0"/>
        <w:ind w:firstLine="0"/>
        <w:rPr>
          <w:lang w:val="uk-UA"/>
        </w:rPr>
      </w:pPr>
    </w:p>
    <w:p w:rsidR="001435EF" w:rsidRPr="0014638E" w:rsidRDefault="001435EF" w:rsidP="0014638E">
      <w:pPr>
        <w:pStyle w:val="1"/>
        <w:spacing w:after="300"/>
        <w:ind w:firstLine="0"/>
        <w:jc w:val="both"/>
        <w:rPr>
          <w:lang w:val="uk-UA"/>
        </w:rPr>
      </w:pPr>
      <w:r>
        <w:rPr>
          <w:rStyle w:val="a"/>
          <w:lang w:val="uk-UA"/>
        </w:rPr>
        <w:t xml:space="preserve">       К</w:t>
      </w:r>
      <w:r w:rsidRPr="004949A2">
        <w:rPr>
          <w:rStyle w:val="a"/>
          <w:lang w:val="uk-UA"/>
        </w:rPr>
        <w:t xml:space="preserve">еруючись статтею </w:t>
      </w:r>
      <w:r w:rsidRPr="0014638E">
        <w:rPr>
          <w:rStyle w:val="a"/>
          <w:lang w:val="uk-UA"/>
        </w:rPr>
        <w:t>42 Закону України «Про місцеве самоврядування в Україні»</w:t>
      </w:r>
      <w:r>
        <w:rPr>
          <w:rStyle w:val="a"/>
          <w:lang w:val="uk-UA"/>
        </w:rPr>
        <w:t xml:space="preserve">, </w:t>
      </w:r>
      <w:r w:rsidRPr="004949A2">
        <w:rPr>
          <w:rStyle w:val="a"/>
          <w:lang w:val="uk-UA"/>
        </w:rPr>
        <w:t>Наказ</w:t>
      </w:r>
      <w:r>
        <w:rPr>
          <w:rStyle w:val="a"/>
          <w:lang w:val="uk-UA"/>
        </w:rPr>
        <w:t>ом</w:t>
      </w:r>
      <w:r w:rsidRPr="004949A2">
        <w:rPr>
          <w:rStyle w:val="a"/>
          <w:lang w:val="uk-UA"/>
        </w:rPr>
        <w:t xml:space="preserve"> Міністерства розвитку економіки, торгівлі та сільського господарства </w:t>
      </w:r>
      <w:r>
        <w:rPr>
          <w:rStyle w:val="a"/>
          <w:lang w:val="uk-UA"/>
        </w:rPr>
        <w:t>України від 19.02.2021 № 33</w:t>
      </w:r>
      <w:r w:rsidRPr="004949A2">
        <w:rPr>
          <w:rStyle w:val="a"/>
          <w:lang w:val="uk-UA"/>
        </w:rPr>
        <w:t>8 «Про деякі питання у сфері бджільництва»</w:t>
      </w:r>
      <w:r>
        <w:rPr>
          <w:rStyle w:val="a"/>
          <w:lang w:val="uk-UA"/>
        </w:rPr>
        <w:t>,</w:t>
      </w:r>
      <w:r w:rsidRPr="0014638E">
        <w:rPr>
          <w:rStyle w:val="a"/>
          <w:lang w:val="uk-UA"/>
        </w:rPr>
        <w:t xml:space="preserve"> </w:t>
      </w:r>
      <w:r>
        <w:rPr>
          <w:rStyle w:val="a"/>
          <w:lang w:val="uk-UA"/>
        </w:rPr>
        <w:t xml:space="preserve"> з</w:t>
      </w:r>
      <w:r w:rsidRPr="004949A2">
        <w:rPr>
          <w:rStyle w:val="a"/>
          <w:lang w:val="uk-UA"/>
        </w:rPr>
        <w:t xml:space="preserve"> метою сприяння розвитку галузі бджільництва та </w:t>
      </w:r>
      <w:r>
        <w:rPr>
          <w:rStyle w:val="a"/>
          <w:lang w:val="uk-UA"/>
        </w:rPr>
        <w:t>в зв’язку з кадровими змінами, що відбулися:</w:t>
      </w:r>
    </w:p>
    <w:p w:rsidR="001435EF" w:rsidRPr="003402A0" w:rsidRDefault="001435EF" w:rsidP="0014638E">
      <w:pPr>
        <w:pStyle w:val="1"/>
        <w:numPr>
          <w:ilvl w:val="0"/>
          <w:numId w:val="8"/>
        </w:numPr>
        <w:tabs>
          <w:tab w:val="left" w:pos="1052"/>
        </w:tabs>
        <w:spacing w:after="160"/>
        <w:ind w:firstLine="567"/>
        <w:jc w:val="both"/>
        <w:rPr>
          <w:lang w:val="uk-UA"/>
        </w:rPr>
      </w:pPr>
      <w:r w:rsidRPr="003402A0">
        <w:rPr>
          <w:rStyle w:val="a"/>
          <w:lang w:val="uk-UA"/>
        </w:rPr>
        <w:t xml:space="preserve">Затвердити </w:t>
      </w:r>
      <w:r>
        <w:rPr>
          <w:rStyle w:val="a"/>
          <w:lang w:val="uk-UA"/>
        </w:rPr>
        <w:t xml:space="preserve"> </w:t>
      </w:r>
      <w:r w:rsidRPr="003402A0">
        <w:rPr>
          <w:rStyle w:val="a"/>
          <w:lang w:val="uk-UA"/>
        </w:rPr>
        <w:t>новий склад комісії з профілактики та встановлення факту отруєння бджіл засобами захисту рослин на території Малинської міської територіальної громади у складі згідно з додатком.</w:t>
      </w:r>
    </w:p>
    <w:p w:rsidR="001435EF" w:rsidRPr="003402A0" w:rsidRDefault="001435EF" w:rsidP="0014638E">
      <w:pPr>
        <w:pStyle w:val="1"/>
        <w:numPr>
          <w:ilvl w:val="0"/>
          <w:numId w:val="8"/>
        </w:numPr>
        <w:tabs>
          <w:tab w:val="left" w:pos="1048"/>
        </w:tabs>
        <w:spacing w:after="220"/>
        <w:ind w:firstLine="567"/>
        <w:jc w:val="both"/>
        <w:rPr>
          <w:rStyle w:val="a"/>
          <w:lang w:val="uk-UA"/>
        </w:rPr>
      </w:pPr>
      <w:r w:rsidRPr="003402A0">
        <w:rPr>
          <w:rStyle w:val="a"/>
          <w:lang w:val="uk-UA"/>
        </w:rPr>
        <w:t xml:space="preserve">Внести зміни до пункту 3 розпорядження міського голови від 19.03.2021 № 113, виклавши його в новій редакції: «Реєстрацію пасік суб’єктів господарювання всіх форм власності, які здійснюють діяльність у галузі бджільництва на території Малинської міської територіальної громади, покласти на відділ </w:t>
      </w:r>
      <w:r>
        <w:rPr>
          <w:rStyle w:val="a"/>
          <w:lang w:val="uk-UA"/>
        </w:rPr>
        <w:t xml:space="preserve">містобудування, земельних відносин, </w:t>
      </w:r>
      <w:r w:rsidRPr="003402A0">
        <w:rPr>
          <w:rStyle w:val="a"/>
          <w:lang w:val="uk-UA"/>
        </w:rPr>
        <w:t>економіки та інвестицій виконавчого комітету міської ради».</w:t>
      </w:r>
    </w:p>
    <w:p w:rsidR="001435EF" w:rsidRDefault="001435EF" w:rsidP="0014638E">
      <w:pPr>
        <w:pStyle w:val="1"/>
        <w:numPr>
          <w:ilvl w:val="0"/>
          <w:numId w:val="8"/>
        </w:numPr>
        <w:spacing w:after="0"/>
        <w:jc w:val="both"/>
        <w:rPr>
          <w:rStyle w:val="a"/>
          <w:lang w:val="uk-UA"/>
        </w:rPr>
      </w:pPr>
      <w:r w:rsidRPr="0014638E">
        <w:rPr>
          <w:rStyle w:val="a"/>
          <w:lang w:val="uk-UA"/>
        </w:rPr>
        <w:t>Вважати таким, що втратило чинність розпорядження міського голови від 18.02.2022 №</w:t>
      </w:r>
      <w:r>
        <w:rPr>
          <w:rStyle w:val="a"/>
          <w:lang w:val="uk-UA"/>
        </w:rPr>
        <w:t xml:space="preserve"> </w:t>
      </w:r>
      <w:r w:rsidRPr="0014638E">
        <w:rPr>
          <w:rStyle w:val="a"/>
          <w:lang w:val="uk-UA"/>
        </w:rPr>
        <w:t xml:space="preserve">22 </w:t>
      </w:r>
      <w:r>
        <w:rPr>
          <w:rStyle w:val="a"/>
          <w:lang w:val="uk-UA"/>
        </w:rPr>
        <w:t>«</w:t>
      </w:r>
      <w:r w:rsidRPr="004949A2">
        <w:rPr>
          <w:rStyle w:val="a"/>
          <w:lang w:val="uk-UA"/>
        </w:rPr>
        <w:t>Про внесення змін до розпорядження</w:t>
      </w:r>
      <w:r>
        <w:rPr>
          <w:rStyle w:val="a"/>
          <w:lang w:val="uk-UA"/>
        </w:rPr>
        <w:t xml:space="preserve"> </w:t>
      </w:r>
      <w:r w:rsidRPr="004949A2">
        <w:rPr>
          <w:rStyle w:val="a"/>
          <w:lang w:val="uk-UA"/>
        </w:rPr>
        <w:t xml:space="preserve">від 19.05.2021 №113 «Про створення постійно діючої комісії з профілактики та </w:t>
      </w:r>
      <w:r>
        <w:rPr>
          <w:rStyle w:val="a"/>
          <w:lang w:val="uk-UA"/>
        </w:rPr>
        <w:t xml:space="preserve"> </w:t>
      </w:r>
      <w:r w:rsidRPr="004949A2">
        <w:rPr>
          <w:rStyle w:val="a"/>
          <w:lang w:val="uk-UA"/>
        </w:rPr>
        <w:t>встановлення факту отруєння бджіл засобами захисту рослин»</w:t>
      </w:r>
      <w:r>
        <w:rPr>
          <w:rStyle w:val="a"/>
          <w:lang w:val="uk-UA"/>
        </w:rPr>
        <w:t xml:space="preserve">. </w:t>
      </w:r>
    </w:p>
    <w:p w:rsidR="001435EF" w:rsidRDefault="001435EF" w:rsidP="0014638E">
      <w:pPr>
        <w:pStyle w:val="1"/>
        <w:spacing w:after="0"/>
        <w:ind w:left="400" w:firstLine="0"/>
        <w:jc w:val="both"/>
        <w:rPr>
          <w:rStyle w:val="a"/>
          <w:lang w:val="uk-UA"/>
        </w:rPr>
      </w:pPr>
    </w:p>
    <w:p w:rsidR="001435EF" w:rsidRPr="0014638E" w:rsidRDefault="001435EF" w:rsidP="0014638E">
      <w:pPr>
        <w:pStyle w:val="1"/>
        <w:numPr>
          <w:ilvl w:val="0"/>
          <w:numId w:val="8"/>
        </w:numPr>
        <w:spacing w:after="0"/>
        <w:jc w:val="both"/>
        <w:rPr>
          <w:rStyle w:val="a0"/>
          <w:lang w:val="uk-UA"/>
        </w:rPr>
      </w:pPr>
      <w:r w:rsidRPr="003402A0">
        <w:rPr>
          <w:rStyle w:val="a0"/>
          <w:lang w:val="uk-UA"/>
        </w:rPr>
        <w:t xml:space="preserve"> </w:t>
      </w:r>
      <w:r>
        <w:rPr>
          <w:rStyle w:val="a0"/>
        </w:rPr>
        <w:t>Контроль за виконанням</w:t>
      </w:r>
      <w:r>
        <w:rPr>
          <w:rStyle w:val="a0"/>
          <w:lang w:val="uk-UA"/>
        </w:rPr>
        <w:t xml:space="preserve"> </w:t>
      </w:r>
      <w:r>
        <w:rPr>
          <w:rStyle w:val="a0"/>
        </w:rPr>
        <w:t xml:space="preserve"> данного</w:t>
      </w:r>
      <w:r>
        <w:rPr>
          <w:rStyle w:val="a0"/>
          <w:lang w:val="uk-UA"/>
        </w:rPr>
        <w:t xml:space="preserve"> </w:t>
      </w:r>
      <w:r>
        <w:rPr>
          <w:rStyle w:val="a0"/>
        </w:rPr>
        <w:t xml:space="preserve"> розпорядження </w:t>
      </w:r>
      <w:r>
        <w:rPr>
          <w:rStyle w:val="a0"/>
          <w:lang w:val="uk-UA"/>
        </w:rPr>
        <w:t xml:space="preserve"> </w:t>
      </w:r>
      <w:r>
        <w:rPr>
          <w:rStyle w:val="a0"/>
        </w:rPr>
        <w:t xml:space="preserve">покласти </w:t>
      </w:r>
      <w:r>
        <w:rPr>
          <w:rStyle w:val="a0"/>
          <w:lang w:val="uk-UA"/>
        </w:rPr>
        <w:t xml:space="preserve"> </w:t>
      </w:r>
      <w:r>
        <w:rPr>
          <w:rStyle w:val="a0"/>
        </w:rPr>
        <w:t xml:space="preserve">на заступника міського голови </w:t>
      </w:r>
      <w:r>
        <w:rPr>
          <w:rStyle w:val="a0"/>
          <w:lang w:val="uk-UA"/>
        </w:rPr>
        <w:t xml:space="preserve"> Павла ІВАНЕНКА</w:t>
      </w:r>
      <w:r>
        <w:rPr>
          <w:rStyle w:val="a0"/>
        </w:rPr>
        <w:t>.</w:t>
      </w:r>
    </w:p>
    <w:p w:rsidR="001435EF" w:rsidRDefault="001435EF" w:rsidP="004949A2">
      <w:pPr>
        <w:pStyle w:val="a1"/>
        <w:ind w:firstLine="0"/>
        <w:rPr>
          <w:lang w:val="uk-UA"/>
        </w:rPr>
      </w:pPr>
    </w:p>
    <w:p w:rsidR="001435EF" w:rsidRDefault="001435EF" w:rsidP="004949A2">
      <w:pPr>
        <w:pStyle w:val="a1"/>
        <w:ind w:firstLine="0"/>
        <w:rPr>
          <w:lang w:val="uk-UA"/>
        </w:rPr>
      </w:pPr>
    </w:p>
    <w:p w:rsidR="001435EF" w:rsidRPr="004949A2" w:rsidRDefault="001435EF" w:rsidP="004949A2">
      <w:pPr>
        <w:pStyle w:val="a1"/>
        <w:ind w:firstLine="0"/>
        <w:rPr>
          <w:lang w:val="uk-UA"/>
        </w:rPr>
      </w:pPr>
      <w:r>
        <w:rPr>
          <w:lang w:val="uk-UA"/>
        </w:rPr>
        <w:t>Міський голова                                                                      Олександр СИТАЙЛО</w:t>
      </w:r>
    </w:p>
    <w:p w:rsidR="001435EF" w:rsidRPr="004949A2" w:rsidRDefault="001435EF" w:rsidP="004949A2">
      <w:pPr>
        <w:jc w:val="center"/>
        <w:rPr>
          <w:sz w:val="2"/>
          <w:szCs w:val="2"/>
          <w:lang w:val="ru-RU"/>
        </w:rPr>
      </w:pPr>
      <w:r w:rsidRPr="004949A2">
        <w:rPr>
          <w:lang w:val="ru-RU"/>
        </w:rPr>
        <w:br w:type="page"/>
      </w:r>
    </w:p>
    <w:p w:rsidR="001435EF" w:rsidRPr="0014638E" w:rsidRDefault="001435EF" w:rsidP="0014638E">
      <w:pPr>
        <w:pStyle w:val="20"/>
        <w:spacing w:after="0"/>
        <w:ind w:left="0"/>
        <w:jc w:val="center"/>
        <w:rPr>
          <w:sz w:val="24"/>
          <w:szCs w:val="24"/>
        </w:rPr>
      </w:pPr>
      <w:r>
        <w:rPr>
          <w:rStyle w:val="2"/>
          <w:sz w:val="24"/>
          <w:szCs w:val="24"/>
          <w:lang w:val="uk-UA"/>
        </w:rPr>
        <w:t xml:space="preserve">                                                       </w:t>
      </w:r>
      <w:r w:rsidRPr="0014638E">
        <w:rPr>
          <w:rStyle w:val="2"/>
          <w:sz w:val="24"/>
          <w:szCs w:val="24"/>
        </w:rPr>
        <w:t>Додаток</w:t>
      </w:r>
    </w:p>
    <w:p w:rsidR="001435EF" w:rsidRDefault="001435EF" w:rsidP="0014638E">
      <w:pPr>
        <w:pStyle w:val="20"/>
        <w:spacing w:after="0"/>
        <w:ind w:left="0"/>
        <w:jc w:val="right"/>
        <w:rPr>
          <w:rStyle w:val="2"/>
          <w:sz w:val="24"/>
          <w:szCs w:val="24"/>
          <w:lang w:val="uk-UA"/>
        </w:rPr>
      </w:pPr>
      <w:r w:rsidRPr="0014638E">
        <w:rPr>
          <w:rStyle w:val="2"/>
          <w:sz w:val="24"/>
          <w:szCs w:val="24"/>
        </w:rPr>
        <w:t>до розпорядження міського голови</w:t>
      </w:r>
    </w:p>
    <w:p w:rsidR="001435EF" w:rsidRPr="0014638E" w:rsidRDefault="001435EF" w:rsidP="0014638E">
      <w:pPr>
        <w:pStyle w:val="20"/>
        <w:spacing w:after="0"/>
        <w:ind w:left="0"/>
        <w:rPr>
          <w:rStyle w:val="2"/>
          <w:sz w:val="24"/>
          <w:szCs w:val="24"/>
          <w:lang w:val="uk-UA"/>
        </w:rPr>
      </w:pPr>
      <w:r>
        <w:rPr>
          <w:rStyle w:val="2"/>
          <w:sz w:val="24"/>
          <w:szCs w:val="24"/>
          <w:lang w:val="uk-UA"/>
        </w:rPr>
        <w:t xml:space="preserve">                                                                                                     від   11.03.2024    №   53</w:t>
      </w:r>
    </w:p>
    <w:p w:rsidR="001435EF" w:rsidRPr="0014638E" w:rsidRDefault="001435EF" w:rsidP="0014638E">
      <w:pPr>
        <w:pStyle w:val="20"/>
        <w:spacing w:after="0"/>
        <w:ind w:left="0"/>
        <w:jc w:val="right"/>
        <w:rPr>
          <w:sz w:val="24"/>
          <w:szCs w:val="24"/>
          <w:lang w:val="uk-UA"/>
        </w:rPr>
      </w:pPr>
    </w:p>
    <w:p w:rsidR="001435EF" w:rsidRDefault="001435EF" w:rsidP="004949A2">
      <w:pPr>
        <w:pStyle w:val="1"/>
        <w:spacing w:after="0"/>
        <w:ind w:left="4760" w:firstLine="0"/>
        <w:rPr>
          <w:rStyle w:val="a"/>
          <w:lang w:val="uk-UA"/>
        </w:rPr>
      </w:pPr>
    </w:p>
    <w:p w:rsidR="001435EF" w:rsidRDefault="001435EF" w:rsidP="004949A2">
      <w:pPr>
        <w:pStyle w:val="1"/>
        <w:spacing w:after="0"/>
        <w:ind w:left="4760" w:firstLine="0"/>
        <w:rPr>
          <w:rStyle w:val="a"/>
          <w:lang w:val="uk-UA"/>
        </w:rPr>
      </w:pPr>
    </w:p>
    <w:p w:rsidR="001435EF" w:rsidRPr="003402A0" w:rsidRDefault="001435EF" w:rsidP="004949A2">
      <w:pPr>
        <w:pStyle w:val="1"/>
        <w:spacing w:after="0"/>
        <w:ind w:left="4760" w:firstLine="0"/>
        <w:rPr>
          <w:lang w:val="uk-UA"/>
        </w:rPr>
      </w:pPr>
      <w:r w:rsidRPr="003402A0">
        <w:rPr>
          <w:rStyle w:val="a"/>
          <w:lang w:val="uk-UA"/>
        </w:rPr>
        <w:t>Склад</w:t>
      </w:r>
    </w:p>
    <w:p w:rsidR="001435EF" w:rsidRPr="003402A0" w:rsidRDefault="001435EF" w:rsidP="004949A2">
      <w:pPr>
        <w:pStyle w:val="1"/>
        <w:spacing w:after="300"/>
        <w:ind w:firstLine="0"/>
        <w:jc w:val="center"/>
        <w:rPr>
          <w:lang w:val="uk-UA"/>
        </w:rPr>
      </w:pPr>
      <w:r w:rsidRPr="003402A0">
        <w:rPr>
          <w:rStyle w:val="a"/>
          <w:lang w:val="uk-UA"/>
        </w:rPr>
        <w:t>комісії з профілактики та встановлення факту отруєння бджіл на території</w:t>
      </w:r>
      <w:r w:rsidRPr="003402A0">
        <w:rPr>
          <w:rStyle w:val="a"/>
          <w:lang w:val="uk-UA"/>
        </w:rPr>
        <w:br/>
        <w:t>Малинської міської територіальної громади</w:t>
      </w:r>
    </w:p>
    <w:tbl>
      <w:tblPr>
        <w:tblOverlap w:val="never"/>
        <w:tblW w:w="9692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658"/>
        <w:gridCol w:w="6034"/>
      </w:tblGrid>
      <w:tr w:rsidR="001435EF" w:rsidRPr="00B54672" w:rsidTr="00E17C6E">
        <w:trPr>
          <w:trHeight w:hRule="exact" w:val="684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</w:tcPr>
          <w:p w:rsidR="001435EF" w:rsidRPr="0047400D" w:rsidRDefault="001435EF" w:rsidP="00FF5B05">
            <w:pPr>
              <w:pStyle w:val="a3"/>
              <w:spacing w:after="0"/>
              <w:ind w:firstLine="0"/>
              <w:rPr>
                <w:lang w:val="uk-UA"/>
              </w:rPr>
            </w:pPr>
            <w:r>
              <w:rPr>
                <w:rStyle w:val="a2"/>
                <w:lang w:val="uk-UA"/>
              </w:rPr>
              <w:t>Павло ІВАНЕНКО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5EF" w:rsidRDefault="001435EF" w:rsidP="00FF5B05">
            <w:pPr>
              <w:pStyle w:val="a3"/>
              <w:spacing w:after="0"/>
              <w:ind w:firstLine="0"/>
            </w:pPr>
            <w:r>
              <w:rPr>
                <w:rStyle w:val="a2"/>
              </w:rPr>
              <w:t>Заступник міського голови, голова комісії</w:t>
            </w:r>
          </w:p>
        </w:tc>
      </w:tr>
      <w:tr w:rsidR="001435EF" w:rsidRPr="00B54672" w:rsidTr="00E17C6E">
        <w:trPr>
          <w:trHeight w:hRule="exact" w:val="979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</w:tcPr>
          <w:p w:rsidR="001435EF" w:rsidRDefault="001435EF" w:rsidP="00FF5B05">
            <w:pPr>
              <w:pStyle w:val="a3"/>
              <w:spacing w:after="0"/>
              <w:ind w:firstLine="0"/>
            </w:pPr>
            <w:r>
              <w:rPr>
                <w:rStyle w:val="a2"/>
              </w:rPr>
              <w:t>Олександр ОСАДЧИЙ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435EF" w:rsidRPr="00E17C6E" w:rsidRDefault="001435EF" w:rsidP="00E17C6E">
            <w:pPr>
              <w:pStyle w:val="a3"/>
              <w:spacing w:after="0"/>
              <w:ind w:firstLine="0"/>
              <w:rPr>
                <w:lang w:val="uk-UA"/>
              </w:rPr>
            </w:pPr>
            <w:r>
              <w:rPr>
                <w:rStyle w:val="a2"/>
              </w:rPr>
              <w:t xml:space="preserve">Начальник </w:t>
            </w:r>
            <w:r>
              <w:rPr>
                <w:rStyle w:val="a2"/>
                <w:lang w:val="uk-UA"/>
              </w:rPr>
              <w:t xml:space="preserve">відділу містобудування, земельних відносин, економіки та інвестицій </w:t>
            </w:r>
            <w:r>
              <w:rPr>
                <w:rStyle w:val="a2"/>
              </w:rPr>
              <w:t xml:space="preserve">виконавчого комітету міської ради </w:t>
            </w:r>
            <w:r>
              <w:rPr>
                <w:rStyle w:val="a2"/>
                <w:lang w:val="uk-UA"/>
              </w:rPr>
              <w:t>,</w:t>
            </w:r>
            <w:r>
              <w:rPr>
                <w:rStyle w:val="a2"/>
              </w:rPr>
              <w:t>заступник голови комісії</w:t>
            </w:r>
          </w:p>
        </w:tc>
      </w:tr>
      <w:tr w:rsidR="001435EF" w:rsidRPr="00B54672" w:rsidTr="00E17C6E">
        <w:trPr>
          <w:trHeight w:hRule="exact" w:val="1307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</w:tcPr>
          <w:p w:rsidR="001435EF" w:rsidRDefault="001435EF" w:rsidP="00FF5B05">
            <w:pPr>
              <w:pStyle w:val="a3"/>
              <w:spacing w:after="0"/>
              <w:ind w:firstLine="0"/>
            </w:pPr>
            <w:r>
              <w:rPr>
                <w:rStyle w:val="a2"/>
              </w:rPr>
              <w:t>Наталія ЯНОВИЧ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435EF" w:rsidRDefault="001435EF" w:rsidP="00FF5B05">
            <w:pPr>
              <w:pStyle w:val="a3"/>
              <w:spacing w:after="0"/>
              <w:ind w:firstLine="0"/>
            </w:pPr>
            <w:r>
              <w:rPr>
                <w:rStyle w:val="a2"/>
              </w:rPr>
              <w:t xml:space="preserve">Головний спеціаліст відділу </w:t>
            </w:r>
            <w:r>
              <w:rPr>
                <w:rStyle w:val="a2"/>
                <w:lang w:val="uk-UA"/>
              </w:rPr>
              <w:t xml:space="preserve">містобудування, земельних відносин, економіки та інвестицій </w:t>
            </w:r>
            <w:r>
              <w:rPr>
                <w:rStyle w:val="a2"/>
              </w:rPr>
              <w:t>виконавчого комітету міської ради, секретар комісії</w:t>
            </w:r>
          </w:p>
        </w:tc>
      </w:tr>
      <w:tr w:rsidR="001435EF" w:rsidRPr="00B54672" w:rsidTr="00E17C6E">
        <w:trPr>
          <w:trHeight w:hRule="exact" w:val="1086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</w:tcPr>
          <w:p w:rsidR="001435EF" w:rsidRPr="00E17C6E" w:rsidRDefault="001435EF" w:rsidP="00FF5B05">
            <w:pPr>
              <w:pStyle w:val="a3"/>
              <w:spacing w:after="0"/>
              <w:ind w:firstLine="0"/>
              <w:rPr>
                <w:rStyle w:val="a2"/>
                <w:lang w:val="uk-UA"/>
              </w:rPr>
            </w:pPr>
            <w:r>
              <w:rPr>
                <w:rStyle w:val="a2"/>
                <w:lang w:val="uk-UA"/>
              </w:rPr>
              <w:t>Олександр ГУЗЬ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5EF" w:rsidRPr="00E17C6E" w:rsidRDefault="001435EF" w:rsidP="00E17C6E">
            <w:pPr>
              <w:pStyle w:val="a3"/>
              <w:spacing w:after="0"/>
              <w:ind w:firstLine="0"/>
              <w:rPr>
                <w:rStyle w:val="a2"/>
                <w:lang w:val="uk-UA"/>
              </w:rPr>
            </w:pPr>
            <w:r>
              <w:rPr>
                <w:rStyle w:val="a2"/>
                <w:lang w:val="uk-UA"/>
              </w:rPr>
              <w:t>ДОП сектору превенції</w:t>
            </w:r>
            <w:r w:rsidRPr="00E17C6E">
              <w:rPr>
                <w:rStyle w:val="a2"/>
                <w:lang w:val="uk-UA"/>
              </w:rPr>
              <w:t xml:space="preserve"> відділення поліції № 1 Коростенського РУП ГУНП в Житомирській області</w:t>
            </w:r>
            <w:r>
              <w:rPr>
                <w:rStyle w:val="a2"/>
                <w:lang w:val="uk-UA"/>
              </w:rPr>
              <w:t>, капітан поліції</w:t>
            </w:r>
            <w:r w:rsidRPr="00E17C6E">
              <w:rPr>
                <w:rStyle w:val="a2"/>
                <w:lang w:val="uk-UA"/>
              </w:rPr>
              <w:t xml:space="preserve"> (за згодою)</w:t>
            </w:r>
          </w:p>
        </w:tc>
      </w:tr>
      <w:tr w:rsidR="001435EF" w:rsidRPr="00B54672" w:rsidTr="00E17C6E">
        <w:trPr>
          <w:trHeight w:hRule="exact" w:val="1757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</w:tcPr>
          <w:p w:rsidR="001435EF" w:rsidRPr="00583DD0" w:rsidRDefault="001435EF" w:rsidP="00FF5B05">
            <w:pPr>
              <w:pStyle w:val="a3"/>
              <w:spacing w:after="0"/>
              <w:ind w:firstLine="0"/>
              <w:rPr>
                <w:lang w:val="uk-UA"/>
              </w:rPr>
            </w:pPr>
            <w:r>
              <w:rPr>
                <w:rStyle w:val="a2"/>
                <w:lang w:val="uk-UA"/>
              </w:rPr>
              <w:t>Віталій ФІЛОНЕНКО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5EF" w:rsidRDefault="001435EF" w:rsidP="00E17C6E">
            <w:pPr>
              <w:pStyle w:val="a3"/>
              <w:spacing w:after="0"/>
              <w:ind w:firstLine="0"/>
            </w:pPr>
            <w:r>
              <w:rPr>
                <w:rStyle w:val="a2"/>
              </w:rPr>
              <w:t xml:space="preserve">Головний спеціаліст відділу </w:t>
            </w:r>
            <w:r>
              <w:rPr>
                <w:rStyle w:val="a2"/>
                <w:lang w:val="uk-UA"/>
              </w:rPr>
              <w:t xml:space="preserve">безпечності харчових продуктів та ветеринарної медицини Коростенського районного управління </w:t>
            </w:r>
            <w:r>
              <w:rPr>
                <w:rStyle w:val="a2"/>
              </w:rPr>
              <w:t>Головного управління Держпродспоживслужби в Житомирській області (за згодою)</w:t>
            </w:r>
          </w:p>
        </w:tc>
      </w:tr>
      <w:tr w:rsidR="001435EF" w:rsidTr="00E17C6E">
        <w:trPr>
          <w:trHeight w:hRule="exact" w:val="695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5EF" w:rsidRDefault="001435EF" w:rsidP="00FF5B05">
            <w:pPr>
              <w:pStyle w:val="a3"/>
              <w:spacing w:after="0"/>
              <w:ind w:firstLine="0"/>
            </w:pPr>
            <w:r>
              <w:rPr>
                <w:rStyle w:val="a2"/>
              </w:rPr>
              <w:t>Староста відповідного старостинського округу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EF" w:rsidRDefault="001435EF" w:rsidP="00FF5B05">
            <w:pPr>
              <w:rPr>
                <w:sz w:val="10"/>
                <w:szCs w:val="10"/>
              </w:rPr>
            </w:pPr>
          </w:p>
        </w:tc>
      </w:tr>
    </w:tbl>
    <w:p w:rsidR="001435EF" w:rsidRDefault="001435EF">
      <w:pPr>
        <w:rPr>
          <w:rFonts w:ascii="Times New Roman" w:hAnsi="Times New Roman"/>
          <w:lang w:val="uk-UA"/>
        </w:rPr>
      </w:pPr>
    </w:p>
    <w:p w:rsidR="001435EF" w:rsidRDefault="001435EF">
      <w:pPr>
        <w:rPr>
          <w:rFonts w:ascii="Times New Roman" w:hAnsi="Times New Roman"/>
          <w:lang w:val="uk-UA"/>
        </w:rPr>
      </w:pPr>
    </w:p>
    <w:p w:rsidR="001435EF" w:rsidRDefault="001435EF">
      <w:pPr>
        <w:rPr>
          <w:rFonts w:ascii="Times New Roman" w:hAnsi="Times New Roman"/>
          <w:lang w:val="uk-UA"/>
        </w:rPr>
      </w:pPr>
    </w:p>
    <w:p w:rsidR="001435EF" w:rsidRDefault="001435EF">
      <w:pPr>
        <w:rPr>
          <w:rFonts w:ascii="Times New Roman" w:hAnsi="Times New Roman"/>
          <w:lang w:val="uk-UA"/>
        </w:rPr>
      </w:pPr>
    </w:p>
    <w:p w:rsidR="001435EF" w:rsidRDefault="001435EF">
      <w:pPr>
        <w:rPr>
          <w:rFonts w:ascii="Times New Roman" w:hAnsi="Times New Roman"/>
          <w:lang w:val="uk-UA"/>
        </w:rPr>
      </w:pPr>
    </w:p>
    <w:p w:rsidR="001435EF" w:rsidRPr="0014638E" w:rsidRDefault="001435EF" w:rsidP="0014638E">
      <w:pPr>
        <w:shd w:val="clear" w:color="auto" w:fill="FFFFFF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4638E">
        <w:rPr>
          <w:rFonts w:ascii="Times New Roman" w:hAnsi="Times New Roman"/>
          <w:color w:val="000000"/>
          <w:sz w:val="28"/>
          <w:szCs w:val="28"/>
          <w:lang w:val="ru-RU"/>
        </w:rPr>
        <w:t>Керуючий  справами виконавчого комітету                                    Ігор МАЛЕГУС</w:t>
      </w:r>
    </w:p>
    <w:p w:rsidR="001435EF" w:rsidRPr="0014638E" w:rsidRDefault="001435EF" w:rsidP="0014638E">
      <w:pPr>
        <w:rPr>
          <w:rFonts w:ascii="Times New Roman" w:hAnsi="Times New Roman"/>
          <w:sz w:val="28"/>
          <w:szCs w:val="28"/>
          <w:lang w:val="ru-RU"/>
        </w:rPr>
      </w:pPr>
    </w:p>
    <w:p w:rsidR="001435EF" w:rsidRPr="0014638E" w:rsidRDefault="001435EF" w:rsidP="0014638E">
      <w:pPr>
        <w:rPr>
          <w:rFonts w:ascii="Times New Roman" w:hAnsi="Times New Roman"/>
          <w:sz w:val="28"/>
          <w:szCs w:val="28"/>
          <w:lang w:val="ru-RU"/>
        </w:rPr>
      </w:pPr>
    </w:p>
    <w:p w:rsidR="001435EF" w:rsidRPr="0014638E" w:rsidRDefault="001435EF">
      <w:pPr>
        <w:rPr>
          <w:rFonts w:ascii="Times New Roman" w:hAnsi="Times New Roman"/>
          <w:lang w:val="ru-RU"/>
        </w:rPr>
      </w:pPr>
    </w:p>
    <w:p w:rsidR="001435EF" w:rsidRDefault="001435EF">
      <w:pPr>
        <w:rPr>
          <w:rFonts w:ascii="Times New Roman" w:hAnsi="Times New Roman"/>
          <w:lang w:val="uk-UA"/>
        </w:rPr>
      </w:pPr>
    </w:p>
    <w:p w:rsidR="001435EF" w:rsidRDefault="001435EF">
      <w:pPr>
        <w:rPr>
          <w:rFonts w:ascii="Times New Roman" w:hAnsi="Times New Roman"/>
          <w:lang w:val="uk-UA"/>
        </w:rPr>
      </w:pPr>
    </w:p>
    <w:p w:rsidR="001435EF" w:rsidRDefault="001435EF">
      <w:pPr>
        <w:rPr>
          <w:rFonts w:ascii="Times New Roman" w:hAnsi="Times New Roman"/>
          <w:lang w:val="uk-UA"/>
        </w:rPr>
      </w:pPr>
    </w:p>
    <w:p w:rsidR="001435EF" w:rsidRDefault="001435EF">
      <w:pPr>
        <w:rPr>
          <w:rFonts w:ascii="Times New Roman" w:hAnsi="Times New Roman"/>
          <w:lang w:val="uk-UA"/>
        </w:rPr>
      </w:pPr>
    </w:p>
    <w:p w:rsidR="001435EF" w:rsidRDefault="001435EF">
      <w:pPr>
        <w:rPr>
          <w:rFonts w:ascii="Times New Roman" w:hAnsi="Times New Roman"/>
          <w:lang w:val="uk-UA"/>
        </w:rPr>
      </w:pPr>
    </w:p>
    <w:p w:rsidR="001435EF" w:rsidRDefault="001435EF">
      <w:pPr>
        <w:rPr>
          <w:rFonts w:ascii="Times New Roman" w:hAnsi="Times New Roman"/>
          <w:lang w:val="uk-UA"/>
        </w:rPr>
      </w:pPr>
    </w:p>
    <w:p w:rsidR="001435EF" w:rsidRDefault="001435EF" w:rsidP="004949A2">
      <w:pPr>
        <w:rPr>
          <w:sz w:val="28"/>
          <w:szCs w:val="28"/>
          <w:lang w:val="ru-RU"/>
        </w:rPr>
      </w:pPr>
    </w:p>
    <w:p w:rsidR="001435EF" w:rsidRDefault="001435EF" w:rsidP="004949A2">
      <w:pPr>
        <w:rPr>
          <w:sz w:val="28"/>
          <w:szCs w:val="28"/>
          <w:lang w:val="ru-RU"/>
        </w:rPr>
      </w:pPr>
    </w:p>
    <w:p w:rsidR="001435EF" w:rsidRDefault="001435EF" w:rsidP="004949A2">
      <w:pPr>
        <w:rPr>
          <w:sz w:val="28"/>
          <w:szCs w:val="28"/>
          <w:lang w:val="ru-RU"/>
        </w:rPr>
      </w:pPr>
    </w:p>
    <w:p w:rsidR="001435EF" w:rsidRDefault="001435EF" w:rsidP="004949A2">
      <w:pPr>
        <w:rPr>
          <w:sz w:val="28"/>
          <w:szCs w:val="28"/>
          <w:lang w:val="ru-RU"/>
        </w:rPr>
      </w:pPr>
    </w:p>
    <w:p w:rsidR="001435EF" w:rsidRPr="00E17C6E" w:rsidRDefault="001435EF" w:rsidP="004949A2">
      <w:pPr>
        <w:rPr>
          <w:rFonts w:ascii="Times New Roman" w:hAnsi="Times New Roman"/>
          <w:sz w:val="28"/>
          <w:szCs w:val="28"/>
          <w:lang w:val="ru-RU"/>
        </w:rPr>
      </w:pPr>
      <w:r w:rsidRPr="00E17C6E">
        <w:rPr>
          <w:rFonts w:ascii="Times New Roman" w:hAnsi="Times New Roman"/>
          <w:sz w:val="28"/>
          <w:szCs w:val="28"/>
          <w:lang w:val="ru-RU"/>
        </w:rPr>
        <w:t>Проект погоджено:</w:t>
      </w:r>
    </w:p>
    <w:p w:rsidR="001435EF" w:rsidRPr="00E17C6E" w:rsidRDefault="001435EF" w:rsidP="004949A2">
      <w:pPr>
        <w:rPr>
          <w:rFonts w:ascii="Times New Roman" w:hAnsi="Times New Roman"/>
          <w:sz w:val="28"/>
          <w:szCs w:val="28"/>
          <w:lang w:val="ru-RU"/>
        </w:rPr>
      </w:pPr>
    </w:p>
    <w:p w:rsidR="001435EF" w:rsidRPr="00E17C6E" w:rsidRDefault="001435EF" w:rsidP="004949A2">
      <w:pPr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8"/>
        <w:gridCol w:w="3141"/>
        <w:gridCol w:w="3232"/>
      </w:tblGrid>
      <w:tr w:rsidR="001435EF" w:rsidRPr="00E17C6E" w:rsidTr="00FF5B05">
        <w:tc>
          <w:tcPr>
            <w:tcW w:w="3198" w:type="dxa"/>
          </w:tcPr>
          <w:p w:rsidR="001435EF" w:rsidRPr="00E17C6E" w:rsidRDefault="001435EF" w:rsidP="00E17C6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141" w:type="dxa"/>
          </w:tcPr>
          <w:p w:rsidR="001435EF" w:rsidRPr="00E17C6E" w:rsidRDefault="001435EF" w:rsidP="00FF5B0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232" w:type="dxa"/>
          </w:tcPr>
          <w:p w:rsidR="001435EF" w:rsidRPr="00E17C6E" w:rsidRDefault="001435EF" w:rsidP="00FF5B05">
            <w:pPr>
              <w:tabs>
                <w:tab w:val="left" w:pos="1220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17C6E">
              <w:rPr>
                <w:rFonts w:ascii="Times New Roman" w:hAnsi="Times New Roman"/>
                <w:color w:val="000000"/>
                <w:sz w:val="28"/>
                <w:szCs w:val="28"/>
              </w:rPr>
              <w:t>Павло ІВАНЕНКО</w:t>
            </w:r>
          </w:p>
        </w:tc>
      </w:tr>
      <w:tr w:rsidR="001435EF" w:rsidRPr="00E17C6E" w:rsidTr="00FF5B05">
        <w:tc>
          <w:tcPr>
            <w:tcW w:w="3198" w:type="dxa"/>
          </w:tcPr>
          <w:p w:rsidR="001435EF" w:rsidRPr="00E17C6E" w:rsidRDefault="001435EF" w:rsidP="00E17C6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141" w:type="dxa"/>
          </w:tcPr>
          <w:p w:rsidR="001435EF" w:rsidRPr="00E17C6E" w:rsidRDefault="001435EF" w:rsidP="00FF5B0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232" w:type="dxa"/>
          </w:tcPr>
          <w:p w:rsidR="001435EF" w:rsidRPr="00E17C6E" w:rsidRDefault="001435EF" w:rsidP="00FF5B05">
            <w:pPr>
              <w:tabs>
                <w:tab w:val="left" w:pos="1220"/>
              </w:tabs>
              <w:rPr>
                <w:rFonts w:ascii="Times New Roman" w:hAnsi="Times New Roman"/>
                <w:sz w:val="28"/>
                <w:szCs w:val="28"/>
              </w:rPr>
            </w:pPr>
            <w:r w:rsidRPr="00E17C6E">
              <w:rPr>
                <w:rFonts w:ascii="Times New Roman" w:hAnsi="Times New Roman"/>
                <w:sz w:val="28"/>
                <w:szCs w:val="28"/>
              </w:rPr>
              <w:t>Ігор МАЛЕГУС</w:t>
            </w:r>
          </w:p>
        </w:tc>
      </w:tr>
      <w:tr w:rsidR="001435EF" w:rsidRPr="00E17C6E" w:rsidTr="00FF5B05">
        <w:tc>
          <w:tcPr>
            <w:tcW w:w="3198" w:type="dxa"/>
          </w:tcPr>
          <w:p w:rsidR="001435EF" w:rsidRPr="00E17C6E" w:rsidRDefault="001435EF" w:rsidP="00E17C6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141" w:type="dxa"/>
          </w:tcPr>
          <w:p w:rsidR="001435EF" w:rsidRPr="00E17C6E" w:rsidRDefault="001435EF" w:rsidP="00FF5B0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232" w:type="dxa"/>
          </w:tcPr>
          <w:p w:rsidR="001435EF" w:rsidRPr="00E17C6E" w:rsidRDefault="001435EF" w:rsidP="00FF5B05">
            <w:pPr>
              <w:rPr>
                <w:rFonts w:ascii="Times New Roman" w:hAnsi="Times New Roman"/>
                <w:sz w:val="28"/>
                <w:szCs w:val="28"/>
              </w:rPr>
            </w:pPr>
            <w:r w:rsidRPr="00E17C6E">
              <w:rPr>
                <w:rFonts w:ascii="Times New Roman" w:hAnsi="Times New Roman"/>
                <w:sz w:val="28"/>
                <w:szCs w:val="28"/>
              </w:rPr>
              <w:t>Олександр ПАРШАКОВ</w:t>
            </w:r>
          </w:p>
        </w:tc>
      </w:tr>
      <w:tr w:rsidR="001435EF" w:rsidRPr="00E17C6E" w:rsidTr="00FF5B05">
        <w:tc>
          <w:tcPr>
            <w:tcW w:w="3198" w:type="dxa"/>
          </w:tcPr>
          <w:p w:rsidR="001435EF" w:rsidRPr="00E17C6E" w:rsidRDefault="001435EF" w:rsidP="00E17C6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141" w:type="dxa"/>
          </w:tcPr>
          <w:p w:rsidR="001435EF" w:rsidRPr="00E17C6E" w:rsidRDefault="001435EF" w:rsidP="00FF5B0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232" w:type="dxa"/>
          </w:tcPr>
          <w:p w:rsidR="001435EF" w:rsidRPr="00E17C6E" w:rsidRDefault="001435EF" w:rsidP="00FF5B05">
            <w:pPr>
              <w:rPr>
                <w:rFonts w:ascii="Times New Roman" w:hAnsi="Times New Roman"/>
                <w:sz w:val="28"/>
                <w:szCs w:val="28"/>
              </w:rPr>
            </w:pPr>
            <w:r w:rsidRPr="00E17C6E">
              <w:rPr>
                <w:rFonts w:ascii="Times New Roman" w:hAnsi="Times New Roman"/>
                <w:sz w:val="28"/>
                <w:szCs w:val="28"/>
              </w:rPr>
              <w:t>Сніжана ТРОХИМЧУК</w:t>
            </w:r>
          </w:p>
        </w:tc>
      </w:tr>
    </w:tbl>
    <w:p w:rsidR="001435EF" w:rsidRPr="00E17C6E" w:rsidRDefault="001435EF" w:rsidP="004949A2">
      <w:pPr>
        <w:rPr>
          <w:rFonts w:ascii="Times New Roman" w:hAnsi="Times New Roman"/>
          <w:sz w:val="28"/>
          <w:szCs w:val="28"/>
          <w:lang w:val="ru-RU"/>
        </w:rPr>
      </w:pPr>
    </w:p>
    <w:p w:rsidR="001435EF" w:rsidRPr="00E17C6E" w:rsidRDefault="001435EF" w:rsidP="004949A2">
      <w:pPr>
        <w:rPr>
          <w:rFonts w:ascii="Times New Roman" w:hAnsi="Times New Roman"/>
          <w:sz w:val="28"/>
          <w:szCs w:val="28"/>
          <w:lang w:val="ru-RU"/>
        </w:rPr>
      </w:pPr>
    </w:p>
    <w:p w:rsidR="001435EF" w:rsidRPr="00E17C6E" w:rsidRDefault="001435EF" w:rsidP="004949A2">
      <w:pPr>
        <w:rPr>
          <w:rFonts w:ascii="Times New Roman" w:hAnsi="Times New Roman"/>
          <w:sz w:val="28"/>
          <w:szCs w:val="28"/>
          <w:lang w:val="ru-RU"/>
        </w:rPr>
      </w:pPr>
    </w:p>
    <w:p w:rsidR="001435EF" w:rsidRPr="00E17C6E" w:rsidRDefault="001435EF" w:rsidP="004949A2">
      <w:pPr>
        <w:rPr>
          <w:rFonts w:ascii="Times New Roman" w:hAnsi="Times New Roman"/>
          <w:sz w:val="28"/>
          <w:szCs w:val="28"/>
          <w:lang w:val="ru-RU"/>
        </w:rPr>
      </w:pPr>
    </w:p>
    <w:p w:rsidR="001435EF" w:rsidRPr="00E17C6E" w:rsidRDefault="001435EF" w:rsidP="004949A2">
      <w:pPr>
        <w:rPr>
          <w:rFonts w:ascii="Times New Roman" w:hAnsi="Times New Roman"/>
          <w:sz w:val="28"/>
          <w:szCs w:val="28"/>
          <w:lang w:val="ru-RU"/>
        </w:rPr>
      </w:pPr>
      <w:r w:rsidRPr="00E17C6E">
        <w:rPr>
          <w:rFonts w:ascii="Times New Roman" w:hAnsi="Times New Roman"/>
          <w:sz w:val="28"/>
          <w:szCs w:val="28"/>
          <w:lang w:val="ru-RU"/>
        </w:rPr>
        <w:t>Розробник:</w:t>
      </w:r>
    </w:p>
    <w:p w:rsidR="001435EF" w:rsidRPr="00E17C6E" w:rsidRDefault="001435EF" w:rsidP="004949A2">
      <w:pPr>
        <w:rPr>
          <w:rFonts w:ascii="Times New Roman" w:hAnsi="Times New Roman"/>
          <w:sz w:val="28"/>
          <w:szCs w:val="28"/>
          <w:lang w:val="ru-RU"/>
        </w:rPr>
      </w:pPr>
      <w:r w:rsidRPr="00E17C6E">
        <w:rPr>
          <w:rFonts w:ascii="Times New Roman" w:hAnsi="Times New Roman"/>
          <w:sz w:val="28"/>
          <w:szCs w:val="28"/>
          <w:lang w:val="ru-RU"/>
        </w:rPr>
        <w:t xml:space="preserve">________________ </w:t>
      </w:r>
      <w:r>
        <w:rPr>
          <w:rFonts w:ascii="Times New Roman" w:hAnsi="Times New Roman"/>
          <w:sz w:val="28"/>
          <w:szCs w:val="28"/>
          <w:lang w:val="ru-RU"/>
        </w:rPr>
        <w:t>Олександр  ОСАДЧИЙ</w:t>
      </w:r>
    </w:p>
    <w:p w:rsidR="001435EF" w:rsidRDefault="001435EF" w:rsidP="004949A2">
      <w:pPr>
        <w:rPr>
          <w:lang w:val="ru-RU"/>
        </w:rPr>
      </w:pPr>
    </w:p>
    <w:p w:rsidR="001435EF" w:rsidRDefault="001435EF" w:rsidP="004949A2">
      <w:pPr>
        <w:rPr>
          <w:lang w:val="ru-RU"/>
        </w:rPr>
      </w:pPr>
    </w:p>
    <w:p w:rsidR="001435EF" w:rsidRDefault="001435EF" w:rsidP="004949A2">
      <w:pPr>
        <w:rPr>
          <w:lang w:val="ru-RU"/>
        </w:rPr>
      </w:pPr>
    </w:p>
    <w:sectPr w:rsidR="001435EF" w:rsidSect="0014638E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5EF" w:rsidRDefault="001435EF">
      <w:r>
        <w:separator/>
      </w:r>
    </w:p>
  </w:endnote>
  <w:endnote w:type="continuationSeparator" w:id="0">
    <w:p w:rsidR="001435EF" w:rsidRDefault="001435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5EF" w:rsidRDefault="001435EF">
      <w:r>
        <w:separator/>
      </w:r>
    </w:p>
  </w:footnote>
  <w:footnote w:type="continuationSeparator" w:id="0">
    <w:p w:rsidR="001435EF" w:rsidRDefault="001435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557CF"/>
    <w:multiLevelType w:val="multilevel"/>
    <w:tmpl w:val="17A557CF"/>
    <w:lvl w:ilvl="0">
      <w:start w:val="3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1CDE39B7"/>
    <w:multiLevelType w:val="multilevel"/>
    <w:tmpl w:val="D4F08D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45B332A2"/>
    <w:multiLevelType w:val="multilevel"/>
    <w:tmpl w:val="45B332A2"/>
    <w:lvl w:ilvl="0">
      <w:start w:val="7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5F965440"/>
    <w:multiLevelType w:val="multilevel"/>
    <w:tmpl w:val="5F965440"/>
    <w:lvl w:ilvl="0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6765492A"/>
    <w:multiLevelType w:val="multilevel"/>
    <w:tmpl w:val="6765492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4B1784"/>
    <w:multiLevelType w:val="multilevel"/>
    <w:tmpl w:val="714B1784"/>
    <w:lvl w:ilvl="0">
      <w:start w:val="3"/>
      <w:numFmt w:val="decimal"/>
      <w:lvlText w:val="%1)"/>
      <w:lvlJc w:val="left"/>
      <w:pPr>
        <w:ind w:left="1068" w:hanging="360"/>
      </w:pPr>
      <w:rPr>
        <w:rFonts w:cs="Times New Roman" w:hint="default"/>
        <w:sz w:val="28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76A455C1"/>
    <w:multiLevelType w:val="multilevel"/>
    <w:tmpl w:val="76A455C1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E3937A9"/>
    <w:multiLevelType w:val="multilevel"/>
    <w:tmpl w:val="7E3937A9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8"/>
      </w:rPr>
    </w:lvl>
    <w:lvl w:ilvl="1">
      <w:start w:val="1"/>
      <w:numFmt w:val="decimal"/>
      <w:isLgl/>
      <w:lvlText w:val="%2)"/>
      <w:lvlJc w:val="left"/>
      <w:pPr>
        <w:ind w:left="450" w:hanging="450"/>
      </w:pPr>
      <w:rPr>
        <w:rFonts w:ascii="Times New Roman" w:eastAsia="Times New Roman" w:hAnsi="Times New Roman" w:cs="Times New Roman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  <w:sz w:val="2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/>
        <w:sz w:val="2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/>
        <w:sz w:val="28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/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/>
        <w:sz w:val="28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420B"/>
    <w:rsid w:val="000045A4"/>
    <w:rsid w:val="00013BFE"/>
    <w:rsid w:val="00024D92"/>
    <w:rsid w:val="0003420B"/>
    <w:rsid w:val="000462A5"/>
    <w:rsid w:val="000471FC"/>
    <w:rsid w:val="0006297E"/>
    <w:rsid w:val="00084B5C"/>
    <w:rsid w:val="000A48DE"/>
    <w:rsid w:val="000B379B"/>
    <w:rsid w:val="00110F87"/>
    <w:rsid w:val="00114656"/>
    <w:rsid w:val="001172C3"/>
    <w:rsid w:val="00130691"/>
    <w:rsid w:val="001435EF"/>
    <w:rsid w:val="0014447A"/>
    <w:rsid w:val="0014638E"/>
    <w:rsid w:val="00150DEE"/>
    <w:rsid w:val="00194182"/>
    <w:rsid w:val="001A63AF"/>
    <w:rsid w:val="002162E9"/>
    <w:rsid w:val="00227321"/>
    <w:rsid w:val="002461F5"/>
    <w:rsid w:val="002610EF"/>
    <w:rsid w:val="00262FB9"/>
    <w:rsid w:val="00270D7D"/>
    <w:rsid w:val="00285269"/>
    <w:rsid w:val="002B4EE7"/>
    <w:rsid w:val="002B6F9E"/>
    <w:rsid w:val="002D441E"/>
    <w:rsid w:val="002E50D4"/>
    <w:rsid w:val="00306806"/>
    <w:rsid w:val="0032334B"/>
    <w:rsid w:val="00331D49"/>
    <w:rsid w:val="00331E74"/>
    <w:rsid w:val="00336ADE"/>
    <w:rsid w:val="003402A0"/>
    <w:rsid w:val="00340B01"/>
    <w:rsid w:val="003431EF"/>
    <w:rsid w:val="00350885"/>
    <w:rsid w:val="00356AE8"/>
    <w:rsid w:val="003F1170"/>
    <w:rsid w:val="003F5808"/>
    <w:rsid w:val="004205FA"/>
    <w:rsid w:val="00423DB2"/>
    <w:rsid w:val="00434514"/>
    <w:rsid w:val="0047400D"/>
    <w:rsid w:val="00485122"/>
    <w:rsid w:val="004949A2"/>
    <w:rsid w:val="004A21EB"/>
    <w:rsid w:val="004A62B1"/>
    <w:rsid w:val="004B4B5A"/>
    <w:rsid w:val="004B5D06"/>
    <w:rsid w:val="004B75E5"/>
    <w:rsid w:val="004D3869"/>
    <w:rsid w:val="00500981"/>
    <w:rsid w:val="00524BA6"/>
    <w:rsid w:val="0054076A"/>
    <w:rsid w:val="005571E1"/>
    <w:rsid w:val="00573340"/>
    <w:rsid w:val="005832FF"/>
    <w:rsid w:val="00583608"/>
    <w:rsid w:val="00583DD0"/>
    <w:rsid w:val="00584BEC"/>
    <w:rsid w:val="005860DB"/>
    <w:rsid w:val="005A187F"/>
    <w:rsid w:val="005C7985"/>
    <w:rsid w:val="005E67C8"/>
    <w:rsid w:val="0062119D"/>
    <w:rsid w:val="0063257B"/>
    <w:rsid w:val="006332A7"/>
    <w:rsid w:val="00633E2D"/>
    <w:rsid w:val="006478BB"/>
    <w:rsid w:val="006736F1"/>
    <w:rsid w:val="006A435F"/>
    <w:rsid w:val="006B655E"/>
    <w:rsid w:val="006C46AC"/>
    <w:rsid w:val="006C75C5"/>
    <w:rsid w:val="006D351F"/>
    <w:rsid w:val="006D5758"/>
    <w:rsid w:val="006E3CF6"/>
    <w:rsid w:val="006F0515"/>
    <w:rsid w:val="0072280C"/>
    <w:rsid w:val="007321F6"/>
    <w:rsid w:val="00742530"/>
    <w:rsid w:val="00742F4B"/>
    <w:rsid w:val="00756C48"/>
    <w:rsid w:val="007848B6"/>
    <w:rsid w:val="007A643F"/>
    <w:rsid w:val="007B6C6E"/>
    <w:rsid w:val="007C17B6"/>
    <w:rsid w:val="00847D7D"/>
    <w:rsid w:val="008D3199"/>
    <w:rsid w:val="008D375F"/>
    <w:rsid w:val="008E150D"/>
    <w:rsid w:val="008F27AD"/>
    <w:rsid w:val="00920774"/>
    <w:rsid w:val="00972906"/>
    <w:rsid w:val="00972F3F"/>
    <w:rsid w:val="00977E30"/>
    <w:rsid w:val="00991C61"/>
    <w:rsid w:val="00995408"/>
    <w:rsid w:val="009B49AC"/>
    <w:rsid w:val="009E7855"/>
    <w:rsid w:val="009F6B18"/>
    <w:rsid w:val="00A14147"/>
    <w:rsid w:val="00A175A7"/>
    <w:rsid w:val="00A367C7"/>
    <w:rsid w:val="00A5299E"/>
    <w:rsid w:val="00A5479A"/>
    <w:rsid w:val="00A63D75"/>
    <w:rsid w:val="00A870E6"/>
    <w:rsid w:val="00AA56A6"/>
    <w:rsid w:val="00AA60C7"/>
    <w:rsid w:val="00AE3878"/>
    <w:rsid w:val="00B05CFD"/>
    <w:rsid w:val="00B34296"/>
    <w:rsid w:val="00B54672"/>
    <w:rsid w:val="00BB04D9"/>
    <w:rsid w:val="00BC5A1C"/>
    <w:rsid w:val="00BD3507"/>
    <w:rsid w:val="00BE59B0"/>
    <w:rsid w:val="00C15796"/>
    <w:rsid w:val="00C42219"/>
    <w:rsid w:val="00C57DED"/>
    <w:rsid w:val="00C73669"/>
    <w:rsid w:val="00CB7BCA"/>
    <w:rsid w:val="00CC409C"/>
    <w:rsid w:val="00CF05B2"/>
    <w:rsid w:val="00CF1FD5"/>
    <w:rsid w:val="00D07F24"/>
    <w:rsid w:val="00D213FF"/>
    <w:rsid w:val="00D244D2"/>
    <w:rsid w:val="00D25FD8"/>
    <w:rsid w:val="00D464D6"/>
    <w:rsid w:val="00D6379A"/>
    <w:rsid w:val="00D6781A"/>
    <w:rsid w:val="00D86B33"/>
    <w:rsid w:val="00D87F8C"/>
    <w:rsid w:val="00DA474B"/>
    <w:rsid w:val="00DB45BE"/>
    <w:rsid w:val="00DC15EA"/>
    <w:rsid w:val="00DC2CA7"/>
    <w:rsid w:val="00DE08E2"/>
    <w:rsid w:val="00E1530F"/>
    <w:rsid w:val="00E17C6E"/>
    <w:rsid w:val="00E22F8F"/>
    <w:rsid w:val="00E24BA1"/>
    <w:rsid w:val="00E57979"/>
    <w:rsid w:val="00E947DB"/>
    <w:rsid w:val="00EA502A"/>
    <w:rsid w:val="00EA6C82"/>
    <w:rsid w:val="00ED4EA6"/>
    <w:rsid w:val="00EE52FB"/>
    <w:rsid w:val="00EE6F0A"/>
    <w:rsid w:val="00F12C10"/>
    <w:rsid w:val="00F2751B"/>
    <w:rsid w:val="00F54141"/>
    <w:rsid w:val="00F57DE4"/>
    <w:rsid w:val="00F744E7"/>
    <w:rsid w:val="00F76EB0"/>
    <w:rsid w:val="00F95A1B"/>
    <w:rsid w:val="00FA5831"/>
    <w:rsid w:val="00FA7E50"/>
    <w:rsid w:val="00FB3816"/>
    <w:rsid w:val="00FD713D"/>
    <w:rsid w:val="00FE06EC"/>
    <w:rsid w:val="00FE0FAF"/>
    <w:rsid w:val="00FE5830"/>
    <w:rsid w:val="00FF3509"/>
    <w:rsid w:val="00FF5B05"/>
    <w:rsid w:val="6A864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5C5"/>
    <w:rPr>
      <w:rFonts w:eastAsia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C75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75C5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99"/>
    <w:qFormat/>
    <w:rsid w:val="006C75C5"/>
    <w:pPr>
      <w:ind w:left="720"/>
      <w:contextualSpacing/>
    </w:pPr>
  </w:style>
  <w:style w:type="character" w:customStyle="1" w:styleId="a">
    <w:name w:val="Основной текст_"/>
    <w:basedOn w:val="DefaultParagraphFont"/>
    <w:link w:val="1"/>
    <w:uiPriority w:val="99"/>
    <w:locked/>
    <w:rsid w:val="004949A2"/>
    <w:rPr>
      <w:rFonts w:ascii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4949A2"/>
    <w:rPr>
      <w:rFonts w:ascii="Times New Roman" w:hAnsi="Times New Roman" w:cs="Times New Roman"/>
    </w:rPr>
  </w:style>
  <w:style w:type="character" w:customStyle="1" w:styleId="a0">
    <w:name w:val="Подпись к картинке_"/>
    <w:basedOn w:val="DefaultParagraphFont"/>
    <w:link w:val="a1"/>
    <w:uiPriority w:val="99"/>
    <w:locked/>
    <w:rsid w:val="004949A2"/>
    <w:rPr>
      <w:rFonts w:ascii="Times New Roman" w:hAnsi="Times New Roman" w:cs="Times New Roman"/>
      <w:sz w:val="28"/>
      <w:szCs w:val="28"/>
    </w:rPr>
  </w:style>
  <w:style w:type="character" w:customStyle="1" w:styleId="a2">
    <w:name w:val="Другое_"/>
    <w:basedOn w:val="DefaultParagraphFont"/>
    <w:link w:val="a3"/>
    <w:uiPriority w:val="99"/>
    <w:locked/>
    <w:rsid w:val="004949A2"/>
    <w:rPr>
      <w:rFonts w:ascii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Normal"/>
    <w:link w:val="a"/>
    <w:uiPriority w:val="99"/>
    <w:rsid w:val="004949A2"/>
    <w:pPr>
      <w:widowControl w:val="0"/>
      <w:spacing w:after="260"/>
      <w:ind w:firstLine="400"/>
    </w:pPr>
    <w:rPr>
      <w:rFonts w:ascii="Times New Roman" w:hAnsi="Times New Roman"/>
      <w:sz w:val="28"/>
      <w:szCs w:val="28"/>
      <w:lang w:val="ru-RU" w:eastAsia="ru-RU"/>
    </w:rPr>
  </w:style>
  <w:style w:type="paragraph" w:customStyle="1" w:styleId="20">
    <w:name w:val="Основной текст (2)"/>
    <w:basedOn w:val="Normal"/>
    <w:link w:val="2"/>
    <w:uiPriority w:val="99"/>
    <w:rsid w:val="004949A2"/>
    <w:pPr>
      <w:widowControl w:val="0"/>
      <w:spacing w:after="160"/>
      <w:ind w:left="5700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a1">
    <w:name w:val="Подпись к картинке"/>
    <w:basedOn w:val="Normal"/>
    <w:link w:val="a0"/>
    <w:uiPriority w:val="99"/>
    <w:rsid w:val="004949A2"/>
    <w:pPr>
      <w:widowControl w:val="0"/>
      <w:spacing w:line="233" w:lineRule="auto"/>
      <w:ind w:firstLine="720"/>
    </w:pPr>
    <w:rPr>
      <w:rFonts w:ascii="Times New Roman" w:hAnsi="Times New Roman"/>
      <w:sz w:val="28"/>
      <w:szCs w:val="28"/>
      <w:lang w:val="ru-RU" w:eastAsia="ru-RU"/>
    </w:rPr>
  </w:style>
  <w:style w:type="paragraph" w:customStyle="1" w:styleId="a3">
    <w:name w:val="Другое"/>
    <w:basedOn w:val="Normal"/>
    <w:link w:val="a2"/>
    <w:uiPriority w:val="99"/>
    <w:rsid w:val="004949A2"/>
    <w:pPr>
      <w:widowControl w:val="0"/>
      <w:spacing w:after="260"/>
      <w:ind w:firstLine="400"/>
    </w:pPr>
    <w:rPr>
      <w:rFonts w:ascii="Times New Roman" w:hAnsi="Times New Roman"/>
      <w:sz w:val="28"/>
      <w:szCs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</TotalTime>
  <Pages>3</Pages>
  <Words>458</Words>
  <Characters>2617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24</cp:revision>
  <cp:lastPrinted>2024-01-03T14:51:00Z</cp:lastPrinted>
  <dcterms:created xsi:type="dcterms:W3CDTF">2024-03-06T14:43:00Z</dcterms:created>
  <dcterms:modified xsi:type="dcterms:W3CDTF">2024-03-26T13:57:00Z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3F886D014DF24097B47F5805EBB25EA7</vt:lpwstr>
  </property>
</Properties>
</file>