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6E" w:rsidRDefault="00616503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168910</wp:posOffset>
            </wp:positionV>
            <wp:extent cx="5876925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86E" w:rsidRDefault="00D00F9B" w:rsidP="004448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EC530E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16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.09.20</w:t>
      </w:r>
      <w:r w:rsidR="002D2C2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20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№ </w:t>
      </w:r>
      <w:r w:rsidR="00EC530E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110</w:t>
      </w:r>
    </w:p>
    <w:p w:rsidR="008F5895" w:rsidRPr="003274E0" w:rsidRDefault="008F5895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F33D4" w:rsidRDefault="008F33D4" w:rsidP="008F33D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міського турніру з пауерліфтингу</w:t>
      </w:r>
    </w:p>
    <w:p w:rsidR="008F5895" w:rsidRPr="006062A8" w:rsidRDefault="008F5895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3D4" w:rsidRPr="006062A8" w:rsidRDefault="008F33D4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4031173"/>
      <w:r w:rsidRPr="008F33D4">
        <w:rPr>
          <w:rFonts w:ascii="Times New Roman" w:hAnsi="Times New Roman" w:cs="Times New Roman"/>
          <w:sz w:val="28"/>
          <w:szCs w:val="28"/>
          <w:lang w:val="uk-UA"/>
        </w:rPr>
        <w:t xml:space="preserve">       На виконання міської цільової Програми розвитку галузі фізичної культури і спорту на 2020 рік, затвердженої рішенням вісімдесят четвертої сесії сьомого скликання від 04 грудня 2019 року № 1</w:t>
      </w:r>
      <w:bookmarkEnd w:id="0"/>
      <w:r w:rsidRPr="008F33D4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положення про проведення відкритого турніру з пауерліфтингу та окремих вправ, пам’яті майстра спорту міжнародного класу, почесного громадянина 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Малина Валерія Мельника, з метою пропаганди серед молоді пауерліфтингу</w:t>
      </w:r>
      <w:r w:rsidR="0098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062A8" w:rsidRDefault="006062A8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Провести </w:t>
      </w:r>
      <w:r w:rsidR="00FB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вересня 2020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у </w:t>
      </w:r>
      <w:r w:rsidR="00FB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дитячо – юнацькій спортивній школі відкритий 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 з</w:t>
      </w:r>
      <w:r w:rsidR="00FB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пауерліфтингу.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очаток змагань о </w:t>
      </w:r>
      <w:r w:rsidR="00FB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год.</w:t>
      </w:r>
    </w:p>
    <w:p w:rsidR="00980B19" w:rsidRDefault="00980B19" w:rsidP="0098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Затвердити склад організаційного комітету по проведенню </w:t>
      </w:r>
      <w:bookmarkStart w:id="1" w:name="_Hlk2558535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відкритого 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пауерліфтингу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80B19" w:rsidRDefault="00980B19" w:rsidP="00980B19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Затвердити план підготовки відкритого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>з пауерліфтингу (додаток 2).</w:t>
      </w:r>
    </w:p>
    <w:p w:rsidR="00980B19" w:rsidRPr="00985E1B" w:rsidRDefault="00980B19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</w:t>
      </w:r>
      <w:r w:rsidR="00825E0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25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E0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виконкому міської ради (</w:t>
      </w:r>
      <w:r w:rsidR="00994C8D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9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етяні</w:t>
      </w:r>
      <w:r w:rsidR="00994C8D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E0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99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ОРИСЕНКО</w:t>
      </w:r>
      <w:r w:rsidR="00825E0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</w:t>
      </w:r>
      <w:r w:rsidR="00825E0C" w:rsidRPr="0098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985E1B" w:rsidRPr="00985E1B">
        <w:rPr>
          <w:rFonts w:ascii="Times New Roman" w:hAnsi="Times New Roman" w:cs="Times New Roman"/>
          <w:sz w:val="28"/>
          <w:szCs w:val="28"/>
          <w:lang w:val="uk-UA"/>
        </w:rPr>
        <w:t>КПКВК 0615012 «Проведення навчально-тренувальних зборів та змагань з неолімпійських видів спорту»</w:t>
      </w:r>
      <w:r w:rsidR="00985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0134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101</w:t>
      </w:r>
      <w:r w:rsidR="009D16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 </w:t>
      </w:r>
      <w:r w:rsidR="0098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00 грн. </w:t>
      </w:r>
      <w:r w:rsidR="00CD2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призначень.</w:t>
      </w:r>
    </w:p>
    <w:p w:rsidR="00985E1B" w:rsidRDefault="00985E1B" w:rsidP="0098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Управлінню освіти, молоді, спорту та національно – патріотичного виховання (Валентині</w:t>
      </w:r>
      <w:r w:rsidR="00CD2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ЗАРОВНІЙ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перерахування коштів у сумі</w:t>
      </w:r>
      <w:r w:rsidR="00963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B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="00963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00 грн. </w:t>
      </w:r>
      <w:r w:rsidR="00994C8D">
        <w:rPr>
          <w:rFonts w:ascii="Times New Roman" w:hAnsi="Times New Roman" w:cs="Times New Roman"/>
          <w:sz w:val="28"/>
          <w:szCs w:val="28"/>
          <w:lang w:val="uk-UA"/>
        </w:rPr>
        <w:t xml:space="preserve">та виплату у  сумі 700,00 грн. 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кошторису витрат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3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91EB9" w:rsidRDefault="00985E1B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</w:t>
      </w:r>
      <w:r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</w:t>
      </w:r>
      <w:r w:rsidR="00CD2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Світлану СИВКО.</w:t>
      </w:r>
    </w:p>
    <w:p w:rsidR="004005DC" w:rsidRDefault="004005DC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05DC" w:rsidRDefault="004005DC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178E" w:rsidRDefault="00191EB9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Олексій ШОСТАК</w:t>
      </w:r>
    </w:p>
    <w:p w:rsidR="006E178E" w:rsidRDefault="006E178E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2177" w:rsidRDefault="006E178E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4005DC" w:rsidRDefault="004005DC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D4B" w:rsidRDefault="006E740A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</w:t>
      </w:r>
      <w:r w:rsidR="0060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96BCA" w:rsidRPr="006E178E" w:rsidRDefault="00057D4B" w:rsidP="006E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99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1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A96BCA" w:rsidRPr="006F58E8" w:rsidRDefault="00E14CBC" w:rsidP="00A9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A96BCA" w:rsidRPr="006F58E8" w:rsidRDefault="00E14CBC" w:rsidP="00E1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C5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.09.2020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EC5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110</w:t>
      </w: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E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організаційного комітету</w:t>
      </w:r>
    </w:p>
    <w:p w:rsidR="00E14CBC" w:rsidRDefault="00A96BCA" w:rsidP="00E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проведенню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пауерліфтингу та окремих вправ, пам’яті майстра спорту міжнародного класу, почесного громадянина </w:t>
      </w:r>
    </w:p>
    <w:p w:rsidR="00A96BCA" w:rsidRDefault="00E14CBC" w:rsidP="00E1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Малина Валерія Мельника</w:t>
      </w:r>
    </w:p>
    <w:p w:rsidR="00E5255A" w:rsidRDefault="009700F7" w:rsidP="00E14CBC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Леся СНІЦАРЕНКО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– голова організаційного комітету, заступник міського       </w:t>
      </w:r>
    </w:p>
    <w:p w:rsidR="00E5255A" w:rsidRDefault="00E5255A" w:rsidP="00E14CBC">
      <w:pPr>
        <w:tabs>
          <w:tab w:val="left" w:pos="2410"/>
        </w:tabs>
        <w:spacing w:after="0" w:line="240" w:lineRule="auto"/>
        <w:ind w:left="2410" w:hanging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E5255A" w:rsidRDefault="009700F7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Валентина ЗАРОВНА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–  секретар організаційного комітету, начальник                </w:t>
      </w:r>
    </w:p>
    <w:p w:rsidR="00E14CBC" w:rsidRDefault="00E5255A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освіти, молоді, спорту та  національно –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E5255A" w:rsidRDefault="00E14CBC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патріотичного виховання виконавчого комітету  </w:t>
      </w:r>
    </w:p>
    <w:p w:rsidR="00E5255A" w:rsidRDefault="00E14CBC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міської ради.</w:t>
      </w:r>
    </w:p>
    <w:p w:rsidR="009700F7" w:rsidRDefault="009700F7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ВОЛУЙКО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директор Малинської дитячо – юнацької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255A" w:rsidRDefault="009700F7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>школи.</w:t>
      </w:r>
    </w:p>
    <w:p w:rsidR="00E5255A" w:rsidRDefault="009700F7" w:rsidP="00E1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Антоніна ГЛУЩЕНКО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–  начальник відділу </w:t>
      </w:r>
      <w:r w:rsidR="00E5255A" w:rsidRP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організаційної роботи та по </w:t>
      </w:r>
    </w:p>
    <w:p w:rsidR="00E5255A" w:rsidRDefault="00E14CBC" w:rsidP="00E1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E5255A" w:rsidRP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зв’язках з громадськістю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E5255A" w:rsidRDefault="00E14CBC" w:rsidP="00E1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ради.</w:t>
      </w:r>
    </w:p>
    <w:p w:rsidR="000C4170" w:rsidRDefault="009700F7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6882495"/>
      <w:r>
        <w:rPr>
          <w:rFonts w:ascii="Times New Roman" w:hAnsi="Times New Roman" w:cs="Times New Roman"/>
          <w:sz w:val="28"/>
          <w:szCs w:val="28"/>
          <w:lang w:val="uk-UA"/>
        </w:rPr>
        <w:t>Інна КОВАЛЬЧУК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молоді, спорту та національно – </w:t>
      </w:r>
    </w:p>
    <w:p w:rsidR="00C40583" w:rsidRDefault="000C4170" w:rsidP="00E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патріотичного виховання управління освіти, молоді, </w:t>
      </w:r>
    </w:p>
    <w:p w:rsidR="00C40583" w:rsidRDefault="00E14CBC" w:rsidP="003F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спорту та національно – патріотичного виховання.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bookmarkEnd w:id="2"/>
    <w:p w:rsidR="00A96BCA" w:rsidRDefault="009700F7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Валентин СЕРБІН    </w:t>
      </w:r>
      <w:r w:rsidR="003F2F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05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2F12">
        <w:rPr>
          <w:rFonts w:ascii="Times New Roman" w:hAnsi="Times New Roman" w:cs="Times New Roman"/>
          <w:sz w:val="28"/>
          <w:szCs w:val="28"/>
          <w:lang w:val="uk-UA"/>
        </w:rPr>
        <w:t>голова громадської ради (за згодою).</w:t>
      </w:r>
    </w:p>
    <w:p w:rsidR="00E14CBC" w:rsidRDefault="00E14CBC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F12" w:rsidRDefault="003F2F12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4CBC" w:rsidRDefault="00E14CBC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0C4170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справами виконавчого комітету                                   Світлана Сивко</w:t>
      </w: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7D4B" w:rsidRDefault="00057D4B" w:rsidP="00E14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7909" w:rsidRDefault="00057D4B" w:rsidP="00E1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4979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166C31" w:rsidRPr="006F58E8" w:rsidRDefault="00497909" w:rsidP="00E1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</w:t>
      </w:r>
      <w:r w:rsidR="00E1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166C31" w:rsidRPr="006F58E8" w:rsidRDefault="00E14CBC" w:rsidP="00E1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E1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1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C5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E1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.09.2020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EC5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110</w:t>
      </w:r>
    </w:p>
    <w:p w:rsidR="00166C31" w:rsidRPr="00166C31" w:rsidRDefault="00166C31" w:rsidP="00E14C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1DD0" w:rsidRPr="004D2562" w:rsidRDefault="00321DD0" w:rsidP="00E14C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E14CBC" w:rsidRPr="00E14CBC" w:rsidRDefault="00321DD0" w:rsidP="00E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до проведення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відкритого </w:t>
      </w:r>
      <w:r w:rsidR="00E14CB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E14CB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пауерліфтингу та окремих вправ, пам’яті майстра спорту міжнародного класу, почесного громадянина м. Малина Валерія Мельника</w:t>
      </w:r>
      <w:r w:rsidR="00AB5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(26.09.2020)</w:t>
      </w:r>
    </w:p>
    <w:p w:rsidR="00321DD0" w:rsidRPr="00944C24" w:rsidRDefault="00321DD0" w:rsidP="00BB18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173" w:type="dxa"/>
        <w:tblInd w:w="-567" w:type="dxa"/>
        <w:tblLook w:val="04A0"/>
      </w:tblPr>
      <w:tblGrid>
        <w:gridCol w:w="817"/>
        <w:gridCol w:w="4111"/>
        <w:gridCol w:w="1701"/>
        <w:gridCol w:w="3544"/>
      </w:tblGrid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н/з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AB5514" w:rsidRPr="00E14CBC" w:rsidRDefault="00321DD0" w:rsidP="00AB55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інформації про проведення відкритого турніру 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паурліфтингу  </w:t>
            </w:r>
            <w:r w:rsidR="00AB55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окремих вправ, пам’яті майстра спорту міжнародного класу, почесного громадянина м. Малина Валерія Мельника</w:t>
            </w:r>
          </w:p>
          <w:p w:rsidR="00321DD0" w:rsidRPr="00293109" w:rsidRDefault="00321DD0" w:rsidP="00AB55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21DD0" w:rsidRPr="00293109" w:rsidRDefault="00BB180D" w:rsidP="00AB55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вересня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по зв’язках з громадськістю  виконавчого комітету Малинської міської ради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(Глущенко А.В.)</w:t>
            </w:r>
          </w:p>
        </w:tc>
      </w:tr>
      <w:tr w:rsidR="00321DD0" w:rsidRPr="009700F7" w:rsidTr="00BB180D">
        <w:tc>
          <w:tcPr>
            <w:tcW w:w="817" w:type="dxa"/>
          </w:tcPr>
          <w:p w:rsidR="00321DD0" w:rsidRPr="00293109" w:rsidRDefault="00AB5514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сценарію свята, підготовка художніх номерів (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ідготовка танцювальних номерів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ореографічними колективами)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вересня</w:t>
            </w:r>
          </w:p>
        </w:tc>
        <w:tc>
          <w:tcPr>
            <w:tcW w:w="3544" w:type="dxa"/>
          </w:tcPr>
          <w:p w:rsidR="00321DD0" w:rsidRPr="00293109" w:rsidRDefault="008C7998" w:rsidP="00994C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(Ковальчук І.В.)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 культури</w:t>
            </w:r>
            <w:r w:rsidR="00293109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2D2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О.А.)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AB5514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E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листів :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присутності представників правоохоронних органів</w:t>
            </w:r>
          </w:p>
          <w:p w:rsidR="00321DD0" w:rsidRPr="00BB180D" w:rsidRDefault="00293109" w:rsidP="005D77C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забезпечення присутності медичного працівника та швидкої допомоги під час проведення турніру</w:t>
            </w:r>
          </w:p>
        </w:tc>
        <w:tc>
          <w:tcPr>
            <w:tcW w:w="1701" w:type="dxa"/>
          </w:tcPr>
          <w:p w:rsidR="009B717D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21</w:t>
            </w:r>
          </w:p>
          <w:p w:rsidR="00321DD0" w:rsidRPr="00293109" w:rsidRDefault="00AB5514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по зв’язках з громадськістю  виконавчого комітету Малинської міської ради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(Глущенко А.В.)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AB5514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E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озвуч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 проведення турніру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21DD0" w:rsidRPr="00131EE5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22 вересня</w:t>
            </w:r>
          </w:p>
        </w:tc>
        <w:tc>
          <w:tcPr>
            <w:tcW w:w="3544" w:type="dxa"/>
          </w:tcPr>
          <w:p w:rsidR="00321DD0" w:rsidRPr="00131EE5" w:rsidRDefault="008C7998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Малинська ДЮСШ (Волуйко В.В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</w:tr>
      <w:tr w:rsidR="00321DD0" w:rsidRPr="005A70ED" w:rsidTr="00BB180D">
        <w:tc>
          <w:tcPr>
            <w:tcW w:w="817" w:type="dxa"/>
          </w:tcPr>
          <w:p w:rsidR="00321DD0" w:rsidRPr="00293109" w:rsidRDefault="00191EB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F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оплати призів для нагородження призерів турніру </w:t>
            </w:r>
          </w:p>
        </w:tc>
        <w:tc>
          <w:tcPr>
            <w:tcW w:w="1701" w:type="dxa"/>
          </w:tcPr>
          <w:p w:rsidR="00321DD0" w:rsidRPr="00293109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вересня</w:t>
            </w:r>
          </w:p>
        </w:tc>
        <w:tc>
          <w:tcPr>
            <w:tcW w:w="3544" w:type="dxa"/>
          </w:tcPr>
          <w:p w:rsidR="00321DD0" w:rsidRPr="00293109" w:rsidRDefault="008C7998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молоді, спорту та національно – патріотичного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вихованняуправління освіти, молоді, спорту та національно – патріотичного виховання</w:t>
            </w:r>
            <w:r w:rsidR="00AB5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(Ковальчук І.В.)</w:t>
            </w:r>
          </w:p>
        </w:tc>
      </w:tr>
    </w:tbl>
    <w:p w:rsidR="00DE0EDC" w:rsidRDefault="00DE0ED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CBC" w:rsidRDefault="00E14CB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CBC" w:rsidRDefault="00E14CB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E14CBC" w:rsidRDefault="00166C31" w:rsidP="00E14CBC">
      <w:pPr>
        <w:tabs>
          <w:tab w:val="left" w:pos="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</w:t>
      </w:r>
      <w:r w:rsidR="00E1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Світлана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ИВКО</w:t>
      </w:r>
    </w:p>
    <w:p w:rsidR="00DE0EDC" w:rsidRDefault="00DE0EDC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4005DC" w:rsidRDefault="004005DC" w:rsidP="00DE0EDC">
      <w:pPr>
        <w:spacing w:after="0" w:line="240" w:lineRule="auto"/>
        <w:rPr>
          <w:sz w:val="28"/>
          <w:szCs w:val="28"/>
          <w:lang w:val="uk-UA"/>
        </w:rPr>
      </w:pPr>
    </w:p>
    <w:p w:rsidR="004005DC" w:rsidRDefault="004005DC" w:rsidP="00DE0EDC">
      <w:pPr>
        <w:spacing w:after="0" w:line="240" w:lineRule="auto"/>
        <w:rPr>
          <w:sz w:val="28"/>
          <w:szCs w:val="28"/>
          <w:lang w:val="uk-UA"/>
        </w:rPr>
      </w:pPr>
    </w:p>
    <w:p w:rsidR="004005DC" w:rsidRDefault="004005DC" w:rsidP="00DE0EDC">
      <w:pPr>
        <w:spacing w:after="0" w:line="240" w:lineRule="auto"/>
        <w:rPr>
          <w:sz w:val="28"/>
          <w:szCs w:val="28"/>
          <w:lang w:val="uk-UA"/>
        </w:rPr>
      </w:pPr>
    </w:p>
    <w:p w:rsidR="00994C8D" w:rsidRDefault="00994C8D" w:rsidP="00DE0EDC">
      <w:pPr>
        <w:spacing w:after="0" w:line="240" w:lineRule="auto"/>
        <w:rPr>
          <w:sz w:val="28"/>
          <w:szCs w:val="28"/>
          <w:lang w:val="uk-UA"/>
        </w:rPr>
      </w:pPr>
    </w:p>
    <w:p w:rsidR="004005DC" w:rsidRDefault="004005DC" w:rsidP="00DE0EDC">
      <w:pPr>
        <w:spacing w:after="0" w:line="240" w:lineRule="auto"/>
        <w:rPr>
          <w:sz w:val="28"/>
          <w:szCs w:val="28"/>
          <w:lang w:val="uk-UA"/>
        </w:rPr>
      </w:pPr>
    </w:p>
    <w:p w:rsidR="004005DC" w:rsidRDefault="004005DC" w:rsidP="00DE0EDC">
      <w:pPr>
        <w:spacing w:after="0" w:line="240" w:lineRule="auto"/>
        <w:rPr>
          <w:sz w:val="28"/>
          <w:szCs w:val="28"/>
          <w:lang w:val="uk-UA"/>
        </w:rPr>
      </w:pPr>
    </w:p>
    <w:p w:rsidR="00AB5514" w:rsidRDefault="00AB5514" w:rsidP="00DE0EDC">
      <w:pPr>
        <w:spacing w:after="0" w:line="240" w:lineRule="auto"/>
        <w:rPr>
          <w:sz w:val="28"/>
          <w:szCs w:val="28"/>
          <w:lang w:val="uk-UA"/>
        </w:rPr>
      </w:pPr>
    </w:p>
    <w:p w:rsidR="002D2C28" w:rsidRDefault="002D2C28" w:rsidP="00DE0EDC">
      <w:pPr>
        <w:spacing w:after="0" w:line="240" w:lineRule="auto"/>
        <w:rPr>
          <w:sz w:val="28"/>
          <w:szCs w:val="28"/>
          <w:lang w:val="uk-UA"/>
        </w:rPr>
      </w:pPr>
    </w:p>
    <w:p w:rsidR="002D2C28" w:rsidRDefault="002D2C28" w:rsidP="00DE0EDC">
      <w:pPr>
        <w:spacing w:after="0" w:line="240" w:lineRule="auto"/>
        <w:rPr>
          <w:sz w:val="28"/>
          <w:szCs w:val="28"/>
          <w:lang w:val="uk-UA"/>
        </w:rPr>
      </w:pPr>
    </w:p>
    <w:p w:rsidR="00057D4B" w:rsidRDefault="00166C31" w:rsidP="00D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</w:t>
      </w:r>
      <w:r w:rsidR="00AB5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  <w:r w:rsidR="00057D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</w:p>
    <w:p w:rsidR="00166C31" w:rsidRPr="006F58E8" w:rsidRDefault="003F2F12" w:rsidP="00D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D00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D00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134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166C31" w:rsidRPr="006F58E8" w:rsidRDefault="00D00F9B" w:rsidP="00166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D00F9B" w:rsidP="00D00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 w:rsidR="003F2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3F2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3F2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110</w:t>
      </w:r>
    </w:p>
    <w:p w:rsidR="00166C31" w:rsidRPr="006062A8" w:rsidRDefault="00166C31" w:rsidP="00166C3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D00F9B" w:rsidRDefault="00057D4B" w:rsidP="00D00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проїду, призів 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харчування суддів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166C31" w:rsidRPr="006062A8" w:rsidRDefault="00D00F9B" w:rsidP="00166C31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 вересня 2020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автотранспорту –</w:t>
      </w:r>
      <w:r w:rsidR="003F2F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34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963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00,00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коп.</w:t>
      </w: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F9B" w:rsidRDefault="003F2F12" w:rsidP="00D00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суддів  – 10 чол. х 70 грн. 00 коп. = 70</w:t>
      </w:r>
      <w:r w:rsidR="00497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 00 грн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00F9B" w:rsidRDefault="00057D4B" w:rsidP="00D00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 нагород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3F2F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7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0134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97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15, 00 грн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</w:t>
      </w:r>
      <w:r w:rsidR="006E74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0134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101</w:t>
      </w:r>
      <w:r w:rsidR="009631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15,00 грн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D00F9B" w:rsidRDefault="00D00F9B" w:rsidP="00D0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D00F9B" w:rsidRDefault="00166C31" w:rsidP="00166C3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</w:t>
      </w:r>
      <w:r w:rsidR="00D00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Світлана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ИВКО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C31" w:rsidRPr="00293109" w:rsidRDefault="00166C31">
      <w:pPr>
        <w:rPr>
          <w:sz w:val="28"/>
          <w:szCs w:val="28"/>
          <w:lang w:val="uk-UA"/>
        </w:rPr>
      </w:pPr>
    </w:p>
    <w:sectPr w:rsidR="00166C31" w:rsidRPr="00293109" w:rsidSect="00497909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F8" w:rsidRDefault="00467AF8" w:rsidP="00166C31">
      <w:pPr>
        <w:spacing w:after="0" w:line="240" w:lineRule="auto"/>
      </w:pPr>
      <w:r>
        <w:separator/>
      </w:r>
    </w:p>
  </w:endnote>
  <w:endnote w:type="continuationSeparator" w:id="1">
    <w:p w:rsidR="00467AF8" w:rsidRDefault="00467AF8" w:rsidP="001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F8" w:rsidRDefault="00467AF8" w:rsidP="00166C31">
      <w:pPr>
        <w:spacing w:after="0" w:line="240" w:lineRule="auto"/>
      </w:pPr>
      <w:r>
        <w:separator/>
      </w:r>
    </w:p>
  </w:footnote>
  <w:footnote w:type="continuationSeparator" w:id="1">
    <w:p w:rsidR="00467AF8" w:rsidRDefault="00467AF8" w:rsidP="0016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9C7"/>
    <w:multiLevelType w:val="hybridMultilevel"/>
    <w:tmpl w:val="0B8AE8B8"/>
    <w:lvl w:ilvl="0" w:tplc="119A956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D4A4C41"/>
    <w:multiLevelType w:val="hybridMultilevel"/>
    <w:tmpl w:val="9EAA8878"/>
    <w:lvl w:ilvl="0" w:tplc="BC7EA16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4275A3"/>
    <w:multiLevelType w:val="hybridMultilevel"/>
    <w:tmpl w:val="FC921520"/>
    <w:lvl w:ilvl="0" w:tplc="342A92E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52567"/>
    <w:multiLevelType w:val="hybridMultilevel"/>
    <w:tmpl w:val="946ED920"/>
    <w:lvl w:ilvl="0" w:tplc="6624E0C6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4617DE7"/>
    <w:multiLevelType w:val="hybridMultilevel"/>
    <w:tmpl w:val="BA26DCC8"/>
    <w:lvl w:ilvl="0" w:tplc="146A8F6C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6DE4A76"/>
    <w:multiLevelType w:val="hybridMultilevel"/>
    <w:tmpl w:val="656E8EE4"/>
    <w:lvl w:ilvl="0" w:tplc="DEC2318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11AC2"/>
    <w:multiLevelType w:val="hybridMultilevel"/>
    <w:tmpl w:val="4D087D28"/>
    <w:lvl w:ilvl="0" w:tplc="22965A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1FA"/>
    <w:rsid w:val="0000781C"/>
    <w:rsid w:val="00013454"/>
    <w:rsid w:val="00057D4B"/>
    <w:rsid w:val="00084028"/>
    <w:rsid w:val="000910FD"/>
    <w:rsid w:val="000B5DA1"/>
    <w:rsid w:val="000C4170"/>
    <w:rsid w:val="000D3B1C"/>
    <w:rsid w:val="000F6058"/>
    <w:rsid w:val="00117BE9"/>
    <w:rsid w:val="00131EE5"/>
    <w:rsid w:val="001639F5"/>
    <w:rsid w:val="00166C31"/>
    <w:rsid w:val="00191EB9"/>
    <w:rsid w:val="001951F9"/>
    <w:rsid w:val="0019608A"/>
    <w:rsid w:val="001D22DB"/>
    <w:rsid w:val="002173F4"/>
    <w:rsid w:val="00275107"/>
    <w:rsid w:val="0029031C"/>
    <w:rsid w:val="00293109"/>
    <w:rsid w:val="00295FDB"/>
    <w:rsid w:val="002D2C28"/>
    <w:rsid w:val="002D7453"/>
    <w:rsid w:val="00321DD0"/>
    <w:rsid w:val="003274E0"/>
    <w:rsid w:val="00383B0E"/>
    <w:rsid w:val="00394246"/>
    <w:rsid w:val="003955FC"/>
    <w:rsid w:val="003F2F12"/>
    <w:rsid w:val="004005DC"/>
    <w:rsid w:val="00426F07"/>
    <w:rsid w:val="0044486E"/>
    <w:rsid w:val="00457390"/>
    <w:rsid w:val="00467AF8"/>
    <w:rsid w:val="00497909"/>
    <w:rsid w:val="004A23D9"/>
    <w:rsid w:val="004D6B84"/>
    <w:rsid w:val="005171FF"/>
    <w:rsid w:val="0052332C"/>
    <w:rsid w:val="0057762E"/>
    <w:rsid w:val="005A70ED"/>
    <w:rsid w:val="005B74FA"/>
    <w:rsid w:val="005F10B2"/>
    <w:rsid w:val="005F5757"/>
    <w:rsid w:val="006012F2"/>
    <w:rsid w:val="006062A8"/>
    <w:rsid w:val="00616503"/>
    <w:rsid w:val="00640969"/>
    <w:rsid w:val="0068326C"/>
    <w:rsid w:val="00696B0E"/>
    <w:rsid w:val="006A1948"/>
    <w:rsid w:val="006A5653"/>
    <w:rsid w:val="006B020F"/>
    <w:rsid w:val="006C75F1"/>
    <w:rsid w:val="006D4FCC"/>
    <w:rsid w:val="006E178E"/>
    <w:rsid w:val="006E740A"/>
    <w:rsid w:val="006F58E8"/>
    <w:rsid w:val="006F7E60"/>
    <w:rsid w:val="00707B21"/>
    <w:rsid w:val="00771189"/>
    <w:rsid w:val="007A24EC"/>
    <w:rsid w:val="007D6A2C"/>
    <w:rsid w:val="007F2954"/>
    <w:rsid w:val="008113B8"/>
    <w:rsid w:val="00825E0C"/>
    <w:rsid w:val="0087744D"/>
    <w:rsid w:val="00890E33"/>
    <w:rsid w:val="008C7998"/>
    <w:rsid w:val="008E4642"/>
    <w:rsid w:val="008F33D4"/>
    <w:rsid w:val="008F5895"/>
    <w:rsid w:val="00900622"/>
    <w:rsid w:val="00910818"/>
    <w:rsid w:val="00944C24"/>
    <w:rsid w:val="0096318C"/>
    <w:rsid w:val="009700F7"/>
    <w:rsid w:val="00980B19"/>
    <w:rsid w:val="00984D35"/>
    <w:rsid w:val="00985E1B"/>
    <w:rsid w:val="00994C80"/>
    <w:rsid w:val="00994C8D"/>
    <w:rsid w:val="009B717D"/>
    <w:rsid w:val="009C5DD2"/>
    <w:rsid w:val="009D16AB"/>
    <w:rsid w:val="009D79FC"/>
    <w:rsid w:val="00A02295"/>
    <w:rsid w:val="00A13F8E"/>
    <w:rsid w:val="00A55FB6"/>
    <w:rsid w:val="00A660D4"/>
    <w:rsid w:val="00A831F1"/>
    <w:rsid w:val="00A96BCA"/>
    <w:rsid w:val="00AA1047"/>
    <w:rsid w:val="00AB5514"/>
    <w:rsid w:val="00AF6B34"/>
    <w:rsid w:val="00B048C4"/>
    <w:rsid w:val="00B22692"/>
    <w:rsid w:val="00B27F28"/>
    <w:rsid w:val="00B811FA"/>
    <w:rsid w:val="00BB180D"/>
    <w:rsid w:val="00BB58A4"/>
    <w:rsid w:val="00BC1552"/>
    <w:rsid w:val="00C07D21"/>
    <w:rsid w:val="00C16B3D"/>
    <w:rsid w:val="00C40583"/>
    <w:rsid w:val="00C83D3B"/>
    <w:rsid w:val="00CC2E50"/>
    <w:rsid w:val="00CD2177"/>
    <w:rsid w:val="00CE5181"/>
    <w:rsid w:val="00D00F9B"/>
    <w:rsid w:val="00D038C4"/>
    <w:rsid w:val="00D355CD"/>
    <w:rsid w:val="00D906A6"/>
    <w:rsid w:val="00D910C3"/>
    <w:rsid w:val="00DB2EAB"/>
    <w:rsid w:val="00DE0EDC"/>
    <w:rsid w:val="00DF7511"/>
    <w:rsid w:val="00E14CBC"/>
    <w:rsid w:val="00E27361"/>
    <w:rsid w:val="00E5255A"/>
    <w:rsid w:val="00E573F4"/>
    <w:rsid w:val="00E9585A"/>
    <w:rsid w:val="00EC530E"/>
    <w:rsid w:val="00ED7D6E"/>
    <w:rsid w:val="00EE7FFC"/>
    <w:rsid w:val="00F04205"/>
    <w:rsid w:val="00F05AD1"/>
    <w:rsid w:val="00F10B37"/>
    <w:rsid w:val="00F1214F"/>
    <w:rsid w:val="00F46CE2"/>
    <w:rsid w:val="00F73949"/>
    <w:rsid w:val="00FA2B30"/>
    <w:rsid w:val="00FB22F4"/>
    <w:rsid w:val="00FC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318E-B115-42DC-80B7-8C908198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86</cp:revision>
  <cp:lastPrinted>2020-09-24T07:45:00Z</cp:lastPrinted>
  <dcterms:created xsi:type="dcterms:W3CDTF">2017-12-04T06:18:00Z</dcterms:created>
  <dcterms:modified xsi:type="dcterms:W3CDTF">2020-10-06T09:35:00Z</dcterms:modified>
</cp:coreProperties>
</file>