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C334A4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18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>.11</w:t>
      </w:r>
      <w:r w:rsidR="003C0B9C">
        <w:rPr>
          <w:rFonts w:eastAsia="Calibri"/>
          <w:sz w:val="28"/>
          <w:szCs w:val="28"/>
          <w:u w:val="single"/>
          <w:lang w:val="uk-UA" w:eastAsia="ru-RU"/>
        </w:rPr>
        <w:t>.2022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 w:rsidRPr="00E46E6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46E60" w:rsidRPr="00E46E60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48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1E6984">
        <w:rPr>
          <w:sz w:val="28"/>
          <w:lang w:val="uk-UA"/>
        </w:rPr>
        <w:t>18</w:t>
      </w:r>
      <w:bookmarkStart w:id="0" w:name="_GoBack"/>
      <w:bookmarkEnd w:id="0"/>
      <w:r w:rsidR="00155234">
        <w:rPr>
          <w:sz w:val="28"/>
          <w:lang w:val="uk-UA"/>
        </w:rPr>
        <w:t xml:space="preserve"> </w:t>
      </w:r>
      <w:r w:rsidR="0056322D">
        <w:rPr>
          <w:sz w:val="28"/>
          <w:lang w:val="uk-UA"/>
        </w:rPr>
        <w:t>листопада</w:t>
      </w:r>
      <w:r w:rsidR="007F3A1B">
        <w:rPr>
          <w:sz w:val="28"/>
          <w:lang w:val="uk-UA"/>
        </w:rPr>
        <w:t xml:space="preserve"> 202</w:t>
      </w:r>
      <w:r w:rsidR="003C0B9C">
        <w:rPr>
          <w:sz w:val="28"/>
          <w:lang w:val="uk-UA"/>
        </w:rPr>
        <w:t>2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C334A4">
        <w:rPr>
          <w:sz w:val="28"/>
          <w:lang w:val="uk-UA"/>
        </w:rPr>
        <w:t>16.3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C334A4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>1. Про передачу функцій замовника з будівництва.</w:t>
      </w:r>
    </w:p>
    <w:p w:rsidR="00C334A4" w:rsidRPr="00C334A4" w:rsidRDefault="00C334A4" w:rsidP="00C334A4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>2. Про надання дозволу на розроблення проекту землеустрою щодо відведення земельних ділянок, розташованих в межах населених пунктів Малинської міської територіальної громади.</w:t>
      </w:r>
    </w:p>
    <w:p w:rsidR="009470A9" w:rsidRPr="00FC293F" w:rsidRDefault="00C334A4" w:rsidP="00F77B59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Різне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F3951"/>
    <w:rsid w:val="00414905"/>
    <w:rsid w:val="00484C4D"/>
    <w:rsid w:val="004A11B1"/>
    <w:rsid w:val="00531915"/>
    <w:rsid w:val="0056322D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51FA-13FE-4AF5-8B2A-B4406D3D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2022-11-18T09:13:00Z</cp:lastPrinted>
  <dcterms:created xsi:type="dcterms:W3CDTF">2022-11-18T08:24:00Z</dcterms:created>
  <dcterms:modified xsi:type="dcterms:W3CDTF">2022-11-18T09:14:00Z</dcterms:modified>
</cp:coreProperties>
</file>