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180B59">
        <w:rPr>
          <w:rFonts w:eastAsia="Calibri"/>
          <w:sz w:val="28"/>
          <w:szCs w:val="28"/>
          <w:u w:val="single"/>
          <w:lang w:val="uk-UA" w:eastAsia="ru-RU"/>
        </w:rPr>
        <w:t>13.12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2D0907">
        <w:rPr>
          <w:rFonts w:eastAsia="Calibri"/>
          <w:sz w:val="28"/>
          <w:szCs w:val="28"/>
          <w:u w:val="single"/>
          <w:lang w:val="uk-UA" w:eastAsia="ru-RU"/>
        </w:rPr>
        <w:t xml:space="preserve"> 2</w:t>
      </w:r>
      <w:r w:rsidR="00DD1BC4">
        <w:rPr>
          <w:rFonts w:eastAsia="Calibri"/>
          <w:sz w:val="28"/>
          <w:szCs w:val="28"/>
          <w:u w:val="single"/>
          <w:lang w:val="uk-UA" w:eastAsia="ru-RU"/>
        </w:rPr>
        <w:t>91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2D0907">
        <w:rPr>
          <w:sz w:val="28"/>
          <w:lang w:val="uk-UA"/>
        </w:rPr>
        <w:t xml:space="preserve">мого скликання </w:t>
      </w:r>
      <w:r w:rsidR="003B40B0">
        <w:rPr>
          <w:sz w:val="28"/>
          <w:lang w:val="uk-UA"/>
        </w:rPr>
        <w:t>23</w:t>
      </w:r>
      <w:r>
        <w:rPr>
          <w:sz w:val="28"/>
          <w:lang w:val="uk-UA"/>
        </w:rPr>
        <w:t xml:space="preserve"> </w:t>
      </w:r>
      <w:r w:rsidR="002D0907">
        <w:rPr>
          <w:sz w:val="28"/>
          <w:lang w:val="uk-UA"/>
        </w:rPr>
        <w:t>груд</w:t>
      </w:r>
      <w:r w:rsidR="003429EC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</w:t>
      </w:r>
      <w:r w:rsidR="00180B59">
        <w:rPr>
          <w:sz w:val="28"/>
          <w:lang w:val="uk-UA"/>
        </w:rPr>
        <w:t>6.3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1. Про внесення змін до бюджету Малинської міської територіальної громади на 2021 рік.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2. Про внесення змін до рішення від 23.12.2020 №90 «Про затвердження Програми підтримки учасників антитерористичної операції та членів їх сімей –  мешканців Малинської міської територіальної громади на 2021-2023 роки.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3.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за 3 квартал 2021 року.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4. Про затвердження звіту про виконання фінансового плану Комунального некомерційного підприємства «</w:t>
      </w:r>
      <w:proofErr w:type="spellStart"/>
      <w:r w:rsidRPr="00DD1BC4">
        <w:rPr>
          <w:sz w:val="28"/>
          <w:szCs w:val="28"/>
          <w:lang w:val="uk-UA"/>
        </w:rPr>
        <w:t>Малинський</w:t>
      </w:r>
      <w:proofErr w:type="spellEnd"/>
      <w:r w:rsidRPr="00DD1BC4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3 квартал 2021 року.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5. Про внесення змін до рішення міської ради № 436 від 30.08.2021 р. «Про створення індустріального парку «Малин - Захід» та затвердження Концепції індустріального парку».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6. Про затвердження Положення про відділ ведення Державного реєстру виборців виконавчого комітету Малинської міської ради у новій редакції.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7. Про затвердження Положення про службу у справах дітей виконавчого комітету Малинської міської ради у новій редакції.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 xml:space="preserve">8. Про затвердження Програми розвитку </w:t>
      </w:r>
      <w:proofErr w:type="spellStart"/>
      <w:r w:rsidRPr="00DD1BC4">
        <w:rPr>
          <w:sz w:val="28"/>
          <w:szCs w:val="28"/>
          <w:lang w:val="uk-UA"/>
        </w:rPr>
        <w:t>старостинських</w:t>
      </w:r>
      <w:proofErr w:type="spellEnd"/>
      <w:r w:rsidRPr="00DD1BC4">
        <w:rPr>
          <w:sz w:val="28"/>
          <w:szCs w:val="28"/>
          <w:lang w:val="uk-UA"/>
        </w:rPr>
        <w:t xml:space="preserve"> округів Малинської міської територіальної громади  на 2022-2024 роки.</w:t>
      </w:r>
    </w:p>
    <w:p w:rsidR="00DD1BC4" w:rsidRPr="00DD1BC4" w:rsidRDefault="00DD1BC4" w:rsidP="00DD1BC4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Pr="00DD1BC4">
        <w:rPr>
          <w:sz w:val="28"/>
          <w:szCs w:val="28"/>
          <w:lang w:val="uk-UA"/>
        </w:rPr>
        <w:t>. Про затвердження програми фінансового забезпечення виконання депутатських повноважень на території Малинської міської територіальної громади на 2022 – 2024 роки.</w:t>
      </w:r>
    </w:p>
    <w:p w:rsidR="006906F2" w:rsidRDefault="00DD1BC4" w:rsidP="008D7537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DD1BC4">
        <w:rPr>
          <w:sz w:val="28"/>
          <w:szCs w:val="28"/>
          <w:lang w:val="uk-UA"/>
        </w:rPr>
        <w:t xml:space="preserve">. </w:t>
      </w:r>
      <w:r w:rsidR="008D7537" w:rsidRPr="00DD1BC4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«Малинська міська лікарня» Малинської міської ради  на 2022 рік</w:t>
      </w:r>
      <w:r w:rsidR="008D7537">
        <w:rPr>
          <w:sz w:val="28"/>
          <w:szCs w:val="28"/>
          <w:lang w:val="uk-UA"/>
        </w:rPr>
        <w:t>.</w:t>
      </w:r>
    </w:p>
    <w:p w:rsidR="00DD1BC4" w:rsidRPr="00DD1BC4" w:rsidRDefault="006906F2" w:rsidP="008D7537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8D7537" w:rsidRPr="008D7537">
        <w:rPr>
          <w:sz w:val="28"/>
          <w:szCs w:val="28"/>
          <w:lang w:val="uk-UA"/>
        </w:rPr>
        <w:t xml:space="preserve"> </w:t>
      </w:r>
      <w:r w:rsidR="008D7537" w:rsidRPr="00DD1BC4">
        <w:rPr>
          <w:sz w:val="28"/>
          <w:szCs w:val="28"/>
          <w:lang w:val="uk-UA"/>
        </w:rPr>
        <w:t>Про затвердження  фінансового плану КНП «МЦПМСД» Малинської міської ради на 2022 рік.</w:t>
      </w:r>
    </w:p>
    <w:p w:rsidR="008D7537" w:rsidRDefault="00DD1BC4" w:rsidP="008D7537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1</w:t>
      </w:r>
      <w:r w:rsidR="006906F2">
        <w:rPr>
          <w:sz w:val="28"/>
          <w:szCs w:val="28"/>
          <w:lang w:val="uk-UA"/>
        </w:rPr>
        <w:t>2</w:t>
      </w:r>
      <w:r w:rsidRPr="00DD1BC4">
        <w:rPr>
          <w:sz w:val="28"/>
          <w:szCs w:val="28"/>
          <w:lang w:val="uk-UA"/>
        </w:rPr>
        <w:t xml:space="preserve">. </w:t>
      </w:r>
      <w:r w:rsidR="008D7537" w:rsidRPr="00DD1BC4">
        <w:rPr>
          <w:sz w:val="28"/>
          <w:szCs w:val="28"/>
          <w:lang w:val="uk-UA"/>
        </w:rPr>
        <w:t>Про забезпечення підвезення учнів та педагогічних працівників до закладів освіти  Малинської міської територіальної громади на 2022 рік.</w:t>
      </w:r>
    </w:p>
    <w:p w:rsidR="008D7537" w:rsidRPr="006906F2" w:rsidRDefault="00DD1BC4" w:rsidP="008D7537">
      <w:pPr>
        <w:ind w:left="709"/>
        <w:jc w:val="both"/>
        <w:rPr>
          <w:sz w:val="28"/>
          <w:szCs w:val="28"/>
          <w:lang w:val="uk-UA"/>
        </w:rPr>
      </w:pPr>
      <w:r w:rsidRPr="00DD1BC4">
        <w:rPr>
          <w:sz w:val="28"/>
          <w:szCs w:val="28"/>
          <w:lang w:val="uk-UA"/>
        </w:rPr>
        <w:t>1</w:t>
      </w:r>
      <w:r w:rsidR="006906F2">
        <w:rPr>
          <w:sz w:val="28"/>
          <w:szCs w:val="28"/>
          <w:lang w:val="uk-UA"/>
        </w:rPr>
        <w:t>3</w:t>
      </w:r>
      <w:r w:rsidRPr="00DD1BC4">
        <w:rPr>
          <w:sz w:val="28"/>
          <w:szCs w:val="28"/>
          <w:lang w:val="uk-UA"/>
        </w:rPr>
        <w:t xml:space="preserve">. </w:t>
      </w:r>
      <w:r w:rsidR="008D7537" w:rsidRPr="006906F2">
        <w:rPr>
          <w:sz w:val="28"/>
          <w:szCs w:val="28"/>
          <w:lang w:val="uk-UA"/>
        </w:rPr>
        <w:t>Про внесення змін до рішення міської ради</w:t>
      </w:r>
      <w:r w:rsidR="008D7537">
        <w:rPr>
          <w:sz w:val="28"/>
          <w:szCs w:val="28"/>
          <w:lang w:val="uk-UA"/>
        </w:rPr>
        <w:t xml:space="preserve"> </w:t>
      </w:r>
      <w:r w:rsidR="008D7537" w:rsidRPr="006906F2">
        <w:rPr>
          <w:sz w:val="28"/>
          <w:szCs w:val="28"/>
          <w:lang w:val="uk-UA"/>
        </w:rPr>
        <w:t xml:space="preserve">від 26.03.2021 року  №258 </w:t>
      </w:r>
    </w:p>
    <w:p w:rsidR="008D7537" w:rsidRDefault="008D7537" w:rsidP="008D7537">
      <w:pPr>
        <w:ind w:left="709"/>
        <w:jc w:val="both"/>
        <w:rPr>
          <w:sz w:val="28"/>
          <w:szCs w:val="28"/>
          <w:lang w:val="uk-UA"/>
        </w:rPr>
      </w:pPr>
      <w:r w:rsidRPr="006906F2">
        <w:rPr>
          <w:sz w:val="28"/>
          <w:szCs w:val="28"/>
          <w:lang w:val="uk-UA"/>
        </w:rPr>
        <w:t>«Про затвердження Положення про</w:t>
      </w:r>
      <w:r>
        <w:rPr>
          <w:sz w:val="28"/>
          <w:szCs w:val="28"/>
          <w:lang w:val="uk-UA"/>
        </w:rPr>
        <w:t xml:space="preserve"> </w:t>
      </w:r>
      <w:r w:rsidRPr="006906F2">
        <w:rPr>
          <w:sz w:val="28"/>
          <w:szCs w:val="28"/>
          <w:lang w:val="uk-UA"/>
        </w:rPr>
        <w:t>преміювання та матеріальне стимулювання працівників виконавчого комітету</w:t>
      </w:r>
      <w:r>
        <w:rPr>
          <w:sz w:val="28"/>
          <w:szCs w:val="28"/>
          <w:lang w:val="uk-UA"/>
        </w:rPr>
        <w:t xml:space="preserve"> </w:t>
      </w:r>
      <w:r w:rsidRPr="006906F2">
        <w:rPr>
          <w:sz w:val="28"/>
          <w:szCs w:val="28"/>
          <w:lang w:val="uk-UA"/>
        </w:rPr>
        <w:t>Малинської міської ради»</w:t>
      </w:r>
      <w:r>
        <w:rPr>
          <w:sz w:val="28"/>
          <w:szCs w:val="28"/>
          <w:lang w:val="uk-UA"/>
        </w:rPr>
        <w:t>.</w:t>
      </w:r>
    </w:p>
    <w:p w:rsidR="008D7537" w:rsidRDefault="006906F2" w:rsidP="008D7537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DD1BC4" w:rsidRPr="00DD1BC4">
        <w:rPr>
          <w:sz w:val="28"/>
          <w:szCs w:val="28"/>
          <w:lang w:val="uk-UA"/>
        </w:rPr>
        <w:t xml:space="preserve">. </w:t>
      </w:r>
      <w:r w:rsidR="008D7537" w:rsidRPr="008D7537">
        <w:rPr>
          <w:sz w:val="28"/>
          <w:szCs w:val="28"/>
          <w:lang w:val="uk-UA"/>
        </w:rPr>
        <w:t>Про застосування заходів стимулювання</w:t>
      </w:r>
      <w:r w:rsidR="008D7537">
        <w:rPr>
          <w:sz w:val="28"/>
          <w:szCs w:val="28"/>
          <w:lang w:val="uk-UA"/>
        </w:rPr>
        <w:t xml:space="preserve"> </w:t>
      </w:r>
      <w:r w:rsidR="008D7537" w:rsidRPr="008D7537">
        <w:rPr>
          <w:sz w:val="28"/>
          <w:szCs w:val="28"/>
          <w:lang w:val="uk-UA"/>
        </w:rPr>
        <w:t>міського голови, заступників міського голови,</w:t>
      </w:r>
      <w:r w:rsidR="008D7537">
        <w:rPr>
          <w:sz w:val="28"/>
          <w:szCs w:val="28"/>
          <w:lang w:val="uk-UA"/>
        </w:rPr>
        <w:t xml:space="preserve"> </w:t>
      </w:r>
      <w:r w:rsidR="008D7537" w:rsidRPr="008D7537">
        <w:rPr>
          <w:sz w:val="28"/>
          <w:szCs w:val="28"/>
          <w:lang w:val="uk-UA"/>
        </w:rPr>
        <w:t>секретаря міської ради та керуючої справами</w:t>
      </w:r>
      <w:r w:rsidR="008D7537">
        <w:rPr>
          <w:sz w:val="28"/>
          <w:szCs w:val="28"/>
          <w:lang w:val="uk-UA"/>
        </w:rPr>
        <w:t xml:space="preserve"> </w:t>
      </w:r>
      <w:r w:rsidR="008D7537" w:rsidRPr="008D7537">
        <w:rPr>
          <w:sz w:val="28"/>
          <w:szCs w:val="28"/>
          <w:lang w:val="uk-UA"/>
        </w:rPr>
        <w:t>виконавчого комітету у 2022 році</w:t>
      </w:r>
      <w:r w:rsidR="008D7537">
        <w:rPr>
          <w:sz w:val="28"/>
          <w:szCs w:val="28"/>
          <w:lang w:val="uk-UA"/>
        </w:rPr>
        <w:t>.</w:t>
      </w:r>
    </w:p>
    <w:p w:rsidR="00DD1BC4" w:rsidRPr="00DD1BC4" w:rsidRDefault="008D7537" w:rsidP="00DD1BC4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DD1BC4" w:rsidRPr="00DD1BC4">
        <w:rPr>
          <w:sz w:val="28"/>
          <w:szCs w:val="28"/>
          <w:lang w:val="uk-UA"/>
        </w:rPr>
        <w:t>Про бюджет Малинської міської територіальної громади на 2022 рік.</w:t>
      </w:r>
    </w:p>
    <w:p w:rsidR="00F77B59" w:rsidRDefault="008D7537" w:rsidP="00DD1B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Різне.</w:t>
      </w:r>
      <w:bookmarkStart w:id="0" w:name="_GoBack"/>
      <w:bookmarkEnd w:id="0"/>
    </w:p>
    <w:p w:rsidR="00FC02DC" w:rsidRDefault="00FC02DC" w:rsidP="00863AA9">
      <w:pPr>
        <w:jc w:val="both"/>
        <w:rPr>
          <w:sz w:val="28"/>
          <w:szCs w:val="28"/>
          <w:lang w:val="uk-UA"/>
        </w:rPr>
      </w:pPr>
    </w:p>
    <w:p w:rsidR="00FC02DC" w:rsidRPr="00FC293F" w:rsidRDefault="00FC02DC" w:rsidP="00863AA9">
      <w:pPr>
        <w:jc w:val="both"/>
        <w:rPr>
          <w:sz w:val="28"/>
          <w:szCs w:val="28"/>
          <w:lang w:val="uk-UA"/>
        </w:rPr>
      </w:pPr>
    </w:p>
    <w:p w:rsidR="00C565C6" w:rsidRDefault="007F3A1B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Sect="00726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00FAE"/>
    <w:rsid w:val="00090C9B"/>
    <w:rsid w:val="001143C3"/>
    <w:rsid w:val="00134CCE"/>
    <w:rsid w:val="00160295"/>
    <w:rsid w:val="00180B59"/>
    <w:rsid w:val="00275AF9"/>
    <w:rsid w:val="002D0907"/>
    <w:rsid w:val="002E116D"/>
    <w:rsid w:val="003429EC"/>
    <w:rsid w:val="0036213B"/>
    <w:rsid w:val="0039598A"/>
    <w:rsid w:val="003B40B0"/>
    <w:rsid w:val="003F3951"/>
    <w:rsid w:val="00401220"/>
    <w:rsid w:val="00414905"/>
    <w:rsid w:val="0041715A"/>
    <w:rsid w:val="00451792"/>
    <w:rsid w:val="00484C4D"/>
    <w:rsid w:val="004A11B1"/>
    <w:rsid w:val="004C37E6"/>
    <w:rsid w:val="004E1B91"/>
    <w:rsid w:val="00531915"/>
    <w:rsid w:val="00542C36"/>
    <w:rsid w:val="00561386"/>
    <w:rsid w:val="00575090"/>
    <w:rsid w:val="005962B3"/>
    <w:rsid w:val="005C3987"/>
    <w:rsid w:val="005F32A6"/>
    <w:rsid w:val="006906F2"/>
    <w:rsid w:val="006A6C12"/>
    <w:rsid w:val="007263DA"/>
    <w:rsid w:val="007B2C62"/>
    <w:rsid w:val="007F3A1B"/>
    <w:rsid w:val="00807A12"/>
    <w:rsid w:val="00863AA9"/>
    <w:rsid w:val="00874D84"/>
    <w:rsid w:val="008D7537"/>
    <w:rsid w:val="0096767D"/>
    <w:rsid w:val="009E7FC4"/>
    <w:rsid w:val="00A56769"/>
    <w:rsid w:val="00A631E4"/>
    <w:rsid w:val="00B14AB7"/>
    <w:rsid w:val="00B352E3"/>
    <w:rsid w:val="00B56740"/>
    <w:rsid w:val="00B74B92"/>
    <w:rsid w:val="00B95EC6"/>
    <w:rsid w:val="00BC18BF"/>
    <w:rsid w:val="00BC4FF5"/>
    <w:rsid w:val="00BF4E8E"/>
    <w:rsid w:val="00C153B9"/>
    <w:rsid w:val="00C565C6"/>
    <w:rsid w:val="00CA2177"/>
    <w:rsid w:val="00D20F89"/>
    <w:rsid w:val="00D25D58"/>
    <w:rsid w:val="00D80911"/>
    <w:rsid w:val="00D911A8"/>
    <w:rsid w:val="00DD1BC4"/>
    <w:rsid w:val="00DF1306"/>
    <w:rsid w:val="00F77B59"/>
    <w:rsid w:val="00F9605C"/>
    <w:rsid w:val="00FC02D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837BE-CC2E-4D56-8264-93DCEF5A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2021-12-13T14:56:00Z</cp:lastPrinted>
  <dcterms:created xsi:type="dcterms:W3CDTF">2021-12-13T13:27:00Z</dcterms:created>
  <dcterms:modified xsi:type="dcterms:W3CDTF">2021-12-13T15:15:00Z</dcterms:modified>
</cp:coreProperties>
</file>