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AC6" w:rsidRPr="00530F06" w:rsidRDefault="001F1AC6" w:rsidP="001F1AC6">
      <w:pPr>
        <w:rPr>
          <w:noProof/>
          <w:u w:val="single"/>
          <w:lang w:val="uk-UA"/>
        </w:rPr>
      </w:pPr>
      <w:r w:rsidRPr="00530F06">
        <w:rPr>
          <w:lang w:val="uk-UA"/>
        </w:rPr>
        <w:t xml:space="preserve">           </w:t>
      </w:r>
      <w:r>
        <w:rPr>
          <w:lang w:val="uk-UA"/>
        </w:rPr>
        <w:t xml:space="preserve">                      </w:t>
      </w:r>
      <w:r w:rsidRPr="00530F06">
        <w:rPr>
          <w:noProof/>
          <w:u w:val="single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1AC6" w:rsidRPr="00530F06" w:rsidRDefault="001F1AC6" w:rsidP="001F1AC6">
      <w:pPr>
        <w:tabs>
          <w:tab w:val="left" w:pos="708"/>
          <w:tab w:val="center" w:pos="4153"/>
          <w:tab w:val="right" w:pos="8306"/>
        </w:tabs>
        <w:rPr>
          <w:noProof/>
          <w:lang w:val="uk-UA"/>
        </w:rPr>
      </w:pPr>
      <w:r w:rsidRPr="00530F06">
        <w:rPr>
          <w:noProof/>
        </w:rPr>
        <w:drawing>
          <wp:anchor distT="0" distB="0" distL="114300" distR="114300" simplePos="0" relativeHeight="251659264" behindDoc="0" locked="0" layoutInCell="1" allowOverlap="1" wp14:anchorId="22E06A63" wp14:editId="165E1077">
            <wp:simplePos x="0" y="0"/>
            <wp:positionH relativeFrom="column">
              <wp:posOffset>2552700</wp:posOffset>
            </wp:positionH>
            <wp:positionV relativeFrom="paragraph">
              <wp:posOffset>85090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1AC6" w:rsidRPr="00530F06" w:rsidRDefault="001F1AC6" w:rsidP="001F1AC6">
      <w:pPr>
        <w:rPr>
          <w:lang w:val="uk-UA"/>
        </w:rPr>
      </w:pPr>
    </w:p>
    <w:p w:rsidR="001F1AC6" w:rsidRPr="00530F06" w:rsidRDefault="001F1AC6" w:rsidP="001F1AC6">
      <w:pPr>
        <w:keepNext/>
        <w:ind w:left="-567"/>
        <w:jc w:val="center"/>
        <w:outlineLvl w:val="4"/>
        <w:rPr>
          <w:lang w:val="uk-UA"/>
        </w:rPr>
      </w:pPr>
    </w:p>
    <w:p w:rsidR="001F1AC6" w:rsidRPr="00530F06" w:rsidRDefault="001F1AC6" w:rsidP="001F1AC6">
      <w:pPr>
        <w:keepNext/>
        <w:ind w:left="-567"/>
        <w:jc w:val="center"/>
        <w:outlineLvl w:val="4"/>
        <w:rPr>
          <w:lang w:val="uk-UA"/>
        </w:rPr>
      </w:pPr>
    </w:p>
    <w:p w:rsidR="001F1AC6" w:rsidRPr="00530F06" w:rsidRDefault="001F1AC6" w:rsidP="001F1AC6">
      <w:pPr>
        <w:rPr>
          <w:lang w:val="uk-UA"/>
        </w:rPr>
      </w:pPr>
    </w:p>
    <w:p w:rsidR="001F1AC6" w:rsidRPr="00530F06" w:rsidRDefault="001F1AC6" w:rsidP="001F1AC6">
      <w:pPr>
        <w:rPr>
          <w:lang w:val="uk-UA"/>
        </w:rPr>
      </w:pPr>
    </w:p>
    <w:p w:rsidR="001F1AC6" w:rsidRPr="00530F06" w:rsidRDefault="001F1AC6" w:rsidP="001F1AC6">
      <w:pPr>
        <w:keepNext/>
        <w:ind w:left="-567"/>
        <w:jc w:val="center"/>
        <w:outlineLvl w:val="4"/>
        <w:rPr>
          <w:lang w:val="uk-UA"/>
        </w:rPr>
      </w:pPr>
      <w:r w:rsidRPr="00530F06">
        <w:rPr>
          <w:lang w:val="uk-UA"/>
        </w:rPr>
        <w:t>УКРАЇНА</w:t>
      </w:r>
    </w:p>
    <w:p w:rsidR="001F1AC6" w:rsidRPr="00530F06" w:rsidRDefault="001F1AC6" w:rsidP="001F1AC6">
      <w:pPr>
        <w:ind w:left="-567"/>
        <w:jc w:val="center"/>
        <w:rPr>
          <w:lang w:val="uk-UA"/>
        </w:rPr>
      </w:pPr>
      <w:r w:rsidRPr="00530F06">
        <w:rPr>
          <w:lang w:val="uk-UA"/>
        </w:rPr>
        <w:t>МАЛИНСЬКА МІСЬКА РАДА</w:t>
      </w:r>
    </w:p>
    <w:p w:rsidR="001F1AC6" w:rsidRPr="00530F06" w:rsidRDefault="001F1AC6" w:rsidP="001F1AC6">
      <w:pPr>
        <w:ind w:left="-567"/>
        <w:jc w:val="center"/>
        <w:rPr>
          <w:lang w:val="uk-UA"/>
        </w:rPr>
      </w:pPr>
      <w:r w:rsidRPr="00530F06">
        <w:rPr>
          <w:lang w:val="uk-UA"/>
        </w:rPr>
        <w:t>ЖИТОМИРСЬКОЇ ОБЛАСТІ</w:t>
      </w:r>
    </w:p>
    <w:p w:rsidR="001F1AC6" w:rsidRPr="00530F06" w:rsidRDefault="001F1AC6" w:rsidP="001F1AC6">
      <w:pPr>
        <w:ind w:left="-567"/>
        <w:jc w:val="center"/>
        <w:rPr>
          <w:lang w:val="uk-UA"/>
        </w:rPr>
      </w:pPr>
    </w:p>
    <w:p w:rsidR="001F1AC6" w:rsidRPr="00530F06" w:rsidRDefault="001F1AC6" w:rsidP="001F1AC6">
      <w:pPr>
        <w:keepNext/>
        <w:ind w:left="-567"/>
        <w:jc w:val="center"/>
        <w:outlineLvl w:val="5"/>
        <w:rPr>
          <w:b/>
          <w:sz w:val="24"/>
          <w:lang w:val="uk-UA"/>
        </w:rPr>
      </w:pPr>
      <w:r w:rsidRPr="00530F06">
        <w:rPr>
          <w:b/>
          <w:sz w:val="24"/>
          <w:lang w:val="uk-UA"/>
        </w:rPr>
        <w:t>ВИКОНАВЧИЙ КОМІТЕТ</w:t>
      </w:r>
    </w:p>
    <w:p w:rsidR="001F1AC6" w:rsidRPr="00530F06" w:rsidRDefault="001F1AC6" w:rsidP="001F1AC6">
      <w:pPr>
        <w:keepNext/>
        <w:tabs>
          <w:tab w:val="left" w:pos="2985"/>
        </w:tabs>
        <w:ind w:left="-567"/>
        <w:jc w:val="center"/>
        <w:outlineLvl w:val="6"/>
        <w:rPr>
          <w:b/>
          <w:bCs/>
          <w:sz w:val="48"/>
          <w:szCs w:val="48"/>
          <w:lang w:val="uk-UA"/>
        </w:rPr>
      </w:pPr>
      <w:r w:rsidRPr="00530F06">
        <w:rPr>
          <w:b/>
          <w:bCs/>
          <w:sz w:val="48"/>
          <w:szCs w:val="48"/>
          <w:lang w:val="uk-UA"/>
        </w:rPr>
        <w:t xml:space="preserve">Р І Ш Е Н </w:t>
      </w:r>
      <w:proofErr w:type="spellStart"/>
      <w:r w:rsidRPr="00530F06">
        <w:rPr>
          <w:b/>
          <w:bCs/>
          <w:sz w:val="48"/>
          <w:szCs w:val="48"/>
          <w:lang w:val="uk-UA"/>
        </w:rPr>
        <w:t>Н</w:t>
      </w:r>
      <w:proofErr w:type="spellEnd"/>
      <w:r w:rsidRPr="00530F06">
        <w:rPr>
          <w:b/>
          <w:bCs/>
          <w:sz w:val="48"/>
          <w:szCs w:val="48"/>
          <w:lang w:val="uk-UA"/>
        </w:rPr>
        <w:t xml:space="preserve"> Я</w:t>
      </w:r>
    </w:p>
    <w:p w:rsidR="001F1AC6" w:rsidRPr="00530F06" w:rsidRDefault="001F1AC6" w:rsidP="001F1AC6">
      <w:pPr>
        <w:rPr>
          <w:lang w:val="uk-UA"/>
        </w:rPr>
      </w:pPr>
    </w:p>
    <w:p w:rsidR="001F1AC6" w:rsidRPr="00530F06" w:rsidRDefault="001F1AC6" w:rsidP="001F1AC6">
      <w:pPr>
        <w:rPr>
          <w:sz w:val="12"/>
          <w:szCs w:val="12"/>
          <w:lang w:val="uk-UA"/>
        </w:rPr>
      </w:pPr>
    </w:p>
    <w:p w:rsidR="001F1AC6" w:rsidRPr="00530F06" w:rsidRDefault="001F1AC6" w:rsidP="001F1AC6">
      <w:pPr>
        <w:ind w:hanging="567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в</w:t>
      </w:r>
      <w:r w:rsidRPr="00530F06">
        <w:rPr>
          <w:b/>
          <w:sz w:val="28"/>
          <w:szCs w:val="28"/>
          <w:u w:val="single"/>
          <w:lang w:val="uk-UA"/>
        </w:rPr>
        <w:t>ід</w:t>
      </w:r>
      <w:r w:rsidR="00C66BAA">
        <w:rPr>
          <w:b/>
          <w:sz w:val="28"/>
          <w:szCs w:val="28"/>
          <w:u w:val="single"/>
          <w:lang w:val="uk-UA"/>
        </w:rPr>
        <w:t xml:space="preserve">    20.11</w:t>
      </w:r>
      <w:r>
        <w:rPr>
          <w:b/>
          <w:sz w:val="28"/>
          <w:szCs w:val="28"/>
          <w:u w:val="single"/>
          <w:lang w:val="uk-UA"/>
        </w:rPr>
        <w:t>.2018    №_</w:t>
      </w:r>
      <w:r w:rsidR="00CF78EA">
        <w:rPr>
          <w:b/>
          <w:sz w:val="28"/>
          <w:szCs w:val="28"/>
          <w:u w:val="single"/>
          <w:lang w:val="uk-UA"/>
        </w:rPr>
        <w:t>223</w:t>
      </w:r>
    </w:p>
    <w:p w:rsidR="001F1AC6" w:rsidRPr="00530F06" w:rsidRDefault="001F1AC6" w:rsidP="001F1AC6">
      <w:pPr>
        <w:ind w:left="-56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внесення змін до рішення</w:t>
      </w:r>
      <w:r w:rsidRPr="00530F06">
        <w:rPr>
          <w:color w:val="000000"/>
          <w:sz w:val="28"/>
          <w:szCs w:val="28"/>
          <w:lang w:val="uk-UA"/>
        </w:rPr>
        <w:t xml:space="preserve"> </w:t>
      </w:r>
    </w:p>
    <w:p w:rsidR="001F1AC6" w:rsidRPr="00530F06" w:rsidRDefault="001F1AC6" w:rsidP="001F1AC6">
      <w:pPr>
        <w:ind w:left="-567"/>
        <w:rPr>
          <w:color w:val="000000"/>
          <w:sz w:val="28"/>
          <w:szCs w:val="28"/>
          <w:lang w:val="uk-UA"/>
        </w:rPr>
      </w:pPr>
      <w:r w:rsidRPr="00530F06">
        <w:rPr>
          <w:color w:val="000000"/>
          <w:sz w:val="28"/>
          <w:szCs w:val="28"/>
          <w:lang w:val="uk-UA"/>
        </w:rPr>
        <w:t xml:space="preserve">виконавчого комітету від </w:t>
      </w:r>
      <w:r>
        <w:rPr>
          <w:color w:val="000000"/>
          <w:sz w:val="28"/>
          <w:szCs w:val="28"/>
          <w:lang w:val="uk-UA"/>
        </w:rPr>
        <w:t>21</w:t>
      </w:r>
      <w:r w:rsidRPr="00530F06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>0</w:t>
      </w:r>
      <w:r w:rsidRPr="00530F06">
        <w:rPr>
          <w:color w:val="000000"/>
          <w:sz w:val="28"/>
          <w:szCs w:val="28"/>
          <w:lang w:val="uk-UA"/>
        </w:rPr>
        <w:t>2.201</w:t>
      </w:r>
      <w:r>
        <w:rPr>
          <w:color w:val="000000"/>
          <w:sz w:val="28"/>
          <w:szCs w:val="28"/>
          <w:lang w:val="uk-UA"/>
        </w:rPr>
        <w:t xml:space="preserve">8 </w:t>
      </w:r>
      <w:r w:rsidRPr="00530F06">
        <w:rPr>
          <w:color w:val="000000"/>
          <w:sz w:val="28"/>
          <w:szCs w:val="28"/>
          <w:lang w:val="uk-UA"/>
        </w:rPr>
        <w:t xml:space="preserve"> № </w:t>
      </w:r>
      <w:r>
        <w:rPr>
          <w:color w:val="000000"/>
          <w:sz w:val="28"/>
          <w:szCs w:val="28"/>
          <w:lang w:val="uk-UA"/>
        </w:rPr>
        <w:t>42</w:t>
      </w:r>
      <w:r w:rsidRPr="00530F06">
        <w:rPr>
          <w:color w:val="000000"/>
          <w:sz w:val="28"/>
          <w:szCs w:val="28"/>
          <w:lang w:val="uk-UA"/>
        </w:rPr>
        <w:t>;</w:t>
      </w:r>
    </w:p>
    <w:p w:rsidR="001F1AC6" w:rsidRDefault="001F1AC6" w:rsidP="001F1AC6">
      <w:pPr>
        <w:ind w:left="-567"/>
        <w:rPr>
          <w:color w:val="000000"/>
          <w:sz w:val="28"/>
          <w:szCs w:val="28"/>
          <w:lang w:val="uk-UA"/>
        </w:rPr>
      </w:pPr>
      <w:r w:rsidRPr="00530F06">
        <w:rPr>
          <w:color w:val="000000"/>
          <w:sz w:val="28"/>
          <w:szCs w:val="28"/>
          <w:lang w:val="uk-UA"/>
        </w:rPr>
        <w:t>«Про затвердження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530F06">
        <w:rPr>
          <w:color w:val="000000"/>
          <w:sz w:val="28"/>
          <w:szCs w:val="28"/>
          <w:lang w:val="uk-UA"/>
        </w:rPr>
        <w:t xml:space="preserve">інформаційних </w:t>
      </w:r>
    </w:p>
    <w:p w:rsidR="001F1AC6" w:rsidRPr="00530F06" w:rsidRDefault="001F1AC6" w:rsidP="001F1AC6">
      <w:pPr>
        <w:ind w:left="-567"/>
        <w:rPr>
          <w:color w:val="000000"/>
          <w:sz w:val="28"/>
          <w:szCs w:val="28"/>
          <w:lang w:val="uk-UA"/>
        </w:rPr>
      </w:pPr>
      <w:r w:rsidRPr="00530F06">
        <w:rPr>
          <w:color w:val="000000"/>
          <w:sz w:val="28"/>
          <w:szCs w:val="28"/>
          <w:lang w:val="uk-UA"/>
        </w:rPr>
        <w:t xml:space="preserve">та технологічних карток» </w:t>
      </w:r>
    </w:p>
    <w:p w:rsidR="001F1AC6" w:rsidRPr="00530F06" w:rsidRDefault="001F1AC6" w:rsidP="001F1AC6">
      <w:pPr>
        <w:ind w:left="-567"/>
        <w:rPr>
          <w:color w:val="000000"/>
          <w:sz w:val="28"/>
          <w:szCs w:val="28"/>
          <w:lang w:val="uk-UA"/>
        </w:rPr>
      </w:pPr>
      <w:r w:rsidRPr="00530F06">
        <w:rPr>
          <w:color w:val="000000"/>
          <w:sz w:val="28"/>
          <w:szCs w:val="28"/>
          <w:lang w:val="uk-UA"/>
        </w:rPr>
        <w:t>та затвердження нових</w:t>
      </w:r>
    </w:p>
    <w:p w:rsidR="001F1AC6" w:rsidRPr="00530F06" w:rsidRDefault="001F1AC6" w:rsidP="001F1AC6">
      <w:pPr>
        <w:ind w:left="-567"/>
        <w:rPr>
          <w:color w:val="000000"/>
          <w:sz w:val="28"/>
          <w:szCs w:val="28"/>
          <w:lang w:val="uk-UA"/>
        </w:rPr>
      </w:pPr>
    </w:p>
    <w:p w:rsidR="001F1AC6" w:rsidRPr="00530F06" w:rsidRDefault="001F1AC6" w:rsidP="001F1AC6">
      <w:pPr>
        <w:ind w:left="-567"/>
        <w:rPr>
          <w:color w:val="000000"/>
          <w:sz w:val="28"/>
          <w:szCs w:val="28"/>
          <w:lang w:val="uk-UA"/>
        </w:rPr>
      </w:pPr>
    </w:p>
    <w:p w:rsidR="001F1AC6" w:rsidRPr="00530F06" w:rsidRDefault="001F1AC6" w:rsidP="001F1AC6">
      <w:pPr>
        <w:ind w:left="-567"/>
        <w:jc w:val="both"/>
        <w:rPr>
          <w:color w:val="000000"/>
          <w:sz w:val="28"/>
          <w:szCs w:val="28"/>
          <w:lang w:val="uk-UA"/>
        </w:rPr>
      </w:pPr>
      <w:r w:rsidRPr="00530F06">
        <w:rPr>
          <w:color w:val="000000"/>
          <w:sz w:val="28"/>
          <w:szCs w:val="28"/>
          <w:lang w:val="uk-UA"/>
        </w:rPr>
        <w:t xml:space="preserve">    </w:t>
      </w:r>
      <w:r>
        <w:rPr>
          <w:color w:val="000000"/>
          <w:sz w:val="28"/>
          <w:szCs w:val="28"/>
          <w:lang w:val="uk-UA"/>
        </w:rPr>
        <w:t xml:space="preserve">   Керуючись Законами України «</w:t>
      </w:r>
      <w:r w:rsidRPr="00530F06">
        <w:rPr>
          <w:color w:val="000000"/>
          <w:sz w:val="28"/>
          <w:szCs w:val="28"/>
          <w:lang w:val="uk-UA"/>
        </w:rPr>
        <w:t>Про  місцеве самоврядування  в Україні»,        «Про адміністративні послуги</w:t>
      </w:r>
      <w:r>
        <w:rPr>
          <w:color w:val="000000"/>
          <w:sz w:val="28"/>
          <w:szCs w:val="28"/>
          <w:lang w:val="uk-UA"/>
        </w:rPr>
        <w:t>», «Про рекламу», Постановою Кабінету Міністрів України «Про затвердження Типових правил розміщення зовнішньої реклами»,</w:t>
      </w:r>
      <w:r w:rsidRPr="00530F06">
        <w:rPr>
          <w:color w:val="000000"/>
          <w:sz w:val="28"/>
          <w:szCs w:val="28"/>
          <w:lang w:val="uk-UA"/>
        </w:rPr>
        <w:t xml:space="preserve"> відповідно до рішення міської ради  «Про затвердження регламенту Центру надання адміністративних послуг та перелік адміністратив</w:t>
      </w:r>
      <w:r>
        <w:rPr>
          <w:color w:val="000000"/>
          <w:sz w:val="28"/>
          <w:szCs w:val="28"/>
          <w:lang w:val="uk-UA"/>
        </w:rPr>
        <w:t>них послуг» від 26.01.2018 №19</w:t>
      </w:r>
      <w:r w:rsidRPr="00530F06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рішенням виконавчого комітету «Про затвердження правил розміщення зовнішньої реклами на терит</w:t>
      </w:r>
      <w:r w:rsidR="00C66BAA">
        <w:rPr>
          <w:color w:val="000000"/>
          <w:sz w:val="28"/>
          <w:szCs w:val="28"/>
          <w:lang w:val="uk-UA"/>
        </w:rPr>
        <w:t>орії м. Малина» від 09.11.2018</w:t>
      </w:r>
      <w:r>
        <w:rPr>
          <w:color w:val="000000"/>
          <w:sz w:val="28"/>
          <w:szCs w:val="28"/>
          <w:lang w:val="uk-UA"/>
        </w:rPr>
        <w:t xml:space="preserve"> №205</w:t>
      </w:r>
      <w:r w:rsidRPr="00530F06">
        <w:rPr>
          <w:color w:val="000000"/>
          <w:sz w:val="28"/>
          <w:szCs w:val="28"/>
          <w:lang w:val="uk-UA"/>
        </w:rPr>
        <w:t xml:space="preserve"> виконавчий комітет міської ради       В И Р І Ш И В: </w:t>
      </w:r>
    </w:p>
    <w:p w:rsidR="001F1AC6" w:rsidRPr="00971E48" w:rsidRDefault="001F1AC6" w:rsidP="001F1AC6">
      <w:pPr>
        <w:ind w:left="-567"/>
        <w:jc w:val="both"/>
        <w:rPr>
          <w:color w:val="000000"/>
          <w:sz w:val="28"/>
          <w:szCs w:val="28"/>
        </w:rPr>
      </w:pPr>
      <w:r w:rsidRPr="00530F06">
        <w:rPr>
          <w:color w:val="000000"/>
          <w:sz w:val="28"/>
          <w:szCs w:val="28"/>
          <w:lang w:val="uk-UA"/>
        </w:rPr>
        <w:t xml:space="preserve">    1. Вне</w:t>
      </w:r>
      <w:r>
        <w:rPr>
          <w:color w:val="000000"/>
          <w:sz w:val="28"/>
          <w:szCs w:val="28"/>
          <w:lang w:val="uk-UA"/>
        </w:rPr>
        <w:t>сти зміни в рішення виконавчого</w:t>
      </w:r>
      <w:r w:rsidRPr="00530F06">
        <w:rPr>
          <w:color w:val="000000"/>
          <w:sz w:val="28"/>
          <w:szCs w:val="28"/>
          <w:lang w:val="uk-UA"/>
        </w:rPr>
        <w:t xml:space="preserve"> комітету від </w:t>
      </w:r>
      <w:r>
        <w:rPr>
          <w:color w:val="000000"/>
          <w:sz w:val="28"/>
          <w:szCs w:val="28"/>
          <w:lang w:val="uk-UA"/>
        </w:rPr>
        <w:t>21.02</w:t>
      </w:r>
      <w:r w:rsidRPr="00530F06">
        <w:rPr>
          <w:color w:val="000000"/>
          <w:sz w:val="28"/>
          <w:szCs w:val="28"/>
          <w:lang w:val="uk-UA"/>
        </w:rPr>
        <w:t>.201</w:t>
      </w:r>
      <w:r>
        <w:rPr>
          <w:color w:val="000000"/>
          <w:sz w:val="28"/>
          <w:szCs w:val="28"/>
          <w:lang w:val="uk-UA"/>
        </w:rPr>
        <w:t>8 №42</w:t>
      </w:r>
      <w:r w:rsidRPr="00530F0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«Про затвердження інформаційних</w:t>
      </w:r>
      <w:r w:rsidRPr="00530F06">
        <w:rPr>
          <w:color w:val="000000"/>
          <w:sz w:val="28"/>
          <w:szCs w:val="28"/>
          <w:lang w:val="uk-UA"/>
        </w:rPr>
        <w:t xml:space="preserve"> та технологічних карток»</w:t>
      </w:r>
      <w:r>
        <w:rPr>
          <w:color w:val="000000"/>
          <w:sz w:val="28"/>
          <w:szCs w:val="28"/>
          <w:lang w:val="uk-UA"/>
        </w:rPr>
        <w:t xml:space="preserve"> та затвердження нових</w:t>
      </w:r>
    </w:p>
    <w:p w:rsidR="001F1AC6" w:rsidRDefault="001F1AC6" w:rsidP="001F1AC6">
      <w:pPr>
        <w:ind w:left="-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 п. 3 «Про затвердження інформаційних та технологічних карток адміністративних послуг», а саме:</w:t>
      </w:r>
    </w:p>
    <w:p w:rsidR="001F1AC6" w:rsidRDefault="001F1AC6" w:rsidP="001F1AC6">
      <w:pPr>
        <w:ind w:left="-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«Дозвіл на розміщення зовнішньої реклами» (додаток 1,2,3).</w:t>
      </w:r>
    </w:p>
    <w:p w:rsidR="001F1AC6" w:rsidRPr="00530F06" w:rsidRDefault="001F1AC6" w:rsidP="001F1AC6">
      <w:pPr>
        <w:ind w:left="-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</w:t>
      </w:r>
      <w:r w:rsidR="00971E48">
        <w:rPr>
          <w:color w:val="000000"/>
          <w:sz w:val="28"/>
          <w:szCs w:val="28"/>
          <w:lang w:val="uk-UA"/>
        </w:rPr>
        <w:t>2. Вважати інформаційну та технологічну картки адміністративної</w:t>
      </w:r>
      <w:r w:rsidRPr="00530F06">
        <w:rPr>
          <w:color w:val="000000"/>
          <w:sz w:val="28"/>
          <w:szCs w:val="28"/>
          <w:lang w:val="uk-UA"/>
        </w:rPr>
        <w:t xml:space="preserve"> послуг</w:t>
      </w:r>
      <w:r w:rsidR="00971E48">
        <w:rPr>
          <w:color w:val="000000"/>
          <w:sz w:val="28"/>
          <w:szCs w:val="28"/>
          <w:lang w:val="uk-UA"/>
        </w:rPr>
        <w:t>и «Дозвіл на розміщення зовнішньої реклами»</w:t>
      </w:r>
      <w:r w:rsidRPr="00530F06">
        <w:rPr>
          <w:color w:val="000000"/>
          <w:sz w:val="28"/>
          <w:szCs w:val="28"/>
          <w:lang w:val="uk-UA"/>
        </w:rPr>
        <w:t xml:space="preserve">, які були  затверджені рішенням виконавчого комітету </w:t>
      </w:r>
      <w:proofErr w:type="spellStart"/>
      <w:r w:rsidRPr="00530F06">
        <w:rPr>
          <w:color w:val="000000"/>
          <w:sz w:val="28"/>
          <w:szCs w:val="28"/>
          <w:lang w:val="uk-UA"/>
        </w:rPr>
        <w:t>Малинської</w:t>
      </w:r>
      <w:proofErr w:type="spellEnd"/>
      <w:r w:rsidRPr="00530F06">
        <w:rPr>
          <w:color w:val="000000"/>
          <w:sz w:val="28"/>
          <w:szCs w:val="28"/>
          <w:lang w:val="uk-UA"/>
        </w:rPr>
        <w:t xml:space="preserve"> міської ради «Про затвердження інформаційних та технологічних карток» від </w:t>
      </w:r>
      <w:r>
        <w:rPr>
          <w:color w:val="000000"/>
          <w:sz w:val="28"/>
          <w:szCs w:val="28"/>
          <w:lang w:val="uk-UA"/>
        </w:rPr>
        <w:t>21.02</w:t>
      </w:r>
      <w:r w:rsidRPr="00530F06">
        <w:rPr>
          <w:color w:val="000000"/>
          <w:sz w:val="28"/>
          <w:szCs w:val="28"/>
          <w:lang w:val="uk-UA"/>
        </w:rPr>
        <w:t>.201</w:t>
      </w:r>
      <w:r>
        <w:rPr>
          <w:color w:val="000000"/>
          <w:sz w:val="28"/>
          <w:szCs w:val="28"/>
          <w:lang w:val="uk-UA"/>
        </w:rPr>
        <w:t>8</w:t>
      </w:r>
      <w:r w:rsidRPr="00530F06">
        <w:rPr>
          <w:color w:val="000000"/>
          <w:sz w:val="28"/>
          <w:szCs w:val="28"/>
          <w:lang w:val="uk-UA"/>
        </w:rPr>
        <w:t xml:space="preserve"> №</w:t>
      </w:r>
      <w:r>
        <w:rPr>
          <w:color w:val="000000"/>
          <w:sz w:val="28"/>
          <w:szCs w:val="28"/>
          <w:lang w:val="uk-UA"/>
        </w:rPr>
        <w:t>42</w:t>
      </w:r>
      <w:r w:rsidRPr="00530F06">
        <w:rPr>
          <w:color w:val="000000"/>
          <w:sz w:val="28"/>
          <w:szCs w:val="28"/>
          <w:lang w:val="uk-UA"/>
        </w:rPr>
        <w:t xml:space="preserve"> такими,  що втратили чинність.</w:t>
      </w:r>
    </w:p>
    <w:p w:rsidR="001F1AC6" w:rsidRPr="00530F06" w:rsidRDefault="001F1AC6" w:rsidP="001F1AC6">
      <w:pPr>
        <w:ind w:left="-567"/>
        <w:jc w:val="both"/>
        <w:rPr>
          <w:sz w:val="28"/>
          <w:szCs w:val="28"/>
          <w:lang w:val="uk-UA"/>
        </w:rPr>
      </w:pPr>
      <w:r w:rsidRPr="00530F06">
        <w:rPr>
          <w:color w:val="000000"/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>3. Затвердити  інформаційну та технологічну</w:t>
      </w:r>
      <w:r w:rsidR="00971E48">
        <w:rPr>
          <w:sz w:val="28"/>
          <w:szCs w:val="28"/>
          <w:lang w:val="uk-UA"/>
        </w:rPr>
        <w:t xml:space="preserve"> картки адміністративної</w:t>
      </w:r>
      <w:r w:rsidRPr="00530F06">
        <w:rPr>
          <w:sz w:val="28"/>
          <w:szCs w:val="28"/>
          <w:lang w:val="uk-UA"/>
        </w:rPr>
        <w:t xml:space="preserve"> послуг</w:t>
      </w:r>
      <w:r w:rsidR="00971E48">
        <w:rPr>
          <w:sz w:val="28"/>
          <w:szCs w:val="28"/>
          <w:lang w:val="uk-UA"/>
        </w:rPr>
        <w:t>и</w:t>
      </w:r>
      <w:r w:rsidRPr="00530F06">
        <w:rPr>
          <w:sz w:val="28"/>
          <w:szCs w:val="28"/>
          <w:lang w:val="uk-UA"/>
        </w:rPr>
        <w:t>, а саме:</w:t>
      </w:r>
    </w:p>
    <w:p w:rsidR="001F1AC6" w:rsidRPr="00530F06" w:rsidRDefault="001F1AC6" w:rsidP="001F1AC6">
      <w:pPr>
        <w:ind w:left="-567"/>
        <w:contextualSpacing/>
        <w:jc w:val="both"/>
        <w:rPr>
          <w:sz w:val="28"/>
          <w:szCs w:val="28"/>
          <w:lang w:val="uk-UA"/>
        </w:rPr>
      </w:pPr>
      <w:r w:rsidRPr="00530F06">
        <w:rPr>
          <w:sz w:val="28"/>
          <w:szCs w:val="28"/>
          <w:lang w:val="uk-UA"/>
        </w:rPr>
        <w:t xml:space="preserve">      -  «Дозвіл на розміщення зо</w:t>
      </w:r>
      <w:r w:rsidR="00971E48">
        <w:rPr>
          <w:sz w:val="28"/>
          <w:szCs w:val="28"/>
          <w:lang w:val="uk-UA"/>
        </w:rPr>
        <w:t>внішньої реклами» (додаток 1,2</w:t>
      </w:r>
      <w:r w:rsidRPr="00530F06">
        <w:rPr>
          <w:sz w:val="28"/>
          <w:szCs w:val="28"/>
          <w:lang w:val="uk-UA"/>
        </w:rPr>
        <w:t>).</w:t>
      </w:r>
    </w:p>
    <w:p w:rsidR="001F1AC6" w:rsidRPr="00971E48" w:rsidRDefault="001F1AC6" w:rsidP="001F1AC6">
      <w:pPr>
        <w:jc w:val="both"/>
        <w:rPr>
          <w:sz w:val="28"/>
          <w:szCs w:val="28"/>
        </w:rPr>
      </w:pPr>
    </w:p>
    <w:p w:rsidR="001F1AC6" w:rsidRPr="00971E48" w:rsidRDefault="001F1AC6" w:rsidP="001F1AC6">
      <w:pPr>
        <w:jc w:val="both"/>
        <w:rPr>
          <w:sz w:val="28"/>
          <w:szCs w:val="28"/>
        </w:rPr>
      </w:pPr>
    </w:p>
    <w:p w:rsidR="001F1AC6" w:rsidRPr="00AC62DC" w:rsidRDefault="001F1AC6" w:rsidP="001F1AC6">
      <w:pPr>
        <w:jc w:val="both"/>
        <w:rPr>
          <w:rFonts w:eastAsia="Calibri"/>
          <w:color w:val="000000"/>
          <w:sz w:val="28"/>
          <w:szCs w:val="28"/>
          <w:lang w:val="uk-UA"/>
        </w:rPr>
      </w:pPr>
      <w:r w:rsidRPr="00530F06">
        <w:rPr>
          <w:sz w:val="28"/>
          <w:szCs w:val="28"/>
          <w:lang w:val="uk-UA"/>
        </w:rPr>
        <w:t>Міський  голова                                                                          О.Г.Шостак</w:t>
      </w:r>
    </w:p>
    <w:p w:rsidR="001F1AC6" w:rsidRPr="00530F06" w:rsidRDefault="001F1AC6" w:rsidP="00C66BAA">
      <w:pPr>
        <w:jc w:val="both"/>
        <w:rPr>
          <w:sz w:val="28"/>
          <w:lang w:val="uk-UA"/>
        </w:rPr>
      </w:pPr>
    </w:p>
    <w:p w:rsidR="001F1AC6" w:rsidRPr="00C66BAA" w:rsidRDefault="001F1AC6" w:rsidP="001F1AC6">
      <w:pPr>
        <w:ind w:hanging="567"/>
        <w:jc w:val="both"/>
        <w:rPr>
          <w:sz w:val="24"/>
          <w:szCs w:val="24"/>
          <w:lang w:val="uk-UA"/>
        </w:rPr>
      </w:pPr>
      <w:r w:rsidRPr="00C66BAA">
        <w:rPr>
          <w:sz w:val="24"/>
          <w:szCs w:val="24"/>
          <w:lang w:val="uk-UA"/>
        </w:rPr>
        <w:t>Ювковецький О.А.</w:t>
      </w:r>
    </w:p>
    <w:p w:rsidR="00971E48" w:rsidRDefault="001F1AC6" w:rsidP="00971E48">
      <w:pPr>
        <w:ind w:hanging="567"/>
        <w:jc w:val="both"/>
        <w:rPr>
          <w:sz w:val="24"/>
          <w:szCs w:val="24"/>
          <w:lang w:val="uk-UA"/>
        </w:rPr>
      </w:pPr>
      <w:r w:rsidRPr="00C66BAA">
        <w:rPr>
          <w:sz w:val="24"/>
          <w:szCs w:val="24"/>
          <w:lang w:val="uk-UA"/>
        </w:rPr>
        <w:t>Сивко С.І.</w:t>
      </w:r>
    </w:p>
    <w:p w:rsidR="00C66BAA" w:rsidRPr="00C66BAA" w:rsidRDefault="00C66BAA" w:rsidP="00971E48">
      <w:pPr>
        <w:ind w:hanging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Парфіненко М.М.</w:t>
      </w:r>
    </w:p>
    <w:p w:rsidR="001F1AC6" w:rsidRPr="00C66BAA" w:rsidRDefault="001F1AC6" w:rsidP="00971E48">
      <w:pPr>
        <w:ind w:hanging="567"/>
        <w:jc w:val="both"/>
        <w:rPr>
          <w:sz w:val="24"/>
          <w:szCs w:val="24"/>
          <w:lang w:val="uk-UA"/>
        </w:rPr>
      </w:pPr>
      <w:r w:rsidRPr="00C66BAA">
        <w:rPr>
          <w:sz w:val="24"/>
          <w:szCs w:val="24"/>
          <w:lang w:val="uk-UA"/>
        </w:rPr>
        <w:t>Візіренко О.В.</w:t>
      </w:r>
    </w:p>
    <w:p w:rsidR="001F1AC6" w:rsidRPr="00971E48" w:rsidRDefault="001F1AC6" w:rsidP="001F1AC6">
      <w:pPr>
        <w:rPr>
          <w:lang w:val="uk-UA"/>
        </w:rPr>
      </w:pPr>
    </w:p>
    <w:p w:rsidR="001F1AC6" w:rsidRPr="008F2996" w:rsidRDefault="001F1AC6" w:rsidP="001F1AC6">
      <w:pPr>
        <w:rPr>
          <w:sz w:val="24"/>
          <w:szCs w:val="24"/>
          <w:lang w:val="uk-UA"/>
        </w:rPr>
      </w:pPr>
      <w:r w:rsidRPr="0019003E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</w:t>
      </w:r>
      <w:r w:rsidRPr="008F2996">
        <w:rPr>
          <w:sz w:val="24"/>
          <w:szCs w:val="24"/>
          <w:lang w:val="uk-UA"/>
        </w:rPr>
        <w:t xml:space="preserve">Додаток </w:t>
      </w:r>
      <w:r w:rsidR="00971E48">
        <w:rPr>
          <w:sz w:val="24"/>
          <w:szCs w:val="24"/>
          <w:lang w:val="uk-UA"/>
        </w:rPr>
        <w:t>1</w:t>
      </w:r>
    </w:p>
    <w:p w:rsidR="001F1AC6" w:rsidRDefault="001F1AC6" w:rsidP="001F1AC6">
      <w:pPr>
        <w:tabs>
          <w:tab w:val="center" w:pos="4677"/>
        </w:tabs>
        <w:ind w:left="4536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 р</w:t>
      </w:r>
      <w:r w:rsidRPr="00BF6AB6">
        <w:rPr>
          <w:sz w:val="24"/>
          <w:szCs w:val="24"/>
          <w:lang w:val="uk-UA"/>
        </w:rPr>
        <w:t xml:space="preserve">ішення виконкому </w:t>
      </w:r>
    </w:p>
    <w:p w:rsidR="001F1AC6" w:rsidRPr="00BF6AB6" w:rsidRDefault="001F1AC6" w:rsidP="001F1AC6">
      <w:pPr>
        <w:tabs>
          <w:tab w:val="center" w:pos="4677"/>
        </w:tabs>
        <w:ind w:left="4536"/>
        <w:jc w:val="right"/>
        <w:rPr>
          <w:sz w:val="24"/>
          <w:szCs w:val="24"/>
          <w:lang w:val="uk-UA"/>
        </w:rPr>
      </w:pPr>
      <w:r w:rsidRPr="00BF6AB6">
        <w:rPr>
          <w:sz w:val="24"/>
          <w:szCs w:val="24"/>
          <w:lang w:val="uk-UA"/>
        </w:rPr>
        <w:t xml:space="preserve">  №</w:t>
      </w:r>
      <w:r>
        <w:rPr>
          <w:sz w:val="24"/>
          <w:szCs w:val="24"/>
          <w:lang w:val="uk-UA"/>
        </w:rPr>
        <w:t xml:space="preserve"> </w:t>
      </w:r>
      <w:r w:rsidR="00CF78EA">
        <w:rPr>
          <w:sz w:val="24"/>
          <w:szCs w:val="24"/>
          <w:lang w:val="uk-UA"/>
        </w:rPr>
        <w:t>223</w:t>
      </w:r>
      <w:r>
        <w:rPr>
          <w:sz w:val="24"/>
          <w:szCs w:val="24"/>
          <w:lang w:val="uk-UA"/>
        </w:rPr>
        <w:t xml:space="preserve">   </w:t>
      </w:r>
      <w:r w:rsidRPr="00BF6AB6">
        <w:rPr>
          <w:sz w:val="24"/>
          <w:szCs w:val="24"/>
          <w:lang w:val="uk-UA"/>
        </w:rPr>
        <w:t xml:space="preserve">від   </w:t>
      </w:r>
      <w:r w:rsidR="00C66BAA" w:rsidRPr="00C66BAA">
        <w:rPr>
          <w:sz w:val="24"/>
          <w:szCs w:val="24"/>
          <w:lang w:val="uk-UA"/>
        </w:rPr>
        <w:t>20.11.</w:t>
      </w:r>
      <w:r w:rsidRPr="00BF6AB6">
        <w:rPr>
          <w:sz w:val="24"/>
          <w:szCs w:val="24"/>
          <w:lang w:val="uk-UA"/>
        </w:rPr>
        <w:t>2018</w:t>
      </w:r>
    </w:p>
    <w:p w:rsidR="001F1AC6" w:rsidRPr="00DF037C" w:rsidRDefault="001F1AC6" w:rsidP="001F1AC6">
      <w:pPr>
        <w:tabs>
          <w:tab w:val="left" w:pos="4200"/>
        </w:tabs>
        <w:rPr>
          <w:b/>
          <w:bCs/>
          <w:sz w:val="28"/>
          <w:szCs w:val="28"/>
          <w:lang w:val="uk-UA"/>
        </w:rPr>
      </w:pPr>
    </w:p>
    <w:p w:rsidR="001F1AC6" w:rsidRPr="00DF037C" w:rsidRDefault="001F1AC6" w:rsidP="001F1AC6">
      <w:pPr>
        <w:tabs>
          <w:tab w:val="left" w:pos="4200"/>
        </w:tabs>
        <w:jc w:val="center"/>
        <w:rPr>
          <w:b/>
          <w:bCs/>
          <w:sz w:val="28"/>
          <w:szCs w:val="28"/>
          <w:lang w:val="uk-UA"/>
        </w:rPr>
      </w:pPr>
      <w:proofErr w:type="spellStart"/>
      <w:r w:rsidRPr="00DF037C">
        <w:rPr>
          <w:b/>
          <w:bCs/>
          <w:sz w:val="28"/>
          <w:szCs w:val="28"/>
        </w:rPr>
        <w:t>Технологічна</w:t>
      </w:r>
      <w:proofErr w:type="spellEnd"/>
      <w:r w:rsidRPr="00DF037C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DF037C">
        <w:rPr>
          <w:b/>
          <w:bCs/>
          <w:sz w:val="28"/>
          <w:szCs w:val="28"/>
        </w:rPr>
        <w:t>картка</w:t>
      </w:r>
      <w:proofErr w:type="spellEnd"/>
      <w:r w:rsidRPr="00DF037C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DF037C">
        <w:rPr>
          <w:b/>
          <w:bCs/>
          <w:sz w:val="28"/>
          <w:szCs w:val="28"/>
        </w:rPr>
        <w:t>послуги</w:t>
      </w:r>
      <w:proofErr w:type="spellEnd"/>
      <w:r w:rsidRPr="00DF037C">
        <w:rPr>
          <w:b/>
          <w:bCs/>
          <w:sz w:val="28"/>
          <w:szCs w:val="28"/>
          <w:lang w:val="uk-UA"/>
        </w:rPr>
        <w:t xml:space="preserve"> № 10</w:t>
      </w:r>
    </w:p>
    <w:p w:rsidR="001F1AC6" w:rsidRPr="00F02905" w:rsidRDefault="001F1AC6" w:rsidP="001F1AC6">
      <w:pPr>
        <w:rPr>
          <w:sz w:val="28"/>
          <w:szCs w:val="28"/>
        </w:rPr>
      </w:pPr>
    </w:p>
    <w:p w:rsidR="001F1AC6" w:rsidRPr="00F02905" w:rsidRDefault="001F1AC6" w:rsidP="001F1AC6">
      <w:pPr>
        <w:jc w:val="center"/>
        <w:rPr>
          <w:b/>
          <w:bCs/>
          <w:iCs/>
          <w:sz w:val="28"/>
          <w:szCs w:val="28"/>
          <w:u w:val="single"/>
        </w:rPr>
      </w:pPr>
      <w:r w:rsidRPr="00F02905">
        <w:rPr>
          <w:b/>
          <w:bCs/>
          <w:iCs/>
          <w:sz w:val="28"/>
          <w:szCs w:val="28"/>
          <w:u w:val="single"/>
          <w:lang w:val="uk-UA"/>
        </w:rPr>
        <w:t xml:space="preserve">10. </w:t>
      </w:r>
      <w:r w:rsidRPr="00F02905">
        <w:rPr>
          <w:b/>
          <w:bCs/>
          <w:iCs/>
          <w:sz w:val="28"/>
          <w:szCs w:val="28"/>
          <w:u w:val="single"/>
        </w:rPr>
        <w:t xml:space="preserve"> </w:t>
      </w:r>
      <w:r w:rsidR="00F02905">
        <w:rPr>
          <w:b/>
          <w:bCs/>
          <w:sz w:val="28"/>
          <w:szCs w:val="28"/>
          <w:u w:val="single"/>
          <w:lang w:val="uk-UA"/>
        </w:rPr>
        <w:t>Д</w:t>
      </w:r>
      <w:r w:rsidRPr="00F02905">
        <w:rPr>
          <w:b/>
          <w:bCs/>
          <w:sz w:val="28"/>
          <w:szCs w:val="28"/>
          <w:u w:val="single"/>
          <w:lang w:val="uk-UA"/>
        </w:rPr>
        <w:t>озв</w:t>
      </w:r>
      <w:r w:rsidR="00F02905">
        <w:rPr>
          <w:b/>
          <w:bCs/>
          <w:sz w:val="28"/>
          <w:szCs w:val="28"/>
          <w:u w:val="single"/>
          <w:lang w:val="uk-UA"/>
        </w:rPr>
        <w:t>і</w:t>
      </w:r>
      <w:r w:rsidRPr="00F02905">
        <w:rPr>
          <w:b/>
          <w:bCs/>
          <w:sz w:val="28"/>
          <w:szCs w:val="28"/>
          <w:u w:val="single"/>
          <w:lang w:val="uk-UA"/>
        </w:rPr>
        <w:t>л на розміщення зовнішньої реклами</w:t>
      </w:r>
    </w:p>
    <w:p w:rsidR="001F1AC6" w:rsidRPr="00DF037C" w:rsidRDefault="001F1AC6" w:rsidP="001F1AC6">
      <w:pPr>
        <w:rPr>
          <w:sz w:val="28"/>
          <w:szCs w:val="28"/>
          <w:lang w:val="uk-UA"/>
        </w:rPr>
      </w:pPr>
    </w:p>
    <w:tbl>
      <w:tblPr>
        <w:tblW w:w="97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4962"/>
        <w:gridCol w:w="2623"/>
        <w:gridCol w:w="1412"/>
      </w:tblGrid>
      <w:tr w:rsidR="001F1AC6" w:rsidRPr="000238E2" w:rsidTr="004C7387">
        <w:trPr>
          <w:trHeight w:val="492"/>
        </w:trPr>
        <w:tc>
          <w:tcPr>
            <w:tcW w:w="709" w:type="dxa"/>
          </w:tcPr>
          <w:p w:rsidR="001F1AC6" w:rsidRPr="000238E2" w:rsidRDefault="001F1AC6" w:rsidP="004C7387">
            <w:pPr>
              <w:ind w:left="36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№</w:t>
            </w:r>
          </w:p>
          <w:p w:rsidR="001F1AC6" w:rsidRPr="000238E2" w:rsidRDefault="001F1AC6" w:rsidP="004C7387">
            <w:pPr>
              <w:ind w:left="36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п/</w:t>
            </w:r>
            <w:proofErr w:type="spellStart"/>
            <w:r w:rsidRPr="000238E2">
              <w:rPr>
                <w:sz w:val="24"/>
                <w:szCs w:val="24"/>
                <w:lang w:val="uk-UA"/>
              </w:rPr>
              <w:t>п</w:t>
            </w:r>
            <w:proofErr w:type="spellEnd"/>
          </w:p>
          <w:p w:rsidR="001F1AC6" w:rsidRPr="000238E2" w:rsidRDefault="001F1AC6" w:rsidP="004C7387">
            <w:pPr>
              <w:ind w:left="36"/>
              <w:rPr>
                <w:sz w:val="24"/>
                <w:szCs w:val="24"/>
                <w:lang w:val="uk-UA"/>
              </w:rPr>
            </w:pPr>
          </w:p>
        </w:tc>
        <w:tc>
          <w:tcPr>
            <w:tcW w:w="4962" w:type="dxa"/>
          </w:tcPr>
          <w:p w:rsidR="001F1AC6" w:rsidRPr="000238E2" w:rsidRDefault="001F1AC6" w:rsidP="004C7387">
            <w:pPr>
              <w:rPr>
                <w:sz w:val="24"/>
                <w:szCs w:val="24"/>
                <w:lang w:val="uk-UA"/>
              </w:rPr>
            </w:pPr>
          </w:p>
          <w:p w:rsidR="001F1AC6" w:rsidRPr="000238E2" w:rsidRDefault="001F1AC6" w:rsidP="004C7387">
            <w:pPr>
              <w:ind w:firstLine="708"/>
              <w:jc w:val="center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Етапи  послуги</w:t>
            </w:r>
          </w:p>
        </w:tc>
        <w:tc>
          <w:tcPr>
            <w:tcW w:w="2623" w:type="dxa"/>
          </w:tcPr>
          <w:p w:rsidR="001F1AC6" w:rsidRPr="000238E2" w:rsidRDefault="001F1AC6" w:rsidP="004C7387">
            <w:pPr>
              <w:jc w:val="center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Відповідальна</w:t>
            </w:r>
          </w:p>
          <w:p w:rsidR="001F1AC6" w:rsidRPr="000238E2" w:rsidRDefault="001F1AC6" w:rsidP="004C7387">
            <w:pPr>
              <w:jc w:val="center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посадова особа і</w:t>
            </w:r>
          </w:p>
          <w:p w:rsidR="001F1AC6" w:rsidRPr="000238E2" w:rsidRDefault="001F1AC6" w:rsidP="004C7387">
            <w:pPr>
              <w:jc w:val="center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структурний підрозділ</w:t>
            </w:r>
          </w:p>
        </w:tc>
        <w:tc>
          <w:tcPr>
            <w:tcW w:w="1412" w:type="dxa"/>
          </w:tcPr>
          <w:p w:rsidR="001F1AC6" w:rsidRPr="000238E2" w:rsidRDefault="001F1AC6" w:rsidP="004C7387">
            <w:pPr>
              <w:jc w:val="center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Термін</w:t>
            </w:r>
          </w:p>
          <w:p w:rsidR="001F1AC6" w:rsidRPr="000238E2" w:rsidRDefault="001F1AC6" w:rsidP="004C7387">
            <w:pPr>
              <w:jc w:val="center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виконання</w:t>
            </w:r>
          </w:p>
          <w:p w:rsidR="001F1AC6" w:rsidRPr="000238E2" w:rsidRDefault="001F1AC6" w:rsidP="004C7387">
            <w:pPr>
              <w:jc w:val="center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(днів)</w:t>
            </w:r>
          </w:p>
        </w:tc>
      </w:tr>
      <w:tr w:rsidR="001F1AC6" w:rsidRPr="000238E2" w:rsidTr="004C7387">
        <w:trPr>
          <w:trHeight w:val="885"/>
        </w:trPr>
        <w:tc>
          <w:tcPr>
            <w:tcW w:w="709" w:type="dxa"/>
          </w:tcPr>
          <w:p w:rsidR="001F1AC6" w:rsidRPr="000238E2" w:rsidRDefault="001F1AC6" w:rsidP="004C7387">
            <w:pPr>
              <w:ind w:left="36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4962" w:type="dxa"/>
          </w:tcPr>
          <w:p w:rsidR="001F1AC6" w:rsidRPr="000238E2" w:rsidRDefault="001F1AC6" w:rsidP="004C7387">
            <w:pPr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623" w:type="dxa"/>
          </w:tcPr>
          <w:p w:rsidR="001F1AC6" w:rsidRPr="000238E2" w:rsidRDefault="001F1AC6" w:rsidP="004C7387">
            <w:pPr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Адміністратор центру надання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/>
              </w:rPr>
              <w:t>а</w:t>
            </w:r>
            <w:r w:rsidRPr="000238E2">
              <w:rPr>
                <w:sz w:val="24"/>
                <w:szCs w:val="24"/>
                <w:lang w:val="uk-UA"/>
              </w:rPr>
              <w:t>дміністратив</w:t>
            </w:r>
            <w:r>
              <w:rPr>
                <w:sz w:val="24"/>
                <w:szCs w:val="24"/>
                <w:lang w:val="uk-UA"/>
              </w:rPr>
              <w:t>-</w:t>
            </w:r>
            <w:r w:rsidRPr="000238E2">
              <w:rPr>
                <w:sz w:val="24"/>
                <w:szCs w:val="24"/>
                <w:lang w:val="uk-UA"/>
              </w:rPr>
              <w:t>них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r w:rsidRPr="000238E2">
              <w:rPr>
                <w:sz w:val="24"/>
                <w:szCs w:val="24"/>
                <w:lang w:val="uk-UA"/>
              </w:rPr>
              <w:t>послуг (</w:t>
            </w:r>
            <w:proofErr w:type="spellStart"/>
            <w:r w:rsidRPr="000238E2">
              <w:rPr>
                <w:sz w:val="24"/>
                <w:szCs w:val="24"/>
                <w:lang w:val="uk-UA"/>
              </w:rPr>
              <w:t>ЦНАПу</w:t>
            </w:r>
            <w:proofErr w:type="spellEnd"/>
            <w:r w:rsidRPr="000238E2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412" w:type="dxa"/>
            <w:vMerge w:val="restart"/>
          </w:tcPr>
          <w:p w:rsidR="001F1AC6" w:rsidRPr="000238E2" w:rsidRDefault="001F1AC6" w:rsidP="004C7387">
            <w:pPr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1</w:t>
            </w:r>
          </w:p>
          <w:p w:rsidR="001F1AC6" w:rsidRPr="000238E2" w:rsidRDefault="001F1AC6" w:rsidP="004C7387">
            <w:pPr>
              <w:rPr>
                <w:sz w:val="24"/>
                <w:szCs w:val="24"/>
                <w:lang w:val="uk-UA"/>
              </w:rPr>
            </w:pPr>
          </w:p>
        </w:tc>
      </w:tr>
      <w:tr w:rsidR="001F1AC6" w:rsidRPr="000238E2" w:rsidTr="004C7387">
        <w:trPr>
          <w:trHeight w:val="540"/>
        </w:trPr>
        <w:tc>
          <w:tcPr>
            <w:tcW w:w="709" w:type="dxa"/>
          </w:tcPr>
          <w:p w:rsidR="001F1AC6" w:rsidRPr="000238E2" w:rsidRDefault="001F1AC6" w:rsidP="004C7387">
            <w:pPr>
              <w:ind w:left="36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4962" w:type="dxa"/>
          </w:tcPr>
          <w:p w:rsidR="001F1AC6" w:rsidRPr="000238E2" w:rsidRDefault="001F1AC6" w:rsidP="004C7387">
            <w:pPr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Формування дозвільної справи, занесення даних до реєстру</w:t>
            </w:r>
          </w:p>
        </w:tc>
        <w:tc>
          <w:tcPr>
            <w:tcW w:w="2623" w:type="dxa"/>
          </w:tcPr>
          <w:p w:rsidR="001F1AC6" w:rsidRPr="000238E2" w:rsidRDefault="001F1AC6" w:rsidP="004C7387">
            <w:pPr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 xml:space="preserve">Адміністратор </w:t>
            </w:r>
            <w:proofErr w:type="spellStart"/>
            <w:r w:rsidRPr="000238E2">
              <w:rPr>
                <w:sz w:val="24"/>
                <w:szCs w:val="24"/>
                <w:lang w:val="uk-UA"/>
              </w:rPr>
              <w:t>ЦНАПу</w:t>
            </w:r>
            <w:proofErr w:type="spellEnd"/>
          </w:p>
        </w:tc>
        <w:tc>
          <w:tcPr>
            <w:tcW w:w="1412" w:type="dxa"/>
            <w:vMerge/>
          </w:tcPr>
          <w:p w:rsidR="001F1AC6" w:rsidRPr="000238E2" w:rsidRDefault="001F1AC6" w:rsidP="004C7387">
            <w:pPr>
              <w:rPr>
                <w:sz w:val="24"/>
                <w:szCs w:val="24"/>
                <w:lang w:val="uk-UA"/>
              </w:rPr>
            </w:pPr>
          </w:p>
        </w:tc>
      </w:tr>
      <w:tr w:rsidR="001F1AC6" w:rsidRPr="000238E2" w:rsidTr="004C7387">
        <w:trPr>
          <w:trHeight w:val="455"/>
        </w:trPr>
        <w:tc>
          <w:tcPr>
            <w:tcW w:w="709" w:type="dxa"/>
          </w:tcPr>
          <w:p w:rsidR="001F1AC6" w:rsidRPr="000238E2" w:rsidRDefault="001F1AC6" w:rsidP="004C7387">
            <w:pPr>
              <w:ind w:left="36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4962" w:type="dxa"/>
          </w:tcPr>
          <w:p w:rsidR="001F1AC6" w:rsidRPr="000238E2" w:rsidRDefault="001F1AC6" w:rsidP="004C7387">
            <w:pPr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Передача пакету документів заявника відділу містобудування та земельних відносин</w:t>
            </w:r>
          </w:p>
          <w:p w:rsidR="001F1AC6" w:rsidRPr="000238E2" w:rsidRDefault="001F1AC6" w:rsidP="004C738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623" w:type="dxa"/>
          </w:tcPr>
          <w:p w:rsidR="001F1AC6" w:rsidRPr="000238E2" w:rsidRDefault="001F1AC6" w:rsidP="004C7387">
            <w:pPr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 xml:space="preserve">Адміністратор </w:t>
            </w:r>
            <w:proofErr w:type="spellStart"/>
            <w:r w:rsidRPr="000238E2">
              <w:rPr>
                <w:sz w:val="24"/>
                <w:szCs w:val="24"/>
                <w:lang w:val="uk-UA"/>
              </w:rPr>
              <w:t>ЦНАПу</w:t>
            </w:r>
            <w:proofErr w:type="spellEnd"/>
          </w:p>
        </w:tc>
        <w:tc>
          <w:tcPr>
            <w:tcW w:w="1412" w:type="dxa"/>
            <w:vMerge/>
          </w:tcPr>
          <w:p w:rsidR="001F1AC6" w:rsidRPr="000238E2" w:rsidRDefault="001F1AC6" w:rsidP="004C7387">
            <w:pPr>
              <w:rPr>
                <w:sz w:val="24"/>
                <w:szCs w:val="24"/>
                <w:lang w:val="uk-UA"/>
              </w:rPr>
            </w:pPr>
          </w:p>
        </w:tc>
      </w:tr>
      <w:tr w:rsidR="001F1AC6" w:rsidRPr="000238E2" w:rsidTr="004C7387">
        <w:trPr>
          <w:trHeight w:val="741"/>
        </w:trPr>
        <w:tc>
          <w:tcPr>
            <w:tcW w:w="709" w:type="dxa"/>
          </w:tcPr>
          <w:p w:rsidR="001F1AC6" w:rsidRPr="000238E2" w:rsidRDefault="001F1AC6" w:rsidP="004C7387">
            <w:pPr>
              <w:ind w:left="36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4962" w:type="dxa"/>
          </w:tcPr>
          <w:p w:rsidR="001F1AC6" w:rsidRPr="000238E2" w:rsidRDefault="001F1AC6" w:rsidP="004C738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Перевірка місця розташування рекламного засобу</w:t>
            </w:r>
          </w:p>
        </w:tc>
        <w:tc>
          <w:tcPr>
            <w:tcW w:w="2623" w:type="dxa"/>
          </w:tcPr>
          <w:p w:rsidR="001F1AC6" w:rsidRDefault="001F1AC6" w:rsidP="004C738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Робочий орган по рекламі</w:t>
            </w:r>
          </w:p>
          <w:p w:rsidR="001F1AC6" w:rsidRPr="000238E2" w:rsidRDefault="001F1AC6" w:rsidP="004C738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12" w:type="dxa"/>
          </w:tcPr>
          <w:p w:rsidR="001F1AC6" w:rsidRPr="000238E2" w:rsidRDefault="001F1AC6" w:rsidP="004C738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1F1AC6" w:rsidRPr="000238E2" w:rsidTr="001F1AC6">
        <w:trPr>
          <w:trHeight w:val="5206"/>
        </w:trPr>
        <w:tc>
          <w:tcPr>
            <w:tcW w:w="709" w:type="dxa"/>
          </w:tcPr>
          <w:p w:rsidR="001F1AC6" w:rsidRDefault="001F1AC6" w:rsidP="004C7387">
            <w:pPr>
              <w:ind w:left="36"/>
              <w:rPr>
                <w:sz w:val="24"/>
                <w:szCs w:val="24"/>
                <w:lang w:val="uk-UA"/>
              </w:rPr>
            </w:pPr>
          </w:p>
        </w:tc>
        <w:tc>
          <w:tcPr>
            <w:tcW w:w="4962" w:type="dxa"/>
          </w:tcPr>
          <w:p w:rsidR="001F1AC6" w:rsidRPr="001F1AC6" w:rsidRDefault="001F1AC6" w:rsidP="004C7387">
            <w:pPr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  <w:r w:rsidRPr="001F1AC6">
              <w:rPr>
                <w:sz w:val="24"/>
                <w:szCs w:val="24"/>
                <w:lang w:val="uk-UA"/>
              </w:rPr>
              <w:t xml:space="preserve">Погодження дозволу </w:t>
            </w:r>
            <w:r w:rsidRPr="001F1AC6">
              <w:rPr>
                <w:sz w:val="24"/>
                <w:szCs w:val="24"/>
              </w:rPr>
              <w:t xml:space="preserve">з </w:t>
            </w:r>
            <w:proofErr w:type="spellStart"/>
            <w:r w:rsidRPr="001F1AC6">
              <w:rPr>
                <w:sz w:val="24"/>
                <w:szCs w:val="24"/>
              </w:rPr>
              <w:t>власником</w:t>
            </w:r>
            <w:proofErr w:type="spellEnd"/>
            <w:r w:rsidRPr="001F1AC6">
              <w:rPr>
                <w:sz w:val="24"/>
                <w:szCs w:val="24"/>
              </w:rPr>
              <w:t xml:space="preserve"> </w:t>
            </w:r>
            <w:proofErr w:type="spellStart"/>
            <w:r w:rsidRPr="001F1AC6">
              <w:rPr>
                <w:sz w:val="24"/>
                <w:szCs w:val="24"/>
              </w:rPr>
              <w:t>місця</w:t>
            </w:r>
            <w:proofErr w:type="spellEnd"/>
            <w:r w:rsidRPr="001F1AC6">
              <w:rPr>
                <w:sz w:val="24"/>
                <w:szCs w:val="24"/>
              </w:rPr>
              <w:t xml:space="preserve"> </w:t>
            </w:r>
            <w:proofErr w:type="spellStart"/>
            <w:r w:rsidRPr="001F1AC6">
              <w:rPr>
                <w:sz w:val="24"/>
                <w:szCs w:val="24"/>
              </w:rPr>
              <w:t>або</w:t>
            </w:r>
            <w:proofErr w:type="spellEnd"/>
            <w:r w:rsidRPr="001F1AC6">
              <w:rPr>
                <w:sz w:val="24"/>
                <w:szCs w:val="24"/>
              </w:rPr>
              <w:t xml:space="preserve"> </w:t>
            </w:r>
            <w:proofErr w:type="spellStart"/>
            <w:r w:rsidRPr="001F1AC6">
              <w:rPr>
                <w:sz w:val="24"/>
                <w:szCs w:val="24"/>
              </w:rPr>
              <w:t>уповноваженим</w:t>
            </w:r>
            <w:proofErr w:type="spellEnd"/>
            <w:r w:rsidRPr="001F1AC6">
              <w:rPr>
                <w:sz w:val="24"/>
                <w:szCs w:val="24"/>
              </w:rPr>
              <w:t xml:space="preserve"> ним органом (особою), а </w:t>
            </w:r>
            <w:proofErr w:type="spellStart"/>
            <w:r w:rsidRPr="001F1AC6">
              <w:rPr>
                <w:sz w:val="24"/>
                <w:szCs w:val="24"/>
              </w:rPr>
              <w:t>також</w:t>
            </w:r>
            <w:proofErr w:type="spellEnd"/>
            <w:r w:rsidRPr="001F1AC6">
              <w:rPr>
                <w:sz w:val="24"/>
                <w:szCs w:val="24"/>
              </w:rPr>
              <w:t xml:space="preserve"> з:</w:t>
            </w:r>
          </w:p>
          <w:p w:rsidR="001F1AC6" w:rsidRPr="001F1AC6" w:rsidRDefault="001F1AC6" w:rsidP="004C7387">
            <w:pPr>
              <w:pStyle w:val="a3"/>
              <w:numPr>
                <w:ilvl w:val="0"/>
                <w:numId w:val="2"/>
              </w:numPr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1F1AC6">
              <w:rPr>
                <w:sz w:val="24"/>
                <w:szCs w:val="24"/>
              </w:rPr>
              <w:t>Мінкультури</w:t>
            </w:r>
            <w:proofErr w:type="spellEnd"/>
            <w:r w:rsidRPr="001F1AC6">
              <w:rPr>
                <w:sz w:val="24"/>
                <w:szCs w:val="24"/>
              </w:rPr>
              <w:t xml:space="preserve"> - у </w:t>
            </w:r>
            <w:proofErr w:type="spellStart"/>
            <w:r w:rsidRPr="001F1AC6">
              <w:rPr>
                <w:sz w:val="24"/>
                <w:szCs w:val="24"/>
              </w:rPr>
              <w:t>разі</w:t>
            </w:r>
            <w:proofErr w:type="spellEnd"/>
            <w:r w:rsidRPr="001F1AC6">
              <w:rPr>
                <w:sz w:val="24"/>
                <w:szCs w:val="24"/>
              </w:rPr>
              <w:t xml:space="preserve"> </w:t>
            </w:r>
            <w:proofErr w:type="spellStart"/>
            <w:r w:rsidRPr="001F1AC6">
              <w:rPr>
                <w:sz w:val="24"/>
                <w:szCs w:val="24"/>
              </w:rPr>
              <w:t>розміщення</w:t>
            </w:r>
            <w:proofErr w:type="spellEnd"/>
            <w:r w:rsidRPr="001F1AC6">
              <w:rPr>
                <w:sz w:val="24"/>
                <w:szCs w:val="24"/>
              </w:rPr>
              <w:t xml:space="preserve"> </w:t>
            </w:r>
            <w:proofErr w:type="spellStart"/>
            <w:r w:rsidRPr="001F1AC6">
              <w:rPr>
                <w:sz w:val="24"/>
                <w:szCs w:val="24"/>
              </w:rPr>
              <w:t>зовнішньої</w:t>
            </w:r>
            <w:proofErr w:type="spellEnd"/>
            <w:r w:rsidRPr="001F1AC6">
              <w:rPr>
                <w:sz w:val="24"/>
                <w:szCs w:val="24"/>
              </w:rPr>
              <w:t xml:space="preserve"> </w:t>
            </w:r>
            <w:proofErr w:type="spellStart"/>
            <w:r w:rsidRPr="001F1AC6">
              <w:rPr>
                <w:sz w:val="24"/>
                <w:szCs w:val="24"/>
              </w:rPr>
              <w:t>реклами</w:t>
            </w:r>
            <w:proofErr w:type="spellEnd"/>
            <w:r w:rsidRPr="001F1AC6">
              <w:rPr>
                <w:sz w:val="24"/>
                <w:szCs w:val="24"/>
              </w:rPr>
              <w:t xml:space="preserve"> на </w:t>
            </w:r>
            <w:proofErr w:type="spellStart"/>
            <w:proofErr w:type="gramStart"/>
            <w:r w:rsidRPr="001F1AC6">
              <w:rPr>
                <w:sz w:val="24"/>
                <w:szCs w:val="24"/>
              </w:rPr>
              <w:t>пам’ятках</w:t>
            </w:r>
            <w:proofErr w:type="spellEnd"/>
            <w:proofErr w:type="gramEnd"/>
            <w:r w:rsidRPr="001F1AC6">
              <w:rPr>
                <w:sz w:val="24"/>
                <w:szCs w:val="24"/>
              </w:rPr>
              <w:t xml:space="preserve"> </w:t>
            </w:r>
            <w:proofErr w:type="spellStart"/>
            <w:r w:rsidRPr="001F1AC6">
              <w:rPr>
                <w:sz w:val="24"/>
                <w:szCs w:val="24"/>
              </w:rPr>
              <w:t>національного</w:t>
            </w:r>
            <w:proofErr w:type="spellEnd"/>
            <w:r w:rsidRPr="001F1AC6">
              <w:rPr>
                <w:sz w:val="24"/>
                <w:szCs w:val="24"/>
              </w:rPr>
              <w:t xml:space="preserve"> </w:t>
            </w:r>
            <w:proofErr w:type="spellStart"/>
            <w:r w:rsidRPr="001F1AC6">
              <w:rPr>
                <w:sz w:val="24"/>
                <w:szCs w:val="24"/>
              </w:rPr>
              <w:t>значення</w:t>
            </w:r>
            <w:proofErr w:type="spellEnd"/>
            <w:r w:rsidRPr="001F1AC6">
              <w:rPr>
                <w:sz w:val="24"/>
                <w:szCs w:val="24"/>
              </w:rPr>
              <w:t xml:space="preserve">, в межах зон </w:t>
            </w:r>
            <w:proofErr w:type="spellStart"/>
            <w:r w:rsidRPr="001F1AC6">
              <w:rPr>
                <w:sz w:val="24"/>
                <w:szCs w:val="24"/>
              </w:rPr>
              <w:t>охорони</w:t>
            </w:r>
            <w:proofErr w:type="spellEnd"/>
            <w:r w:rsidRPr="001F1AC6">
              <w:rPr>
                <w:sz w:val="24"/>
                <w:szCs w:val="24"/>
              </w:rPr>
              <w:t xml:space="preserve"> </w:t>
            </w:r>
            <w:proofErr w:type="spellStart"/>
            <w:r w:rsidRPr="001F1AC6">
              <w:rPr>
                <w:sz w:val="24"/>
                <w:szCs w:val="24"/>
              </w:rPr>
              <w:t>цих</w:t>
            </w:r>
            <w:proofErr w:type="spellEnd"/>
            <w:r w:rsidRPr="001F1AC6">
              <w:rPr>
                <w:sz w:val="24"/>
                <w:szCs w:val="24"/>
              </w:rPr>
              <w:t xml:space="preserve"> </w:t>
            </w:r>
            <w:proofErr w:type="spellStart"/>
            <w:r w:rsidRPr="001F1AC6">
              <w:rPr>
                <w:sz w:val="24"/>
                <w:szCs w:val="24"/>
              </w:rPr>
              <w:t>пам’яток</w:t>
            </w:r>
            <w:proofErr w:type="spellEnd"/>
            <w:r w:rsidRPr="001F1AC6">
              <w:rPr>
                <w:sz w:val="24"/>
                <w:szCs w:val="24"/>
              </w:rPr>
              <w:t xml:space="preserve">, </w:t>
            </w:r>
            <w:proofErr w:type="spellStart"/>
            <w:r w:rsidRPr="001F1AC6">
              <w:rPr>
                <w:sz w:val="24"/>
                <w:szCs w:val="24"/>
              </w:rPr>
              <w:t>історичних</w:t>
            </w:r>
            <w:proofErr w:type="spellEnd"/>
            <w:r w:rsidRPr="001F1AC6">
              <w:rPr>
                <w:sz w:val="24"/>
                <w:szCs w:val="24"/>
              </w:rPr>
              <w:t xml:space="preserve"> </w:t>
            </w:r>
            <w:proofErr w:type="spellStart"/>
            <w:r w:rsidRPr="001F1AC6">
              <w:rPr>
                <w:sz w:val="24"/>
                <w:szCs w:val="24"/>
              </w:rPr>
              <w:t>ареалів</w:t>
            </w:r>
            <w:proofErr w:type="spellEnd"/>
            <w:r w:rsidRPr="001F1AC6">
              <w:rPr>
                <w:sz w:val="24"/>
                <w:szCs w:val="24"/>
              </w:rPr>
              <w:t xml:space="preserve"> </w:t>
            </w:r>
            <w:proofErr w:type="spellStart"/>
            <w:r w:rsidRPr="001F1AC6">
              <w:rPr>
                <w:sz w:val="24"/>
                <w:szCs w:val="24"/>
              </w:rPr>
              <w:t>населених</w:t>
            </w:r>
            <w:proofErr w:type="spellEnd"/>
            <w:r w:rsidRPr="001F1AC6">
              <w:rPr>
                <w:sz w:val="24"/>
                <w:szCs w:val="24"/>
              </w:rPr>
              <w:t xml:space="preserve"> </w:t>
            </w:r>
            <w:proofErr w:type="spellStart"/>
            <w:r w:rsidRPr="001F1AC6">
              <w:rPr>
                <w:sz w:val="24"/>
                <w:szCs w:val="24"/>
              </w:rPr>
              <w:t>місць</w:t>
            </w:r>
            <w:proofErr w:type="spellEnd"/>
            <w:r w:rsidRPr="001F1AC6">
              <w:rPr>
                <w:sz w:val="24"/>
                <w:szCs w:val="24"/>
              </w:rPr>
              <w:t>;</w:t>
            </w:r>
          </w:p>
          <w:p w:rsidR="001F1AC6" w:rsidRPr="001F1AC6" w:rsidRDefault="001F1AC6" w:rsidP="004C7387">
            <w:pPr>
              <w:pStyle w:val="a3"/>
              <w:numPr>
                <w:ilvl w:val="0"/>
                <w:numId w:val="2"/>
              </w:numPr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1F1AC6">
              <w:rPr>
                <w:sz w:val="24"/>
                <w:szCs w:val="24"/>
              </w:rPr>
              <w:t>утримувачем</w:t>
            </w:r>
            <w:proofErr w:type="spellEnd"/>
            <w:r w:rsidRPr="001F1AC6">
              <w:rPr>
                <w:sz w:val="24"/>
                <w:szCs w:val="24"/>
              </w:rPr>
              <w:t xml:space="preserve"> </w:t>
            </w:r>
            <w:proofErr w:type="spellStart"/>
            <w:r w:rsidRPr="001F1AC6">
              <w:rPr>
                <w:sz w:val="24"/>
                <w:szCs w:val="24"/>
              </w:rPr>
              <w:t>інженерних</w:t>
            </w:r>
            <w:proofErr w:type="spellEnd"/>
            <w:r w:rsidRPr="001F1AC6">
              <w:rPr>
                <w:sz w:val="24"/>
                <w:szCs w:val="24"/>
              </w:rPr>
              <w:t xml:space="preserve"> </w:t>
            </w:r>
            <w:proofErr w:type="spellStart"/>
            <w:r w:rsidRPr="001F1AC6">
              <w:rPr>
                <w:sz w:val="24"/>
                <w:szCs w:val="24"/>
              </w:rPr>
              <w:t>комунікацій</w:t>
            </w:r>
            <w:proofErr w:type="spellEnd"/>
            <w:r w:rsidRPr="001F1AC6">
              <w:rPr>
                <w:sz w:val="24"/>
                <w:szCs w:val="24"/>
              </w:rPr>
              <w:t xml:space="preserve"> – </w:t>
            </w:r>
            <w:proofErr w:type="gramStart"/>
            <w:r w:rsidRPr="001F1AC6">
              <w:rPr>
                <w:sz w:val="24"/>
                <w:szCs w:val="24"/>
              </w:rPr>
              <w:t>у</w:t>
            </w:r>
            <w:proofErr w:type="gramEnd"/>
            <w:r w:rsidRPr="001F1AC6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F1AC6">
              <w:rPr>
                <w:sz w:val="24"/>
                <w:szCs w:val="24"/>
              </w:rPr>
              <w:t>раз</w:t>
            </w:r>
            <w:proofErr w:type="gramEnd"/>
            <w:r w:rsidRPr="001F1AC6">
              <w:rPr>
                <w:sz w:val="24"/>
                <w:szCs w:val="24"/>
              </w:rPr>
              <w:t>і</w:t>
            </w:r>
            <w:proofErr w:type="spellEnd"/>
            <w:r w:rsidRPr="001F1AC6">
              <w:rPr>
                <w:sz w:val="24"/>
                <w:szCs w:val="24"/>
              </w:rPr>
              <w:t xml:space="preserve"> </w:t>
            </w:r>
            <w:proofErr w:type="spellStart"/>
            <w:r w:rsidRPr="001F1AC6">
              <w:rPr>
                <w:sz w:val="24"/>
                <w:szCs w:val="24"/>
              </w:rPr>
              <w:t>розміщення</w:t>
            </w:r>
            <w:proofErr w:type="spellEnd"/>
            <w:r w:rsidRPr="001F1AC6">
              <w:rPr>
                <w:sz w:val="24"/>
                <w:szCs w:val="24"/>
              </w:rPr>
              <w:t xml:space="preserve"> </w:t>
            </w:r>
            <w:proofErr w:type="spellStart"/>
            <w:r w:rsidRPr="001F1AC6">
              <w:rPr>
                <w:sz w:val="24"/>
                <w:szCs w:val="24"/>
              </w:rPr>
              <w:t>зовнішньої</w:t>
            </w:r>
            <w:proofErr w:type="spellEnd"/>
            <w:r w:rsidRPr="001F1AC6">
              <w:rPr>
                <w:sz w:val="24"/>
                <w:szCs w:val="24"/>
              </w:rPr>
              <w:t xml:space="preserve"> </w:t>
            </w:r>
            <w:proofErr w:type="spellStart"/>
            <w:r w:rsidRPr="001F1AC6">
              <w:rPr>
                <w:sz w:val="24"/>
                <w:szCs w:val="24"/>
              </w:rPr>
              <w:t>реклами</w:t>
            </w:r>
            <w:proofErr w:type="spellEnd"/>
            <w:r w:rsidRPr="001F1AC6">
              <w:rPr>
                <w:sz w:val="24"/>
                <w:szCs w:val="24"/>
              </w:rPr>
              <w:t xml:space="preserve"> в межах </w:t>
            </w:r>
            <w:proofErr w:type="spellStart"/>
            <w:r w:rsidRPr="001F1AC6">
              <w:rPr>
                <w:sz w:val="24"/>
                <w:szCs w:val="24"/>
              </w:rPr>
              <w:t>охоронних</w:t>
            </w:r>
            <w:proofErr w:type="spellEnd"/>
            <w:r w:rsidRPr="001F1AC6">
              <w:rPr>
                <w:sz w:val="24"/>
                <w:szCs w:val="24"/>
              </w:rPr>
              <w:t xml:space="preserve"> зон </w:t>
            </w:r>
            <w:proofErr w:type="spellStart"/>
            <w:r w:rsidRPr="001F1AC6">
              <w:rPr>
                <w:sz w:val="24"/>
                <w:szCs w:val="24"/>
              </w:rPr>
              <w:t>цих</w:t>
            </w:r>
            <w:proofErr w:type="spellEnd"/>
            <w:r w:rsidRPr="001F1AC6">
              <w:rPr>
                <w:sz w:val="24"/>
                <w:szCs w:val="24"/>
              </w:rPr>
              <w:t xml:space="preserve"> </w:t>
            </w:r>
            <w:proofErr w:type="spellStart"/>
            <w:r w:rsidRPr="001F1AC6">
              <w:rPr>
                <w:sz w:val="24"/>
                <w:szCs w:val="24"/>
              </w:rPr>
              <w:t>комунікацій</w:t>
            </w:r>
            <w:proofErr w:type="spellEnd"/>
            <w:r w:rsidRPr="001F1AC6">
              <w:rPr>
                <w:sz w:val="24"/>
                <w:szCs w:val="24"/>
              </w:rPr>
              <w:t>;</w:t>
            </w:r>
          </w:p>
          <w:p w:rsidR="001F1AC6" w:rsidRPr="001F1AC6" w:rsidRDefault="001F1AC6" w:rsidP="004C7387">
            <w:pPr>
              <w:pStyle w:val="a3"/>
              <w:numPr>
                <w:ilvl w:val="0"/>
                <w:numId w:val="2"/>
              </w:numPr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1F1AC6">
              <w:rPr>
                <w:sz w:val="24"/>
                <w:szCs w:val="24"/>
              </w:rPr>
              <w:t>Укравтодором</w:t>
            </w:r>
            <w:proofErr w:type="spellEnd"/>
            <w:r w:rsidRPr="001F1AC6">
              <w:rPr>
                <w:sz w:val="24"/>
                <w:szCs w:val="24"/>
              </w:rPr>
              <w:t xml:space="preserve"> </w:t>
            </w:r>
            <w:proofErr w:type="spellStart"/>
            <w:r w:rsidRPr="001F1AC6">
              <w:rPr>
                <w:sz w:val="24"/>
                <w:szCs w:val="24"/>
              </w:rPr>
              <w:t>або</w:t>
            </w:r>
            <w:proofErr w:type="spellEnd"/>
            <w:r w:rsidRPr="001F1AC6">
              <w:rPr>
                <w:sz w:val="24"/>
                <w:szCs w:val="24"/>
              </w:rPr>
              <w:t xml:space="preserve"> </w:t>
            </w:r>
            <w:proofErr w:type="spellStart"/>
            <w:r w:rsidRPr="001F1AC6">
              <w:rPr>
                <w:sz w:val="24"/>
                <w:szCs w:val="24"/>
              </w:rPr>
              <w:t>власниками</w:t>
            </w:r>
            <w:proofErr w:type="spellEnd"/>
            <w:r w:rsidRPr="001F1AC6">
              <w:rPr>
                <w:sz w:val="24"/>
                <w:szCs w:val="24"/>
              </w:rPr>
              <w:t xml:space="preserve"> </w:t>
            </w:r>
            <w:proofErr w:type="spellStart"/>
            <w:r w:rsidRPr="001F1AC6">
              <w:rPr>
                <w:sz w:val="24"/>
                <w:szCs w:val="24"/>
              </w:rPr>
              <w:t>автомобільних</w:t>
            </w:r>
            <w:proofErr w:type="spellEnd"/>
            <w:r w:rsidRPr="001F1AC6">
              <w:rPr>
                <w:sz w:val="24"/>
                <w:szCs w:val="24"/>
              </w:rPr>
              <w:t xml:space="preserve"> </w:t>
            </w:r>
            <w:proofErr w:type="spellStart"/>
            <w:r w:rsidRPr="001F1AC6">
              <w:rPr>
                <w:sz w:val="24"/>
                <w:szCs w:val="24"/>
              </w:rPr>
              <w:t>доріг</w:t>
            </w:r>
            <w:proofErr w:type="spellEnd"/>
            <w:r w:rsidRPr="001F1AC6">
              <w:rPr>
                <w:sz w:val="24"/>
                <w:szCs w:val="24"/>
              </w:rPr>
              <w:t xml:space="preserve"> та </w:t>
            </w:r>
            <w:proofErr w:type="spellStart"/>
            <w:r w:rsidRPr="001F1AC6">
              <w:rPr>
                <w:sz w:val="24"/>
                <w:szCs w:val="24"/>
              </w:rPr>
              <w:t>Національною</w:t>
            </w:r>
            <w:proofErr w:type="spellEnd"/>
            <w:r w:rsidRPr="001F1AC6">
              <w:rPr>
                <w:sz w:val="24"/>
                <w:szCs w:val="24"/>
              </w:rPr>
              <w:t xml:space="preserve"> </w:t>
            </w:r>
            <w:proofErr w:type="spellStart"/>
            <w:r w:rsidRPr="001F1AC6">
              <w:rPr>
                <w:sz w:val="24"/>
                <w:szCs w:val="24"/>
              </w:rPr>
              <w:t>поліцією</w:t>
            </w:r>
            <w:proofErr w:type="spellEnd"/>
            <w:r w:rsidRPr="001F1AC6">
              <w:rPr>
                <w:sz w:val="24"/>
                <w:szCs w:val="24"/>
              </w:rPr>
              <w:t xml:space="preserve"> – </w:t>
            </w:r>
            <w:proofErr w:type="gramStart"/>
            <w:r w:rsidRPr="001F1AC6">
              <w:rPr>
                <w:sz w:val="24"/>
                <w:szCs w:val="24"/>
              </w:rPr>
              <w:t>у</w:t>
            </w:r>
            <w:proofErr w:type="gramEnd"/>
            <w:r w:rsidRPr="001F1AC6">
              <w:rPr>
                <w:sz w:val="24"/>
                <w:szCs w:val="24"/>
              </w:rPr>
              <w:t xml:space="preserve"> </w:t>
            </w:r>
            <w:proofErr w:type="spellStart"/>
            <w:r w:rsidRPr="001F1AC6">
              <w:rPr>
                <w:sz w:val="24"/>
                <w:szCs w:val="24"/>
              </w:rPr>
              <w:t>разі</w:t>
            </w:r>
            <w:proofErr w:type="spellEnd"/>
            <w:r w:rsidRPr="001F1AC6">
              <w:rPr>
                <w:sz w:val="24"/>
                <w:szCs w:val="24"/>
              </w:rPr>
              <w:t xml:space="preserve"> </w:t>
            </w:r>
            <w:proofErr w:type="spellStart"/>
            <w:r w:rsidRPr="001F1AC6">
              <w:rPr>
                <w:sz w:val="24"/>
                <w:szCs w:val="24"/>
              </w:rPr>
              <w:t>розміщення</w:t>
            </w:r>
            <w:proofErr w:type="spellEnd"/>
            <w:r w:rsidRPr="001F1AC6">
              <w:rPr>
                <w:sz w:val="24"/>
                <w:szCs w:val="24"/>
              </w:rPr>
              <w:t xml:space="preserve"> </w:t>
            </w:r>
            <w:proofErr w:type="spellStart"/>
            <w:r w:rsidRPr="001F1AC6">
              <w:rPr>
                <w:sz w:val="24"/>
                <w:szCs w:val="24"/>
              </w:rPr>
              <w:t>зовнішньої</w:t>
            </w:r>
            <w:proofErr w:type="spellEnd"/>
            <w:r w:rsidRPr="001F1AC6">
              <w:rPr>
                <w:sz w:val="24"/>
                <w:szCs w:val="24"/>
              </w:rPr>
              <w:t xml:space="preserve"> </w:t>
            </w:r>
            <w:proofErr w:type="spellStart"/>
            <w:r w:rsidRPr="001F1AC6">
              <w:rPr>
                <w:sz w:val="24"/>
                <w:szCs w:val="24"/>
              </w:rPr>
              <w:t>реклами</w:t>
            </w:r>
            <w:proofErr w:type="spellEnd"/>
            <w:r w:rsidRPr="001F1AC6">
              <w:rPr>
                <w:sz w:val="24"/>
                <w:szCs w:val="24"/>
              </w:rPr>
              <w:t xml:space="preserve"> у межах </w:t>
            </w:r>
            <w:proofErr w:type="spellStart"/>
            <w:r w:rsidRPr="001F1AC6">
              <w:rPr>
                <w:sz w:val="24"/>
                <w:szCs w:val="24"/>
              </w:rPr>
              <w:t>смуги</w:t>
            </w:r>
            <w:proofErr w:type="spellEnd"/>
            <w:r w:rsidRPr="001F1AC6">
              <w:rPr>
                <w:sz w:val="24"/>
                <w:szCs w:val="24"/>
              </w:rPr>
              <w:t xml:space="preserve"> </w:t>
            </w:r>
            <w:proofErr w:type="spellStart"/>
            <w:r w:rsidRPr="001F1AC6">
              <w:rPr>
                <w:sz w:val="24"/>
                <w:szCs w:val="24"/>
              </w:rPr>
              <w:t>відведення</w:t>
            </w:r>
            <w:proofErr w:type="spellEnd"/>
            <w:r w:rsidRPr="001F1AC6">
              <w:rPr>
                <w:sz w:val="24"/>
                <w:szCs w:val="24"/>
              </w:rPr>
              <w:t xml:space="preserve"> </w:t>
            </w:r>
            <w:proofErr w:type="spellStart"/>
            <w:r w:rsidRPr="001F1AC6">
              <w:rPr>
                <w:sz w:val="24"/>
                <w:szCs w:val="24"/>
              </w:rPr>
              <w:t>автомобільних</w:t>
            </w:r>
            <w:proofErr w:type="spellEnd"/>
            <w:r w:rsidRPr="001F1AC6">
              <w:rPr>
                <w:sz w:val="24"/>
                <w:szCs w:val="24"/>
              </w:rPr>
              <w:t xml:space="preserve"> </w:t>
            </w:r>
            <w:proofErr w:type="spellStart"/>
            <w:r w:rsidRPr="001F1AC6">
              <w:rPr>
                <w:sz w:val="24"/>
                <w:szCs w:val="24"/>
              </w:rPr>
              <w:t>доріг</w:t>
            </w:r>
            <w:proofErr w:type="spellEnd"/>
            <w:r w:rsidRPr="001F1AC6">
              <w:rPr>
                <w:sz w:val="24"/>
                <w:szCs w:val="24"/>
              </w:rPr>
              <w:t>.</w:t>
            </w:r>
          </w:p>
          <w:p w:rsidR="001F1AC6" w:rsidRPr="001F1AC6" w:rsidRDefault="001F1AC6" w:rsidP="004C7387">
            <w:pPr>
              <w:shd w:val="clear" w:color="auto" w:fill="FFFFFF"/>
              <w:jc w:val="both"/>
              <w:rPr>
                <w:sz w:val="24"/>
                <w:szCs w:val="24"/>
              </w:rPr>
            </w:pPr>
            <w:proofErr w:type="spellStart"/>
            <w:r w:rsidRPr="001F1AC6">
              <w:rPr>
                <w:sz w:val="24"/>
                <w:szCs w:val="24"/>
              </w:rPr>
              <w:t>Перелі</w:t>
            </w:r>
            <w:proofErr w:type="gramStart"/>
            <w:r w:rsidRPr="001F1AC6">
              <w:rPr>
                <w:sz w:val="24"/>
                <w:szCs w:val="24"/>
              </w:rPr>
              <w:t>к</w:t>
            </w:r>
            <w:proofErr w:type="spellEnd"/>
            <w:proofErr w:type="gramEnd"/>
            <w:r w:rsidRPr="001F1AC6">
              <w:rPr>
                <w:sz w:val="24"/>
                <w:szCs w:val="24"/>
              </w:rPr>
              <w:t xml:space="preserve"> </w:t>
            </w:r>
            <w:proofErr w:type="spellStart"/>
            <w:r w:rsidRPr="001F1AC6">
              <w:rPr>
                <w:sz w:val="24"/>
                <w:szCs w:val="24"/>
              </w:rPr>
              <w:t>органів</w:t>
            </w:r>
            <w:proofErr w:type="spellEnd"/>
            <w:r w:rsidRPr="001F1AC6">
              <w:rPr>
                <w:sz w:val="24"/>
                <w:szCs w:val="24"/>
              </w:rPr>
              <w:t xml:space="preserve"> та </w:t>
            </w:r>
            <w:proofErr w:type="spellStart"/>
            <w:r w:rsidRPr="001F1AC6">
              <w:rPr>
                <w:sz w:val="24"/>
                <w:szCs w:val="24"/>
              </w:rPr>
              <w:t>осіб</w:t>
            </w:r>
            <w:proofErr w:type="spellEnd"/>
            <w:r w:rsidRPr="001F1AC6">
              <w:rPr>
                <w:sz w:val="24"/>
                <w:szCs w:val="24"/>
              </w:rPr>
              <w:t xml:space="preserve">, з </w:t>
            </w:r>
            <w:proofErr w:type="spellStart"/>
            <w:r w:rsidRPr="001F1AC6">
              <w:rPr>
                <w:sz w:val="24"/>
                <w:szCs w:val="24"/>
              </w:rPr>
              <w:t>якими</w:t>
            </w:r>
            <w:proofErr w:type="spellEnd"/>
            <w:r w:rsidRPr="001F1AC6">
              <w:rPr>
                <w:sz w:val="24"/>
                <w:szCs w:val="24"/>
              </w:rPr>
              <w:t xml:space="preserve"> </w:t>
            </w:r>
            <w:proofErr w:type="spellStart"/>
            <w:r w:rsidRPr="001F1AC6">
              <w:rPr>
                <w:sz w:val="24"/>
                <w:szCs w:val="24"/>
              </w:rPr>
              <w:t>погоджується</w:t>
            </w:r>
            <w:proofErr w:type="spellEnd"/>
            <w:r w:rsidRPr="001F1AC6">
              <w:rPr>
                <w:sz w:val="24"/>
                <w:szCs w:val="24"/>
              </w:rPr>
              <w:t xml:space="preserve"> </w:t>
            </w:r>
            <w:proofErr w:type="spellStart"/>
            <w:r w:rsidRPr="001F1AC6">
              <w:rPr>
                <w:sz w:val="24"/>
                <w:szCs w:val="24"/>
              </w:rPr>
              <w:t>видача</w:t>
            </w:r>
            <w:proofErr w:type="spellEnd"/>
            <w:r w:rsidRPr="001F1AC6">
              <w:rPr>
                <w:sz w:val="24"/>
                <w:szCs w:val="24"/>
              </w:rPr>
              <w:t xml:space="preserve"> </w:t>
            </w:r>
            <w:proofErr w:type="spellStart"/>
            <w:r w:rsidRPr="001F1AC6">
              <w:rPr>
                <w:sz w:val="24"/>
                <w:szCs w:val="24"/>
              </w:rPr>
              <w:t>дозволу</w:t>
            </w:r>
            <w:proofErr w:type="spellEnd"/>
            <w:r w:rsidRPr="001F1AC6">
              <w:rPr>
                <w:sz w:val="24"/>
                <w:szCs w:val="24"/>
              </w:rPr>
              <w:t xml:space="preserve">, є </w:t>
            </w:r>
            <w:proofErr w:type="spellStart"/>
            <w:r w:rsidRPr="001F1AC6">
              <w:rPr>
                <w:sz w:val="24"/>
                <w:szCs w:val="24"/>
              </w:rPr>
              <w:t>вичерпним</w:t>
            </w:r>
            <w:proofErr w:type="spellEnd"/>
            <w:r w:rsidRPr="001F1AC6">
              <w:rPr>
                <w:sz w:val="24"/>
                <w:szCs w:val="24"/>
              </w:rPr>
              <w:t>.</w:t>
            </w:r>
          </w:p>
          <w:p w:rsidR="001F1AC6" w:rsidRPr="00DE1722" w:rsidRDefault="001F1AC6" w:rsidP="004C7387">
            <w:pPr>
              <w:rPr>
                <w:sz w:val="24"/>
                <w:szCs w:val="24"/>
              </w:rPr>
            </w:pPr>
          </w:p>
        </w:tc>
        <w:tc>
          <w:tcPr>
            <w:tcW w:w="2623" w:type="dxa"/>
          </w:tcPr>
          <w:p w:rsidR="001F1AC6" w:rsidRDefault="001F1AC6" w:rsidP="004C738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</w:t>
            </w:r>
            <w:r w:rsidRPr="000238E2">
              <w:rPr>
                <w:sz w:val="24"/>
                <w:szCs w:val="24"/>
                <w:lang w:val="uk-UA"/>
              </w:rPr>
              <w:t>пеціаліст відділу містобудування та земельних відносин</w:t>
            </w:r>
          </w:p>
          <w:p w:rsidR="001F1AC6" w:rsidRDefault="001F1AC6" w:rsidP="004C738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12" w:type="dxa"/>
          </w:tcPr>
          <w:p w:rsidR="001F1AC6" w:rsidRDefault="001F1AC6" w:rsidP="004C738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</w:tr>
      <w:tr w:rsidR="001F1AC6" w:rsidRPr="000238E2" w:rsidTr="004C7387">
        <w:trPr>
          <w:trHeight w:val="345"/>
        </w:trPr>
        <w:tc>
          <w:tcPr>
            <w:tcW w:w="709" w:type="dxa"/>
          </w:tcPr>
          <w:p w:rsidR="001F1AC6" w:rsidRPr="000238E2" w:rsidRDefault="001F1AC6" w:rsidP="004C7387">
            <w:pPr>
              <w:ind w:left="36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 xml:space="preserve">5. </w:t>
            </w:r>
          </w:p>
        </w:tc>
        <w:tc>
          <w:tcPr>
            <w:tcW w:w="4962" w:type="dxa"/>
          </w:tcPr>
          <w:p w:rsidR="001F1AC6" w:rsidRPr="000238E2" w:rsidRDefault="001F1AC6" w:rsidP="004C7387">
            <w:pPr>
              <w:rPr>
                <w:sz w:val="24"/>
                <w:szCs w:val="24"/>
                <w:lang w:val="uk-UA"/>
              </w:rPr>
            </w:pPr>
            <w:r w:rsidRPr="00362E0F">
              <w:rPr>
                <w:sz w:val="24"/>
                <w:szCs w:val="24"/>
                <w:lang w:val="uk-UA"/>
              </w:rPr>
              <w:t>Підготовле</w:t>
            </w:r>
            <w:r>
              <w:rPr>
                <w:sz w:val="24"/>
                <w:szCs w:val="24"/>
                <w:lang w:val="uk-UA"/>
              </w:rPr>
              <w:t xml:space="preserve">ння проекту рішення </w:t>
            </w:r>
            <w:r w:rsidRPr="000F53DB">
              <w:rPr>
                <w:sz w:val="24"/>
                <w:szCs w:val="24"/>
              </w:rPr>
              <w:t xml:space="preserve">на </w:t>
            </w:r>
            <w:proofErr w:type="spellStart"/>
            <w:r w:rsidRPr="000F53DB">
              <w:rPr>
                <w:sz w:val="24"/>
                <w:szCs w:val="24"/>
              </w:rPr>
              <w:t>розгляд</w:t>
            </w:r>
            <w:proofErr w:type="spellEnd"/>
            <w:r w:rsidRPr="000F53DB">
              <w:rPr>
                <w:sz w:val="24"/>
                <w:szCs w:val="24"/>
              </w:rPr>
              <w:t xml:space="preserve"> </w:t>
            </w:r>
            <w:proofErr w:type="spellStart"/>
            <w:r w:rsidRPr="000F53DB">
              <w:rPr>
                <w:sz w:val="24"/>
                <w:szCs w:val="24"/>
              </w:rPr>
              <w:t>виконкому</w:t>
            </w:r>
            <w:proofErr w:type="spellEnd"/>
            <w:r w:rsidRPr="000F53DB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623" w:type="dxa"/>
          </w:tcPr>
          <w:p w:rsidR="001F1AC6" w:rsidRPr="000238E2" w:rsidRDefault="001F1AC6" w:rsidP="004C738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</w:t>
            </w:r>
            <w:r w:rsidRPr="000238E2">
              <w:rPr>
                <w:sz w:val="24"/>
                <w:szCs w:val="24"/>
                <w:lang w:val="uk-UA"/>
              </w:rPr>
              <w:t>пеціаліст відділу містобудування та земельних відносин</w:t>
            </w:r>
          </w:p>
        </w:tc>
        <w:tc>
          <w:tcPr>
            <w:tcW w:w="1412" w:type="dxa"/>
          </w:tcPr>
          <w:p w:rsidR="001F1AC6" w:rsidRPr="000238E2" w:rsidRDefault="001F1AC6" w:rsidP="004C738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1F1AC6" w:rsidRPr="000238E2" w:rsidTr="004C7387">
        <w:trPr>
          <w:trHeight w:val="315"/>
        </w:trPr>
        <w:tc>
          <w:tcPr>
            <w:tcW w:w="709" w:type="dxa"/>
          </w:tcPr>
          <w:p w:rsidR="001F1AC6" w:rsidRPr="000238E2" w:rsidRDefault="001F1AC6" w:rsidP="004C7387">
            <w:pPr>
              <w:ind w:left="36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4962" w:type="dxa"/>
          </w:tcPr>
          <w:p w:rsidR="001F1AC6" w:rsidRPr="000238E2" w:rsidRDefault="001F1AC6" w:rsidP="004C738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Розгляд п</w:t>
            </w:r>
            <w:r w:rsidRPr="000238E2">
              <w:rPr>
                <w:sz w:val="24"/>
                <w:szCs w:val="24"/>
                <w:lang w:val="uk-UA"/>
              </w:rPr>
              <w:t>роект</w:t>
            </w:r>
            <w:r>
              <w:rPr>
                <w:sz w:val="24"/>
                <w:szCs w:val="24"/>
                <w:lang w:val="uk-UA"/>
              </w:rPr>
              <w:t>у</w:t>
            </w:r>
            <w:r w:rsidRPr="000238E2">
              <w:rPr>
                <w:sz w:val="24"/>
                <w:szCs w:val="24"/>
                <w:lang w:val="uk-UA"/>
              </w:rPr>
              <w:t xml:space="preserve"> рішення </w:t>
            </w:r>
            <w:r>
              <w:rPr>
                <w:sz w:val="24"/>
                <w:szCs w:val="24"/>
                <w:lang w:val="uk-UA"/>
              </w:rPr>
              <w:t xml:space="preserve">на засіданні виконавчого комітету </w:t>
            </w:r>
            <w:r w:rsidRPr="000238E2">
              <w:rPr>
                <w:sz w:val="24"/>
                <w:szCs w:val="24"/>
                <w:lang w:val="uk-UA"/>
              </w:rPr>
              <w:t>міської ради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623" w:type="dxa"/>
          </w:tcPr>
          <w:p w:rsidR="001F1AC6" w:rsidRPr="000238E2" w:rsidRDefault="001F1AC6" w:rsidP="004C738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Заступник міського голови, керуюча справами</w:t>
            </w:r>
          </w:p>
        </w:tc>
        <w:tc>
          <w:tcPr>
            <w:tcW w:w="1412" w:type="dxa"/>
            <w:vMerge w:val="restart"/>
          </w:tcPr>
          <w:p w:rsidR="001F1AC6" w:rsidRPr="000238E2" w:rsidRDefault="001F1AC6" w:rsidP="004C7387">
            <w:pPr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1</w:t>
            </w:r>
          </w:p>
          <w:p w:rsidR="001F1AC6" w:rsidRPr="000238E2" w:rsidRDefault="001F1AC6" w:rsidP="004C7387">
            <w:pPr>
              <w:rPr>
                <w:sz w:val="24"/>
                <w:szCs w:val="24"/>
                <w:lang w:val="uk-UA"/>
              </w:rPr>
            </w:pPr>
          </w:p>
        </w:tc>
      </w:tr>
      <w:tr w:rsidR="001F1AC6" w:rsidRPr="000238E2" w:rsidTr="004C7387">
        <w:trPr>
          <w:trHeight w:val="225"/>
        </w:trPr>
        <w:tc>
          <w:tcPr>
            <w:tcW w:w="709" w:type="dxa"/>
          </w:tcPr>
          <w:p w:rsidR="001F1AC6" w:rsidRPr="000238E2" w:rsidRDefault="001F1AC6" w:rsidP="004C7387">
            <w:pPr>
              <w:ind w:left="36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4962" w:type="dxa"/>
          </w:tcPr>
          <w:p w:rsidR="001F1AC6" w:rsidRPr="001F1AC6" w:rsidRDefault="001F1AC6" w:rsidP="004C7387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0F53DB">
              <w:rPr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0F53DB">
              <w:rPr>
                <w:color w:val="000000" w:themeColor="text1"/>
                <w:sz w:val="24"/>
                <w:szCs w:val="24"/>
              </w:rPr>
              <w:t>ідготовка</w:t>
            </w:r>
            <w:proofErr w:type="spellEnd"/>
            <w:r w:rsidRPr="000F53DB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F53DB">
              <w:rPr>
                <w:color w:val="000000" w:themeColor="text1"/>
                <w:sz w:val="24"/>
                <w:szCs w:val="24"/>
              </w:rPr>
              <w:t>рішення</w:t>
            </w:r>
            <w:proofErr w:type="spellEnd"/>
            <w:r w:rsidRPr="000F53DB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F53DB">
              <w:rPr>
                <w:color w:val="000000" w:themeColor="text1"/>
                <w:sz w:val="24"/>
                <w:szCs w:val="24"/>
              </w:rPr>
              <w:t>виконкому</w:t>
            </w:r>
            <w:proofErr w:type="spellEnd"/>
            <w:r w:rsidRPr="000F53DB">
              <w:rPr>
                <w:color w:val="000000" w:themeColor="text1"/>
                <w:sz w:val="24"/>
                <w:szCs w:val="24"/>
              </w:rPr>
              <w:t xml:space="preserve"> до </w:t>
            </w:r>
            <w:proofErr w:type="spellStart"/>
            <w:r w:rsidRPr="000F53DB">
              <w:rPr>
                <w:color w:val="000000" w:themeColor="text1"/>
                <w:sz w:val="24"/>
                <w:szCs w:val="24"/>
              </w:rPr>
              <w:t>підписання</w:t>
            </w:r>
            <w:proofErr w:type="spellEnd"/>
            <w:r w:rsidRPr="000F53DB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F53DB">
              <w:rPr>
                <w:color w:val="000000" w:themeColor="text1"/>
                <w:sz w:val="24"/>
                <w:szCs w:val="24"/>
              </w:rPr>
              <w:t>його</w:t>
            </w:r>
            <w:proofErr w:type="spellEnd"/>
            <w:r w:rsidRPr="000F53DB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F53DB">
              <w:rPr>
                <w:color w:val="000000" w:themeColor="text1"/>
                <w:sz w:val="24"/>
                <w:szCs w:val="24"/>
              </w:rPr>
              <w:t>міським</w:t>
            </w:r>
            <w:proofErr w:type="spellEnd"/>
            <w:r w:rsidRPr="000F53DB">
              <w:rPr>
                <w:color w:val="000000" w:themeColor="text1"/>
                <w:sz w:val="24"/>
                <w:szCs w:val="24"/>
              </w:rPr>
              <w:t xml:space="preserve"> головою, </w:t>
            </w:r>
            <w:proofErr w:type="spellStart"/>
            <w:r w:rsidRPr="000F53DB">
              <w:rPr>
                <w:color w:val="000000" w:themeColor="text1"/>
                <w:sz w:val="24"/>
                <w:szCs w:val="24"/>
              </w:rPr>
              <w:t>виготовлення</w:t>
            </w:r>
            <w:proofErr w:type="spellEnd"/>
            <w:r w:rsidRPr="000F53DB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F53DB">
              <w:rPr>
                <w:color w:val="000000" w:themeColor="text1"/>
                <w:sz w:val="24"/>
                <w:szCs w:val="24"/>
              </w:rPr>
              <w:t>копій</w:t>
            </w:r>
            <w:proofErr w:type="spellEnd"/>
            <w:r w:rsidRPr="000F53DB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F53DB">
              <w:rPr>
                <w:color w:val="000000" w:themeColor="text1"/>
                <w:sz w:val="24"/>
                <w:szCs w:val="24"/>
              </w:rPr>
              <w:t>рішення</w:t>
            </w:r>
            <w:proofErr w:type="spellEnd"/>
          </w:p>
        </w:tc>
        <w:tc>
          <w:tcPr>
            <w:tcW w:w="2623" w:type="dxa"/>
          </w:tcPr>
          <w:p w:rsidR="001F1AC6" w:rsidRPr="000238E2" w:rsidRDefault="001F1AC6" w:rsidP="004C738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Керуюча справами</w:t>
            </w:r>
          </w:p>
        </w:tc>
        <w:tc>
          <w:tcPr>
            <w:tcW w:w="1412" w:type="dxa"/>
            <w:vMerge/>
          </w:tcPr>
          <w:p w:rsidR="001F1AC6" w:rsidRPr="000238E2" w:rsidRDefault="001F1AC6" w:rsidP="004C7387">
            <w:pPr>
              <w:rPr>
                <w:sz w:val="24"/>
                <w:szCs w:val="24"/>
                <w:lang w:val="uk-UA"/>
              </w:rPr>
            </w:pPr>
          </w:p>
        </w:tc>
      </w:tr>
      <w:tr w:rsidR="001F1AC6" w:rsidRPr="00CF78EA" w:rsidTr="004C7387">
        <w:trPr>
          <w:trHeight w:val="240"/>
        </w:trPr>
        <w:tc>
          <w:tcPr>
            <w:tcW w:w="709" w:type="dxa"/>
          </w:tcPr>
          <w:p w:rsidR="001F1AC6" w:rsidRPr="000238E2" w:rsidRDefault="001F1AC6" w:rsidP="004C7387">
            <w:pPr>
              <w:ind w:left="36"/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4962" w:type="dxa"/>
          </w:tcPr>
          <w:p w:rsidR="001F1AC6" w:rsidRPr="00081090" w:rsidRDefault="001F1AC6" w:rsidP="004C7387">
            <w:pPr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proofErr w:type="gramStart"/>
            <w:r w:rsidRPr="000F53DB">
              <w:rPr>
                <w:sz w:val="24"/>
                <w:szCs w:val="24"/>
              </w:rPr>
              <w:t>П</w:t>
            </w:r>
            <w:proofErr w:type="gramEnd"/>
            <w:r w:rsidRPr="000F53DB">
              <w:rPr>
                <w:sz w:val="24"/>
                <w:szCs w:val="24"/>
              </w:rPr>
              <w:t>ідготовка</w:t>
            </w:r>
            <w:proofErr w:type="spellEnd"/>
            <w:r w:rsidRPr="000F53DB">
              <w:rPr>
                <w:sz w:val="24"/>
                <w:szCs w:val="24"/>
              </w:rPr>
              <w:t xml:space="preserve"> </w:t>
            </w:r>
            <w:proofErr w:type="spellStart"/>
            <w:r w:rsidRPr="000F53DB">
              <w:rPr>
                <w:sz w:val="24"/>
                <w:szCs w:val="24"/>
              </w:rPr>
              <w:t>дозволу</w:t>
            </w:r>
            <w:proofErr w:type="spellEnd"/>
            <w:r w:rsidRPr="000F53DB">
              <w:rPr>
                <w:sz w:val="24"/>
                <w:szCs w:val="24"/>
              </w:rPr>
              <w:t xml:space="preserve"> до </w:t>
            </w:r>
            <w:proofErr w:type="spellStart"/>
            <w:r w:rsidRPr="000F53DB">
              <w:rPr>
                <w:sz w:val="24"/>
                <w:szCs w:val="24"/>
              </w:rPr>
              <w:t>підписання</w:t>
            </w:r>
            <w:proofErr w:type="spellEnd"/>
            <w:r w:rsidRPr="000F53DB">
              <w:rPr>
                <w:sz w:val="24"/>
                <w:szCs w:val="24"/>
              </w:rPr>
              <w:t xml:space="preserve"> </w:t>
            </w:r>
            <w:proofErr w:type="spellStart"/>
            <w:r w:rsidRPr="000F53DB">
              <w:rPr>
                <w:sz w:val="24"/>
                <w:szCs w:val="24"/>
              </w:rPr>
              <w:t>його</w:t>
            </w:r>
            <w:proofErr w:type="spellEnd"/>
            <w:r w:rsidRPr="000F53DB">
              <w:rPr>
                <w:sz w:val="24"/>
                <w:szCs w:val="24"/>
              </w:rPr>
              <w:t xml:space="preserve"> </w:t>
            </w:r>
            <w:proofErr w:type="spellStart"/>
            <w:r w:rsidRPr="000F53DB">
              <w:rPr>
                <w:sz w:val="24"/>
                <w:szCs w:val="24"/>
              </w:rPr>
              <w:t>керівництвом</w:t>
            </w:r>
            <w:proofErr w:type="spellEnd"/>
            <w:r w:rsidRPr="000F53DB">
              <w:rPr>
                <w:sz w:val="24"/>
                <w:szCs w:val="24"/>
              </w:rPr>
              <w:t xml:space="preserve"> та </w:t>
            </w:r>
            <w:proofErr w:type="spellStart"/>
            <w:r w:rsidRPr="000F53DB">
              <w:rPr>
                <w:sz w:val="24"/>
                <w:szCs w:val="24"/>
              </w:rPr>
              <w:t>скріплення</w:t>
            </w:r>
            <w:proofErr w:type="spellEnd"/>
            <w:r w:rsidRPr="000F53DB">
              <w:rPr>
                <w:sz w:val="24"/>
                <w:szCs w:val="24"/>
              </w:rPr>
              <w:t xml:space="preserve"> </w:t>
            </w:r>
            <w:proofErr w:type="spellStart"/>
            <w:r w:rsidRPr="000F53DB">
              <w:rPr>
                <w:sz w:val="24"/>
                <w:szCs w:val="24"/>
              </w:rPr>
              <w:t>печаткою</w:t>
            </w:r>
            <w:proofErr w:type="spellEnd"/>
            <w:r w:rsidRPr="000F53DB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623" w:type="dxa"/>
          </w:tcPr>
          <w:p w:rsidR="001F1AC6" w:rsidRPr="00081090" w:rsidRDefault="001F1AC6" w:rsidP="004C7387">
            <w:pPr>
              <w:rPr>
                <w:i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Гол. с</w:t>
            </w:r>
            <w:r w:rsidRPr="000238E2">
              <w:rPr>
                <w:sz w:val="24"/>
                <w:szCs w:val="24"/>
                <w:lang w:val="uk-UA"/>
              </w:rPr>
              <w:t xml:space="preserve">пеціаліст відділу містобудування та </w:t>
            </w:r>
            <w:r w:rsidRPr="000238E2">
              <w:rPr>
                <w:sz w:val="24"/>
                <w:szCs w:val="24"/>
                <w:lang w:val="uk-UA"/>
              </w:rPr>
              <w:lastRenderedPageBreak/>
              <w:t>земельних відносин</w:t>
            </w:r>
          </w:p>
        </w:tc>
        <w:tc>
          <w:tcPr>
            <w:tcW w:w="1412" w:type="dxa"/>
            <w:vMerge/>
          </w:tcPr>
          <w:p w:rsidR="001F1AC6" w:rsidRPr="000238E2" w:rsidRDefault="001F1AC6" w:rsidP="004C7387">
            <w:pPr>
              <w:rPr>
                <w:sz w:val="24"/>
                <w:szCs w:val="24"/>
                <w:lang w:val="uk-UA"/>
              </w:rPr>
            </w:pPr>
          </w:p>
        </w:tc>
      </w:tr>
      <w:tr w:rsidR="001F1AC6" w:rsidRPr="007D4162" w:rsidTr="004C7387">
        <w:trPr>
          <w:trHeight w:val="450"/>
        </w:trPr>
        <w:tc>
          <w:tcPr>
            <w:tcW w:w="709" w:type="dxa"/>
          </w:tcPr>
          <w:p w:rsidR="001F1AC6" w:rsidRPr="000238E2" w:rsidRDefault="001F1AC6" w:rsidP="004C7387">
            <w:pPr>
              <w:ind w:left="36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9.</w:t>
            </w:r>
          </w:p>
        </w:tc>
        <w:tc>
          <w:tcPr>
            <w:tcW w:w="4962" w:type="dxa"/>
          </w:tcPr>
          <w:p w:rsidR="001F1AC6" w:rsidRPr="00081090" w:rsidRDefault="001F1AC6" w:rsidP="004C7387">
            <w:pPr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Передача пакету до</w:t>
            </w:r>
            <w:r>
              <w:rPr>
                <w:sz w:val="24"/>
                <w:szCs w:val="24"/>
                <w:lang w:val="uk-UA"/>
              </w:rPr>
              <w:t>кументів</w:t>
            </w:r>
            <w:r w:rsidRPr="000238E2">
              <w:rPr>
                <w:sz w:val="24"/>
                <w:szCs w:val="24"/>
                <w:lang w:val="uk-UA"/>
              </w:rPr>
              <w:t xml:space="preserve"> адміністратору </w:t>
            </w:r>
            <w:proofErr w:type="spellStart"/>
            <w:r w:rsidRPr="000238E2">
              <w:rPr>
                <w:sz w:val="24"/>
                <w:szCs w:val="24"/>
                <w:lang w:val="uk-UA"/>
              </w:rPr>
              <w:t>ЦНАПу</w:t>
            </w:r>
            <w:proofErr w:type="spellEnd"/>
            <w:r w:rsidRPr="000238E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623" w:type="dxa"/>
          </w:tcPr>
          <w:p w:rsidR="001F1AC6" w:rsidRDefault="001F1AC6" w:rsidP="004C738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Гол. с</w:t>
            </w:r>
            <w:r w:rsidRPr="000238E2">
              <w:rPr>
                <w:sz w:val="24"/>
                <w:szCs w:val="24"/>
                <w:lang w:val="uk-UA"/>
              </w:rPr>
              <w:t>пеціаліст відділу містобудування та земельних відносин</w:t>
            </w:r>
          </w:p>
        </w:tc>
        <w:tc>
          <w:tcPr>
            <w:tcW w:w="1412" w:type="dxa"/>
            <w:vMerge w:val="restart"/>
          </w:tcPr>
          <w:p w:rsidR="001F1AC6" w:rsidRPr="000238E2" w:rsidRDefault="001F1AC6" w:rsidP="004C7387">
            <w:pPr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>1</w:t>
            </w:r>
          </w:p>
          <w:p w:rsidR="001F1AC6" w:rsidRPr="000238E2" w:rsidRDefault="001F1AC6" w:rsidP="004C7387">
            <w:pPr>
              <w:rPr>
                <w:sz w:val="24"/>
                <w:szCs w:val="24"/>
                <w:lang w:val="uk-UA"/>
              </w:rPr>
            </w:pPr>
          </w:p>
        </w:tc>
      </w:tr>
      <w:tr w:rsidR="001F1AC6" w:rsidRPr="000238E2" w:rsidTr="004C7387">
        <w:trPr>
          <w:trHeight w:val="450"/>
        </w:trPr>
        <w:tc>
          <w:tcPr>
            <w:tcW w:w="709" w:type="dxa"/>
          </w:tcPr>
          <w:p w:rsidR="001F1AC6" w:rsidRPr="000238E2" w:rsidRDefault="001F1AC6" w:rsidP="004C7387">
            <w:pPr>
              <w:ind w:left="36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  <w:r w:rsidRPr="000238E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962" w:type="dxa"/>
          </w:tcPr>
          <w:p w:rsidR="001F1AC6" w:rsidRPr="000238E2" w:rsidRDefault="001F1AC6" w:rsidP="004C7387">
            <w:pPr>
              <w:rPr>
                <w:sz w:val="24"/>
                <w:szCs w:val="24"/>
                <w:lang w:val="uk-UA"/>
              </w:rPr>
            </w:pPr>
            <w:r w:rsidRPr="00E20595">
              <w:rPr>
                <w:sz w:val="24"/>
                <w:szCs w:val="24"/>
                <w:lang w:val="uk-UA"/>
              </w:rPr>
              <w:t>Запис у бланку проходження документа про факт з</w:t>
            </w:r>
            <w:r>
              <w:rPr>
                <w:sz w:val="24"/>
                <w:szCs w:val="24"/>
                <w:lang w:val="uk-UA"/>
              </w:rPr>
              <w:t>дійснення дозвільної процедури та</w:t>
            </w:r>
            <w:r w:rsidRPr="00E20595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20595">
              <w:rPr>
                <w:sz w:val="24"/>
                <w:szCs w:val="24"/>
                <w:lang w:val="uk-UA"/>
              </w:rPr>
              <w:t>п</w:t>
            </w:r>
            <w:r>
              <w:rPr>
                <w:sz w:val="24"/>
                <w:szCs w:val="24"/>
                <w:lang w:val="uk-UA"/>
              </w:rPr>
              <w:t>о-відомлення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 про видачу рішення замовнику.</w:t>
            </w:r>
          </w:p>
        </w:tc>
        <w:tc>
          <w:tcPr>
            <w:tcW w:w="2623" w:type="dxa"/>
          </w:tcPr>
          <w:p w:rsidR="001F1AC6" w:rsidRPr="000238E2" w:rsidRDefault="001F1AC6" w:rsidP="004C7387">
            <w:pPr>
              <w:rPr>
                <w:sz w:val="24"/>
                <w:szCs w:val="24"/>
                <w:lang w:val="uk-UA"/>
              </w:rPr>
            </w:pPr>
            <w:r w:rsidRPr="000238E2">
              <w:rPr>
                <w:sz w:val="24"/>
                <w:szCs w:val="24"/>
                <w:lang w:val="uk-UA"/>
              </w:rPr>
              <w:t xml:space="preserve">Адміністратор </w:t>
            </w:r>
            <w:proofErr w:type="spellStart"/>
            <w:r w:rsidRPr="000238E2">
              <w:rPr>
                <w:sz w:val="24"/>
                <w:szCs w:val="24"/>
                <w:lang w:val="uk-UA"/>
              </w:rPr>
              <w:t>ЦНАПу</w:t>
            </w:r>
            <w:proofErr w:type="spellEnd"/>
          </w:p>
        </w:tc>
        <w:tc>
          <w:tcPr>
            <w:tcW w:w="1412" w:type="dxa"/>
            <w:vMerge/>
          </w:tcPr>
          <w:p w:rsidR="001F1AC6" w:rsidRPr="000238E2" w:rsidRDefault="001F1AC6" w:rsidP="004C7387">
            <w:pPr>
              <w:rPr>
                <w:sz w:val="24"/>
                <w:szCs w:val="24"/>
                <w:lang w:val="uk-UA"/>
              </w:rPr>
            </w:pPr>
          </w:p>
        </w:tc>
      </w:tr>
      <w:tr w:rsidR="001F1AC6" w:rsidRPr="000238E2" w:rsidTr="004C7387">
        <w:trPr>
          <w:trHeight w:val="435"/>
        </w:trPr>
        <w:tc>
          <w:tcPr>
            <w:tcW w:w="709" w:type="dxa"/>
          </w:tcPr>
          <w:p w:rsidR="001F1AC6" w:rsidRPr="000238E2" w:rsidRDefault="001F1AC6" w:rsidP="004C7387">
            <w:pPr>
              <w:ind w:left="36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  <w:r w:rsidRPr="000238E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962" w:type="dxa"/>
          </w:tcPr>
          <w:p w:rsidR="001F1AC6" w:rsidRPr="000238E2" w:rsidRDefault="001F1AC6" w:rsidP="004C738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623" w:type="dxa"/>
          </w:tcPr>
          <w:p w:rsidR="001F1AC6" w:rsidRPr="000238E2" w:rsidRDefault="001F1AC6" w:rsidP="004C738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12" w:type="dxa"/>
            <w:vMerge/>
          </w:tcPr>
          <w:p w:rsidR="001F1AC6" w:rsidRPr="000238E2" w:rsidRDefault="001F1AC6" w:rsidP="004C7387">
            <w:pPr>
              <w:rPr>
                <w:sz w:val="24"/>
                <w:szCs w:val="24"/>
                <w:lang w:val="uk-UA"/>
              </w:rPr>
            </w:pPr>
          </w:p>
        </w:tc>
      </w:tr>
      <w:tr w:rsidR="001F1AC6" w:rsidRPr="000238E2" w:rsidTr="004C7387">
        <w:trPr>
          <w:trHeight w:val="330"/>
        </w:trPr>
        <w:tc>
          <w:tcPr>
            <w:tcW w:w="8294" w:type="dxa"/>
            <w:gridSpan w:val="3"/>
          </w:tcPr>
          <w:p w:rsidR="001F1AC6" w:rsidRPr="000238E2" w:rsidRDefault="001F1AC6" w:rsidP="004C7387">
            <w:pPr>
              <w:rPr>
                <w:b/>
                <w:bCs/>
                <w:sz w:val="24"/>
                <w:szCs w:val="24"/>
                <w:lang w:val="uk-UA"/>
              </w:rPr>
            </w:pPr>
            <w:r w:rsidRPr="000238E2">
              <w:rPr>
                <w:b/>
                <w:bCs/>
                <w:sz w:val="24"/>
                <w:szCs w:val="24"/>
                <w:lang w:val="uk-UA"/>
              </w:rPr>
              <w:t xml:space="preserve">    </w:t>
            </w:r>
            <w:r>
              <w:rPr>
                <w:b/>
                <w:bCs/>
                <w:sz w:val="24"/>
                <w:szCs w:val="24"/>
                <w:lang w:val="uk-UA"/>
              </w:rPr>
              <w:t xml:space="preserve">      </w:t>
            </w:r>
            <w:r w:rsidRPr="000238E2">
              <w:rPr>
                <w:b/>
                <w:bCs/>
                <w:sz w:val="24"/>
                <w:szCs w:val="24"/>
                <w:lang w:val="uk-UA"/>
              </w:rPr>
              <w:t xml:space="preserve">  Загальна кількість днів надання послуги</w:t>
            </w:r>
          </w:p>
        </w:tc>
        <w:tc>
          <w:tcPr>
            <w:tcW w:w="1412" w:type="dxa"/>
          </w:tcPr>
          <w:p w:rsidR="001F1AC6" w:rsidRPr="000238E2" w:rsidRDefault="001F1AC6" w:rsidP="004C7387">
            <w:pPr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</w:t>
            </w:r>
            <w:r w:rsidRPr="000238E2">
              <w:rPr>
                <w:b/>
                <w:bCs/>
                <w:sz w:val="24"/>
                <w:szCs w:val="24"/>
                <w:lang w:val="uk-UA"/>
              </w:rPr>
              <w:t>0</w:t>
            </w:r>
          </w:p>
        </w:tc>
      </w:tr>
      <w:tr w:rsidR="001F1AC6" w:rsidRPr="000238E2" w:rsidTr="004C7387">
        <w:trPr>
          <w:trHeight w:val="266"/>
        </w:trPr>
        <w:tc>
          <w:tcPr>
            <w:tcW w:w="8294" w:type="dxa"/>
            <w:gridSpan w:val="3"/>
          </w:tcPr>
          <w:p w:rsidR="001F1AC6" w:rsidRPr="000238E2" w:rsidRDefault="001F1AC6" w:rsidP="004C7387">
            <w:pPr>
              <w:rPr>
                <w:b/>
                <w:bCs/>
                <w:sz w:val="24"/>
                <w:szCs w:val="24"/>
                <w:lang w:val="uk-UA"/>
              </w:rPr>
            </w:pPr>
            <w:r w:rsidRPr="000238E2">
              <w:rPr>
                <w:b/>
                <w:bCs/>
                <w:sz w:val="24"/>
                <w:szCs w:val="24"/>
                <w:lang w:val="uk-UA"/>
              </w:rPr>
              <w:t xml:space="preserve">    </w:t>
            </w:r>
            <w:r>
              <w:rPr>
                <w:b/>
                <w:bCs/>
                <w:sz w:val="24"/>
                <w:szCs w:val="24"/>
                <w:lang w:val="uk-UA"/>
              </w:rPr>
              <w:t xml:space="preserve">      </w:t>
            </w:r>
            <w:r w:rsidRPr="000238E2">
              <w:rPr>
                <w:b/>
                <w:bCs/>
                <w:sz w:val="24"/>
                <w:szCs w:val="24"/>
                <w:lang w:val="uk-UA"/>
              </w:rPr>
              <w:t xml:space="preserve">  Загальна кількість днів (передбачена законодавством)</w:t>
            </w:r>
          </w:p>
        </w:tc>
        <w:tc>
          <w:tcPr>
            <w:tcW w:w="1412" w:type="dxa"/>
          </w:tcPr>
          <w:p w:rsidR="001F1AC6" w:rsidRPr="000238E2" w:rsidRDefault="001F1AC6" w:rsidP="004C7387">
            <w:pPr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</w:t>
            </w:r>
            <w:r w:rsidRPr="000238E2">
              <w:rPr>
                <w:b/>
                <w:bCs/>
                <w:sz w:val="24"/>
                <w:szCs w:val="24"/>
                <w:lang w:val="uk-UA"/>
              </w:rPr>
              <w:t>0</w:t>
            </w:r>
          </w:p>
        </w:tc>
      </w:tr>
    </w:tbl>
    <w:p w:rsidR="001F1AC6" w:rsidRDefault="001F1AC6" w:rsidP="001F1AC6">
      <w:pPr>
        <w:rPr>
          <w:b/>
          <w:bCs/>
          <w:sz w:val="24"/>
          <w:szCs w:val="24"/>
          <w:lang w:val="uk-UA"/>
        </w:rPr>
      </w:pPr>
    </w:p>
    <w:p w:rsidR="001F1AC6" w:rsidRPr="000238E2" w:rsidRDefault="001F1AC6" w:rsidP="001F1AC6">
      <w:pPr>
        <w:rPr>
          <w:sz w:val="24"/>
          <w:szCs w:val="24"/>
          <w:lang w:val="uk-UA"/>
        </w:rPr>
      </w:pPr>
    </w:p>
    <w:p w:rsidR="001F1AC6" w:rsidRPr="00C61B10" w:rsidRDefault="001F1AC6" w:rsidP="001F1AC6">
      <w:pPr>
        <w:tabs>
          <w:tab w:val="left" w:pos="480"/>
        </w:tabs>
        <w:rPr>
          <w:sz w:val="28"/>
          <w:szCs w:val="28"/>
          <w:lang w:val="uk-UA"/>
        </w:rPr>
      </w:pPr>
      <w:r w:rsidRPr="00C61B10">
        <w:rPr>
          <w:sz w:val="28"/>
          <w:szCs w:val="28"/>
          <w:lang w:val="uk-UA"/>
        </w:rPr>
        <w:t>Начальник відділу містобудування</w:t>
      </w:r>
    </w:p>
    <w:p w:rsidR="001F1AC6" w:rsidRPr="00C61B10" w:rsidRDefault="001F1AC6" w:rsidP="001F1AC6">
      <w:pPr>
        <w:tabs>
          <w:tab w:val="left" w:pos="480"/>
        </w:tabs>
        <w:rPr>
          <w:sz w:val="28"/>
          <w:szCs w:val="28"/>
          <w:lang w:val="uk-UA"/>
        </w:rPr>
      </w:pPr>
      <w:r w:rsidRPr="00C61B10">
        <w:rPr>
          <w:sz w:val="28"/>
          <w:szCs w:val="28"/>
          <w:lang w:val="uk-UA"/>
        </w:rPr>
        <w:t>та земельних відносин,</w:t>
      </w:r>
    </w:p>
    <w:p w:rsidR="001F1AC6" w:rsidRPr="000238E2" w:rsidRDefault="001F1AC6" w:rsidP="001F1AC6">
      <w:pPr>
        <w:tabs>
          <w:tab w:val="left" w:pos="480"/>
        </w:tabs>
        <w:rPr>
          <w:sz w:val="24"/>
          <w:szCs w:val="24"/>
          <w:lang w:val="uk-UA"/>
        </w:rPr>
      </w:pPr>
      <w:r w:rsidRPr="00C61B10">
        <w:rPr>
          <w:sz w:val="28"/>
          <w:szCs w:val="28"/>
          <w:lang w:val="uk-UA"/>
        </w:rPr>
        <w:t>головний архітектор міста                                                               О.В.</w:t>
      </w:r>
      <w:r>
        <w:rPr>
          <w:sz w:val="28"/>
          <w:szCs w:val="28"/>
          <w:lang w:val="uk-UA"/>
        </w:rPr>
        <w:t xml:space="preserve"> </w:t>
      </w:r>
      <w:r w:rsidRPr="00C61B10">
        <w:rPr>
          <w:sz w:val="28"/>
          <w:szCs w:val="28"/>
          <w:lang w:val="uk-UA"/>
        </w:rPr>
        <w:t>Візіренко</w:t>
      </w:r>
    </w:p>
    <w:p w:rsidR="001F1AC6" w:rsidRDefault="001F1AC6" w:rsidP="001F1AC6">
      <w:pPr>
        <w:rPr>
          <w:sz w:val="24"/>
          <w:szCs w:val="24"/>
          <w:lang w:val="uk-UA"/>
        </w:rPr>
      </w:pPr>
    </w:p>
    <w:p w:rsidR="001F1AC6" w:rsidRDefault="001F1AC6" w:rsidP="001F1AC6">
      <w:pPr>
        <w:rPr>
          <w:sz w:val="24"/>
          <w:szCs w:val="24"/>
          <w:lang w:val="uk-UA"/>
        </w:rPr>
      </w:pPr>
    </w:p>
    <w:p w:rsidR="001F1AC6" w:rsidRDefault="001F1AC6" w:rsidP="001F1AC6">
      <w:pPr>
        <w:rPr>
          <w:sz w:val="24"/>
          <w:szCs w:val="24"/>
          <w:lang w:val="uk-UA"/>
        </w:rPr>
      </w:pPr>
    </w:p>
    <w:p w:rsidR="001F1AC6" w:rsidRDefault="001F1AC6" w:rsidP="001F1AC6">
      <w:pPr>
        <w:rPr>
          <w:sz w:val="24"/>
          <w:szCs w:val="24"/>
          <w:lang w:val="uk-UA"/>
        </w:rPr>
      </w:pPr>
    </w:p>
    <w:p w:rsidR="001F1AC6" w:rsidRDefault="001F1AC6" w:rsidP="001F1AC6">
      <w:pPr>
        <w:rPr>
          <w:sz w:val="24"/>
          <w:szCs w:val="24"/>
          <w:lang w:val="uk-UA"/>
        </w:rPr>
      </w:pPr>
    </w:p>
    <w:p w:rsidR="001F1AC6" w:rsidRDefault="001F1AC6" w:rsidP="001F1AC6">
      <w:pPr>
        <w:rPr>
          <w:sz w:val="24"/>
          <w:szCs w:val="24"/>
          <w:lang w:val="uk-UA"/>
        </w:rPr>
      </w:pPr>
    </w:p>
    <w:p w:rsidR="001F1AC6" w:rsidRDefault="001F1AC6" w:rsidP="001F1AC6">
      <w:pPr>
        <w:rPr>
          <w:sz w:val="24"/>
          <w:szCs w:val="24"/>
          <w:lang w:val="uk-UA"/>
        </w:rPr>
      </w:pPr>
    </w:p>
    <w:p w:rsidR="001F1AC6" w:rsidRDefault="001F1AC6" w:rsidP="001F1AC6">
      <w:pPr>
        <w:rPr>
          <w:sz w:val="24"/>
          <w:szCs w:val="24"/>
          <w:lang w:val="uk-UA"/>
        </w:rPr>
      </w:pPr>
    </w:p>
    <w:p w:rsidR="001F1AC6" w:rsidRDefault="001F1AC6" w:rsidP="001F1AC6">
      <w:pPr>
        <w:rPr>
          <w:sz w:val="24"/>
          <w:szCs w:val="24"/>
          <w:lang w:val="uk-UA"/>
        </w:rPr>
      </w:pPr>
    </w:p>
    <w:p w:rsidR="001F1AC6" w:rsidRDefault="001F1AC6" w:rsidP="001F1AC6">
      <w:pPr>
        <w:rPr>
          <w:sz w:val="24"/>
          <w:szCs w:val="24"/>
          <w:lang w:val="uk-UA"/>
        </w:rPr>
      </w:pPr>
    </w:p>
    <w:p w:rsidR="001F1AC6" w:rsidRDefault="001F1AC6" w:rsidP="001F1AC6">
      <w:pPr>
        <w:rPr>
          <w:sz w:val="24"/>
          <w:szCs w:val="24"/>
          <w:lang w:val="uk-UA"/>
        </w:rPr>
      </w:pPr>
    </w:p>
    <w:p w:rsidR="001F1AC6" w:rsidRDefault="001F1AC6" w:rsidP="001F1AC6">
      <w:pPr>
        <w:rPr>
          <w:sz w:val="24"/>
          <w:szCs w:val="24"/>
          <w:lang w:val="uk-UA"/>
        </w:rPr>
      </w:pPr>
    </w:p>
    <w:p w:rsidR="001F1AC6" w:rsidRDefault="001F1AC6" w:rsidP="001F1AC6">
      <w:pPr>
        <w:rPr>
          <w:sz w:val="24"/>
          <w:szCs w:val="24"/>
          <w:lang w:val="uk-UA"/>
        </w:rPr>
      </w:pPr>
    </w:p>
    <w:p w:rsidR="001F1AC6" w:rsidRDefault="001F1AC6" w:rsidP="001F1AC6">
      <w:pPr>
        <w:rPr>
          <w:sz w:val="24"/>
          <w:szCs w:val="24"/>
          <w:lang w:val="uk-UA"/>
        </w:rPr>
      </w:pPr>
    </w:p>
    <w:p w:rsidR="001F1AC6" w:rsidRDefault="001F1AC6" w:rsidP="001F1AC6">
      <w:pPr>
        <w:rPr>
          <w:sz w:val="24"/>
          <w:szCs w:val="24"/>
          <w:lang w:val="uk-UA"/>
        </w:rPr>
      </w:pPr>
    </w:p>
    <w:p w:rsidR="001F1AC6" w:rsidRDefault="001F1AC6" w:rsidP="001F1AC6">
      <w:pPr>
        <w:rPr>
          <w:sz w:val="24"/>
          <w:szCs w:val="24"/>
          <w:lang w:val="uk-UA"/>
        </w:rPr>
      </w:pPr>
    </w:p>
    <w:p w:rsidR="001F1AC6" w:rsidRDefault="001F1AC6" w:rsidP="001F1AC6">
      <w:pPr>
        <w:rPr>
          <w:sz w:val="24"/>
          <w:szCs w:val="24"/>
          <w:lang w:val="uk-UA"/>
        </w:rPr>
      </w:pPr>
    </w:p>
    <w:p w:rsidR="001F1AC6" w:rsidRDefault="001F1AC6" w:rsidP="001F1AC6">
      <w:pPr>
        <w:rPr>
          <w:sz w:val="24"/>
          <w:szCs w:val="24"/>
          <w:lang w:val="uk-UA"/>
        </w:rPr>
      </w:pPr>
    </w:p>
    <w:p w:rsidR="001F1AC6" w:rsidRDefault="001F1AC6" w:rsidP="001F1AC6">
      <w:pPr>
        <w:rPr>
          <w:sz w:val="24"/>
          <w:szCs w:val="24"/>
          <w:lang w:val="uk-UA"/>
        </w:rPr>
      </w:pPr>
    </w:p>
    <w:p w:rsidR="001F1AC6" w:rsidRDefault="001F1AC6" w:rsidP="001F1AC6">
      <w:pPr>
        <w:rPr>
          <w:sz w:val="24"/>
          <w:szCs w:val="24"/>
          <w:lang w:val="uk-UA"/>
        </w:rPr>
      </w:pPr>
    </w:p>
    <w:p w:rsidR="001F1AC6" w:rsidRDefault="001F1AC6" w:rsidP="001F1AC6">
      <w:pPr>
        <w:rPr>
          <w:sz w:val="24"/>
          <w:szCs w:val="24"/>
          <w:lang w:val="uk-UA"/>
        </w:rPr>
      </w:pPr>
    </w:p>
    <w:p w:rsidR="001F1AC6" w:rsidRDefault="001F1AC6" w:rsidP="001F1AC6">
      <w:pPr>
        <w:rPr>
          <w:sz w:val="24"/>
          <w:szCs w:val="24"/>
          <w:lang w:val="uk-UA"/>
        </w:rPr>
      </w:pPr>
    </w:p>
    <w:p w:rsidR="001F1AC6" w:rsidRDefault="001F1AC6" w:rsidP="001F1AC6">
      <w:pPr>
        <w:rPr>
          <w:sz w:val="24"/>
          <w:szCs w:val="24"/>
          <w:lang w:val="uk-UA"/>
        </w:rPr>
      </w:pPr>
    </w:p>
    <w:p w:rsidR="001F1AC6" w:rsidRDefault="001F1AC6" w:rsidP="001F1AC6">
      <w:pPr>
        <w:rPr>
          <w:sz w:val="24"/>
          <w:szCs w:val="24"/>
          <w:lang w:val="uk-UA"/>
        </w:rPr>
      </w:pPr>
    </w:p>
    <w:p w:rsidR="001F1AC6" w:rsidRDefault="001F1AC6" w:rsidP="001F1AC6">
      <w:pPr>
        <w:rPr>
          <w:sz w:val="24"/>
          <w:szCs w:val="24"/>
          <w:lang w:val="uk-UA"/>
        </w:rPr>
      </w:pPr>
    </w:p>
    <w:p w:rsidR="001F1AC6" w:rsidRDefault="001F1AC6" w:rsidP="001F1AC6">
      <w:pPr>
        <w:rPr>
          <w:sz w:val="24"/>
          <w:szCs w:val="24"/>
          <w:lang w:val="uk-UA"/>
        </w:rPr>
      </w:pPr>
    </w:p>
    <w:p w:rsidR="001F1AC6" w:rsidRDefault="001F1AC6" w:rsidP="001F1AC6">
      <w:pPr>
        <w:rPr>
          <w:sz w:val="24"/>
          <w:szCs w:val="24"/>
          <w:lang w:val="uk-UA"/>
        </w:rPr>
      </w:pPr>
    </w:p>
    <w:p w:rsidR="001F1AC6" w:rsidRDefault="001F1AC6" w:rsidP="001F1AC6">
      <w:pPr>
        <w:rPr>
          <w:sz w:val="24"/>
          <w:szCs w:val="24"/>
          <w:lang w:val="uk-UA"/>
        </w:rPr>
      </w:pPr>
    </w:p>
    <w:p w:rsidR="001F1AC6" w:rsidRDefault="001F1AC6" w:rsidP="001F1AC6">
      <w:pPr>
        <w:rPr>
          <w:sz w:val="24"/>
          <w:szCs w:val="24"/>
          <w:lang w:val="uk-UA"/>
        </w:rPr>
      </w:pPr>
    </w:p>
    <w:p w:rsidR="001F1AC6" w:rsidRDefault="001F1AC6" w:rsidP="001F1AC6">
      <w:pPr>
        <w:rPr>
          <w:sz w:val="24"/>
          <w:szCs w:val="24"/>
          <w:lang w:val="uk-UA"/>
        </w:rPr>
      </w:pPr>
    </w:p>
    <w:p w:rsidR="001F1AC6" w:rsidRDefault="001F1AC6" w:rsidP="001F1AC6">
      <w:pPr>
        <w:rPr>
          <w:sz w:val="24"/>
          <w:szCs w:val="24"/>
          <w:lang w:val="uk-UA"/>
        </w:rPr>
      </w:pPr>
    </w:p>
    <w:p w:rsidR="001F1AC6" w:rsidRDefault="001F1AC6" w:rsidP="001F1AC6">
      <w:pPr>
        <w:rPr>
          <w:sz w:val="24"/>
          <w:szCs w:val="24"/>
          <w:lang w:val="uk-UA"/>
        </w:rPr>
      </w:pPr>
    </w:p>
    <w:p w:rsidR="00C66BAA" w:rsidRDefault="00C66BAA" w:rsidP="001F1AC6">
      <w:pPr>
        <w:rPr>
          <w:sz w:val="24"/>
          <w:szCs w:val="24"/>
          <w:lang w:val="uk-UA"/>
        </w:rPr>
      </w:pPr>
    </w:p>
    <w:p w:rsidR="00C66BAA" w:rsidRDefault="00C66BAA" w:rsidP="001F1AC6">
      <w:pPr>
        <w:rPr>
          <w:sz w:val="24"/>
          <w:szCs w:val="24"/>
          <w:lang w:val="uk-UA"/>
        </w:rPr>
      </w:pPr>
    </w:p>
    <w:p w:rsidR="00C66BAA" w:rsidRDefault="00C66BAA" w:rsidP="001F1AC6">
      <w:pPr>
        <w:rPr>
          <w:sz w:val="24"/>
          <w:szCs w:val="24"/>
          <w:lang w:val="uk-UA"/>
        </w:rPr>
      </w:pPr>
    </w:p>
    <w:p w:rsidR="001F1AC6" w:rsidRDefault="001F1AC6" w:rsidP="001F1AC6">
      <w:pPr>
        <w:rPr>
          <w:sz w:val="24"/>
          <w:szCs w:val="24"/>
          <w:lang w:val="uk-UA"/>
        </w:rPr>
      </w:pPr>
    </w:p>
    <w:p w:rsidR="001F1AC6" w:rsidRDefault="001F1AC6" w:rsidP="001F1AC6">
      <w:pPr>
        <w:rPr>
          <w:sz w:val="24"/>
          <w:szCs w:val="24"/>
          <w:lang w:val="uk-UA"/>
        </w:rPr>
      </w:pPr>
    </w:p>
    <w:p w:rsidR="001F1AC6" w:rsidRDefault="001F1AC6" w:rsidP="001F1AC6">
      <w:pPr>
        <w:rPr>
          <w:sz w:val="24"/>
          <w:szCs w:val="24"/>
          <w:lang w:val="uk-UA"/>
        </w:rPr>
      </w:pPr>
    </w:p>
    <w:p w:rsidR="001F1AC6" w:rsidRPr="000238E2" w:rsidRDefault="001F1AC6" w:rsidP="001F1AC6">
      <w:pPr>
        <w:rPr>
          <w:sz w:val="24"/>
          <w:szCs w:val="24"/>
          <w:lang w:val="uk-UA"/>
        </w:rPr>
      </w:pPr>
    </w:p>
    <w:p w:rsidR="001F1AC6" w:rsidRPr="000238E2" w:rsidRDefault="001F1AC6" w:rsidP="001F1AC6">
      <w:pPr>
        <w:jc w:val="both"/>
        <w:rPr>
          <w:color w:val="000000"/>
          <w:sz w:val="24"/>
          <w:szCs w:val="24"/>
          <w:lang w:val="uk-UA"/>
        </w:rPr>
      </w:pPr>
    </w:p>
    <w:p w:rsidR="001F1AC6" w:rsidRPr="008F2996" w:rsidRDefault="001F1AC6" w:rsidP="001F1AC6">
      <w:pPr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</w:t>
      </w:r>
      <w:r w:rsidRPr="008F2996">
        <w:rPr>
          <w:sz w:val="24"/>
          <w:szCs w:val="24"/>
          <w:lang w:val="uk-UA"/>
        </w:rPr>
        <w:t>Додаток</w:t>
      </w:r>
      <w:r w:rsidR="00971E48">
        <w:rPr>
          <w:sz w:val="24"/>
          <w:szCs w:val="24"/>
          <w:lang w:val="uk-UA"/>
        </w:rPr>
        <w:t xml:space="preserve"> 2</w:t>
      </w:r>
    </w:p>
    <w:p w:rsidR="001F1AC6" w:rsidRDefault="001F1AC6" w:rsidP="001F1AC6">
      <w:pPr>
        <w:tabs>
          <w:tab w:val="center" w:pos="4677"/>
        </w:tabs>
        <w:ind w:left="4536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 р</w:t>
      </w:r>
      <w:r w:rsidRPr="00BF6AB6">
        <w:rPr>
          <w:sz w:val="24"/>
          <w:szCs w:val="24"/>
          <w:lang w:val="uk-UA"/>
        </w:rPr>
        <w:t xml:space="preserve">ішення виконкому </w:t>
      </w:r>
    </w:p>
    <w:p w:rsidR="001F1AC6" w:rsidRPr="00BF6AB6" w:rsidRDefault="001F1AC6" w:rsidP="001F1AC6">
      <w:pPr>
        <w:tabs>
          <w:tab w:val="center" w:pos="4677"/>
        </w:tabs>
        <w:ind w:left="4536"/>
        <w:jc w:val="right"/>
        <w:rPr>
          <w:sz w:val="24"/>
          <w:szCs w:val="24"/>
          <w:lang w:val="uk-UA"/>
        </w:rPr>
      </w:pPr>
      <w:r w:rsidRPr="00BF6AB6">
        <w:rPr>
          <w:sz w:val="24"/>
          <w:szCs w:val="24"/>
          <w:lang w:val="uk-UA"/>
        </w:rPr>
        <w:t xml:space="preserve">  №</w:t>
      </w:r>
      <w:r>
        <w:rPr>
          <w:sz w:val="24"/>
          <w:szCs w:val="24"/>
          <w:lang w:val="uk-UA"/>
        </w:rPr>
        <w:t xml:space="preserve">  </w:t>
      </w:r>
      <w:r w:rsidR="00CF78EA">
        <w:rPr>
          <w:sz w:val="24"/>
          <w:szCs w:val="24"/>
          <w:lang w:val="uk-UA"/>
        </w:rPr>
        <w:t>223</w:t>
      </w:r>
      <w:bookmarkStart w:id="0" w:name="_GoBack"/>
      <w:bookmarkEnd w:id="0"/>
      <w:r>
        <w:rPr>
          <w:sz w:val="24"/>
          <w:szCs w:val="24"/>
          <w:lang w:val="uk-UA"/>
        </w:rPr>
        <w:t xml:space="preserve">  </w:t>
      </w:r>
      <w:r w:rsidRPr="00BF6AB6">
        <w:rPr>
          <w:sz w:val="24"/>
          <w:szCs w:val="24"/>
          <w:lang w:val="uk-UA"/>
        </w:rPr>
        <w:t xml:space="preserve">від  </w:t>
      </w:r>
      <w:r w:rsidR="00C66BAA">
        <w:rPr>
          <w:sz w:val="24"/>
          <w:szCs w:val="24"/>
          <w:lang w:val="uk-UA"/>
        </w:rPr>
        <w:t>20.11.</w:t>
      </w:r>
      <w:r w:rsidRPr="00BF6AB6">
        <w:rPr>
          <w:sz w:val="24"/>
          <w:szCs w:val="24"/>
          <w:lang w:val="uk-UA"/>
        </w:rPr>
        <w:t>2018</w:t>
      </w:r>
    </w:p>
    <w:p w:rsidR="001F1AC6" w:rsidRPr="00AC62DC" w:rsidRDefault="001F1AC6" w:rsidP="001F1AC6">
      <w:pPr>
        <w:rPr>
          <w:sz w:val="28"/>
          <w:szCs w:val="28"/>
          <w:lang w:val="uk-UA"/>
        </w:rPr>
      </w:pPr>
    </w:p>
    <w:p w:rsidR="001F1AC6" w:rsidRPr="006F56DB" w:rsidRDefault="001F1AC6" w:rsidP="001F1AC6">
      <w:pPr>
        <w:rPr>
          <w:sz w:val="28"/>
          <w:szCs w:val="28"/>
        </w:rPr>
      </w:pPr>
    </w:p>
    <w:p w:rsidR="001F1AC6" w:rsidRPr="006F56DB" w:rsidRDefault="001F1AC6" w:rsidP="001F1AC6">
      <w:pPr>
        <w:jc w:val="center"/>
        <w:rPr>
          <w:sz w:val="28"/>
          <w:szCs w:val="28"/>
          <w:lang w:val="uk-UA"/>
        </w:rPr>
      </w:pPr>
      <w:r w:rsidRPr="006F56DB">
        <w:rPr>
          <w:b/>
          <w:bCs/>
          <w:caps/>
          <w:sz w:val="24"/>
          <w:szCs w:val="24"/>
          <w:lang w:val="uk-UA"/>
        </w:rPr>
        <w:t>інформаційна картка адміністративної послуги № 10</w:t>
      </w:r>
    </w:p>
    <w:p w:rsidR="001F1AC6" w:rsidRPr="006F56DB" w:rsidRDefault="001F1AC6" w:rsidP="001F1AC6">
      <w:pPr>
        <w:rPr>
          <w:sz w:val="24"/>
          <w:szCs w:val="24"/>
        </w:rPr>
      </w:pPr>
    </w:p>
    <w:p w:rsidR="001F1AC6" w:rsidRPr="006F56DB" w:rsidRDefault="001F1AC6" w:rsidP="001F1AC6">
      <w:pPr>
        <w:numPr>
          <w:ilvl w:val="0"/>
          <w:numId w:val="1"/>
        </w:numPr>
        <w:contextualSpacing/>
        <w:jc w:val="center"/>
        <w:rPr>
          <w:b/>
          <w:bCs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 xml:space="preserve"> </w:t>
      </w:r>
      <w:r w:rsidRPr="006F56DB">
        <w:rPr>
          <w:b/>
          <w:bCs/>
          <w:sz w:val="28"/>
          <w:szCs w:val="28"/>
          <w:u w:val="single"/>
          <w:lang w:val="uk-UA"/>
        </w:rPr>
        <w:t>Дозвіл на розміщення зовнішньої реклами</w:t>
      </w:r>
    </w:p>
    <w:p w:rsidR="001F1AC6" w:rsidRPr="006F56DB" w:rsidRDefault="001F1AC6" w:rsidP="001F1AC6">
      <w:pPr>
        <w:ind w:left="360"/>
        <w:jc w:val="center"/>
        <w:rPr>
          <w:sz w:val="18"/>
          <w:szCs w:val="18"/>
          <w:u w:val="single"/>
          <w:lang w:val="uk-UA"/>
        </w:rPr>
      </w:pPr>
      <w:r w:rsidRPr="006F56DB">
        <w:rPr>
          <w:caps/>
          <w:sz w:val="18"/>
          <w:szCs w:val="18"/>
          <w:lang w:val="uk-UA"/>
        </w:rPr>
        <w:t>(</w:t>
      </w:r>
      <w:r w:rsidRPr="006F56DB">
        <w:rPr>
          <w:sz w:val="18"/>
          <w:szCs w:val="18"/>
          <w:lang w:val="uk-UA"/>
        </w:rPr>
        <w:t>назва адміністративної послуги)</w:t>
      </w:r>
    </w:p>
    <w:p w:rsidR="001F1AC6" w:rsidRPr="006F56DB" w:rsidRDefault="001F1AC6" w:rsidP="001F1AC6">
      <w:pPr>
        <w:spacing w:before="60" w:after="60"/>
        <w:ind w:firstLine="567"/>
        <w:jc w:val="center"/>
        <w:rPr>
          <w:sz w:val="24"/>
          <w:szCs w:val="24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8"/>
        <w:gridCol w:w="3414"/>
        <w:gridCol w:w="4908"/>
      </w:tblGrid>
      <w:tr w:rsidR="001F1AC6" w:rsidRPr="006F56DB" w:rsidTr="004C7387">
        <w:trPr>
          <w:trHeight w:val="441"/>
        </w:trPr>
        <w:tc>
          <w:tcPr>
            <w:tcW w:w="9570" w:type="dxa"/>
            <w:gridSpan w:val="3"/>
            <w:vAlign w:val="center"/>
          </w:tcPr>
          <w:p w:rsidR="001F1AC6" w:rsidRPr="006F56DB" w:rsidRDefault="001F1AC6" w:rsidP="004C7387">
            <w:pPr>
              <w:spacing w:before="60" w:after="60"/>
              <w:ind w:hanging="36"/>
              <w:jc w:val="center"/>
              <w:rPr>
                <w:b/>
                <w:lang w:val="uk-UA"/>
              </w:rPr>
            </w:pPr>
            <w:r w:rsidRPr="006F56DB">
              <w:rPr>
                <w:b/>
                <w:bCs/>
                <w:lang w:val="uk-UA"/>
              </w:rPr>
              <w:t>Інформація про центр надання адміністративної послуги</w:t>
            </w:r>
          </w:p>
        </w:tc>
      </w:tr>
      <w:tr w:rsidR="001F1AC6" w:rsidRPr="006F56DB" w:rsidTr="004C7387">
        <w:tc>
          <w:tcPr>
            <w:tcW w:w="1248" w:type="dxa"/>
          </w:tcPr>
          <w:p w:rsidR="001F1AC6" w:rsidRPr="009013E7" w:rsidRDefault="001F1AC6" w:rsidP="004C7387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6F56DB">
              <w:rPr>
                <w:rFonts w:ascii="Verdana" w:hAnsi="Verdana" w:cs="Verdana"/>
                <w:bCs/>
                <w:sz w:val="24"/>
                <w:szCs w:val="24"/>
                <w:lang w:val="uk-UA"/>
              </w:rPr>
              <w:t>1.</w:t>
            </w:r>
          </w:p>
        </w:tc>
        <w:tc>
          <w:tcPr>
            <w:tcW w:w="3414" w:type="dxa"/>
          </w:tcPr>
          <w:p w:rsidR="001F1AC6" w:rsidRPr="006F56DB" w:rsidRDefault="001F1AC6" w:rsidP="004C7387">
            <w:pPr>
              <w:spacing w:before="60" w:after="60"/>
              <w:rPr>
                <w:sz w:val="24"/>
                <w:szCs w:val="24"/>
                <w:lang w:val="uk-UA"/>
              </w:rPr>
            </w:pPr>
            <w:r w:rsidRPr="006F56DB">
              <w:rPr>
                <w:sz w:val="24"/>
                <w:szCs w:val="24"/>
                <w:lang w:val="uk-UA"/>
              </w:rPr>
              <w:t>Місцезнаходження центру надання адміністративної послуги</w:t>
            </w:r>
          </w:p>
        </w:tc>
        <w:tc>
          <w:tcPr>
            <w:tcW w:w="4908" w:type="dxa"/>
          </w:tcPr>
          <w:p w:rsidR="001F1AC6" w:rsidRPr="006F56DB" w:rsidRDefault="001F1AC6" w:rsidP="004C7387">
            <w:pPr>
              <w:rPr>
                <w:sz w:val="24"/>
                <w:szCs w:val="24"/>
                <w:lang w:val="uk-UA"/>
              </w:rPr>
            </w:pPr>
            <w:r w:rsidRPr="006F56DB">
              <w:rPr>
                <w:sz w:val="24"/>
                <w:szCs w:val="24"/>
                <w:lang w:val="uk-UA"/>
              </w:rPr>
              <w:t>11601 Житомирська область,</w:t>
            </w:r>
          </w:p>
          <w:p w:rsidR="001F1AC6" w:rsidRPr="006F56DB" w:rsidRDefault="001F1AC6" w:rsidP="004C7387">
            <w:pPr>
              <w:rPr>
                <w:sz w:val="24"/>
                <w:szCs w:val="24"/>
                <w:lang w:val="uk-UA"/>
              </w:rPr>
            </w:pPr>
            <w:r w:rsidRPr="006F56DB">
              <w:rPr>
                <w:sz w:val="24"/>
                <w:szCs w:val="24"/>
                <w:lang w:val="uk-UA"/>
              </w:rPr>
              <w:t xml:space="preserve">м. Малин, вул. </w:t>
            </w:r>
            <w:proofErr w:type="spellStart"/>
            <w:r w:rsidRPr="006F56DB">
              <w:rPr>
                <w:sz w:val="24"/>
                <w:szCs w:val="24"/>
                <w:lang w:val="uk-UA"/>
              </w:rPr>
              <w:t>Дорошок</w:t>
            </w:r>
            <w:proofErr w:type="spellEnd"/>
            <w:r w:rsidRPr="006F56DB">
              <w:rPr>
                <w:sz w:val="24"/>
                <w:szCs w:val="24"/>
                <w:lang w:val="uk-UA"/>
              </w:rPr>
              <w:t>, 20</w:t>
            </w:r>
          </w:p>
        </w:tc>
      </w:tr>
      <w:tr w:rsidR="001F1AC6" w:rsidRPr="006F56DB" w:rsidTr="004C7387">
        <w:tc>
          <w:tcPr>
            <w:tcW w:w="1248" w:type="dxa"/>
          </w:tcPr>
          <w:p w:rsidR="001F1AC6" w:rsidRPr="009013E7" w:rsidRDefault="001F1AC6" w:rsidP="004C7387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9013E7">
              <w:rPr>
                <w:bCs/>
                <w:sz w:val="24"/>
                <w:szCs w:val="24"/>
                <w:lang w:val="uk-UA"/>
              </w:rPr>
              <w:t>2.</w:t>
            </w:r>
          </w:p>
        </w:tc>
        <w:tc>
          <w:tcPr>
            <w:tcW w:w="3414" w:type="dxa"/>
          </w:tcPr>
          <w:p w:rsidR="001F1AC6" w:rsidRPr="006F56DB" w:rsidRDefault="001F1AC6" w:rsidP="004C7387">
            <w:pPr>
              <w:spacing w:before="60" w:after="60"/>
              <w:rPr>
                <w:sz w:val="24"/>
                <w:szCs w:val="24"/>
                <w:lang w:val="uk-UA"/>
              </w:rPr>
            </w:pPr>
            <w:r w:rsidRPr="006F56DB">
              <w:rPr>
                <w:sz w:val="24"/>
                <w:szCs w:val="24"/>
                <w:lang w:val="uk-UA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4908" w:type="dxa"/>
          </w:tcPr>
          <w:p w:rsidR="001F1AC6" w:rsidRPr="006F56DB" w:rsidRDefault="001F1AC6" w:rsidP="004C7387">
            <w:pPr>
              <w:rPr>
                <w:sz w:val="24"/>
                <w:szCs w:val="24"/>
                <w:lang w:val="uk-UA"/>
              </w:rPr>
            </w:pPr>
            <w:r w:rsidRPr="006F56DB">
              <w:rPr>
                <w:sz w:val="24"/>
                <w:szCs w:val="24"/>
                <w:lang w:val="uk-UA"/>
              </w:rPr>
              <w:t>Понеділок-четвер з 8.00 до 17.00</w:t>
            </w:r>
          </w:p>
          <w:p w:rsidR="001F1AC6" w:rsidRPr="006F56DB" w:rsidRDefault="001F1AC6" w:rsidP="004C7387">
            <w:pPr>
              <w:rPr>
                <w:sz w:val="24"/>
                <w:szCs w:val="24"/>
                <w:lang w:val="uk-UA"/>
              </w:rPr>
            </w:pPr>
            <w:proofErr w:type="spellStart"/>
            <w:r w:rsidRPr="006F56DB">
              <w:rPr>
                <w:sz w:val="24"/>
                <w:szCs w:val="24"/>
                <w:lang w:val="uk-UA"/>
              </w:rPr>
              <w:t>Пятниця</w:t>
            </w:r>
            <w:proofErr w:type="spellEnd"/>
            <w:r w:rsidRPr="006F56DB">
              <w:rPr>
                <w:sz w:val="24"/>
                <w:szCs w:val="24"/>
                <w:lang w:val="uk-UA"/>
              </w:rPr>
              <w:t xml:space="preserve"> з 8.00 до 16.00</w:t>
            </w:r>
          </w:p>
          <w:p w:rsidR="001F1AC6" w:rsidRPr="006F56DB" w:rsidRDefault="001F1AC6" w:rsidP="004C7387">
            <w:pPr>
              <w:rPr>
                <w:sz w:val="24"/>
                <w:szCs w:val="24"/>
                <w:lang w:val="uk-UA"/>
              </w:rPr>
            </w:pPr>
            <w:r w:rsidRPr="006F56DB">
              <w:rPr>
                <w:sz w:val="24"/>
                <w:szCs w:val="24"/>
                <w:lang w:val="uk-UA"/>
              </w:rPr>
              <w:t>Обідня перерва з 13.00 до 14.00</w:t>
            </w:r>
          </w:p>
          <w:p w:rsidR="001F1AC6" w:rsidRPr="006F56DB" w:rsidRDefault="001F1AC6" w:rsidP="004C7387">
            <w:pPr>
              <w:rPr>
                <w:sz w:val="24"/>
                <w:szCs w:val="24"/>
                <w:lang w:val="uk-UA"/>
              </w:rPr>
            </w:pPr>
            <w:r w:rsidRPr="006F56DB">
              <w:rPr>
                <w:sz w:val="24"/>
                <w:szCs w:val="24"/>
                <w:lang w:val="uk-UA"/>
              </w:rPr>
              <w:t xml:space="preserve">Вихідні </w:t>
            </w:r>
            <w:proofErr w:type="spellStart"/>
            <w:r w:rsidRPr="006F56DB">
              <w:rPr>
                <w:sz w:val="24"/>
                <w:szCs w:val="24"/>
                <w:lang w:val="uk-UA"/>
              </w:rPr>
              <w:t>–субота</w:t>
            </w:r>
            <w:proofErr w:type="spellEnd"/>
            <w:r w:rsidRPr="006F56DB">
              <w:rPr>
                <w:sz w:val="24"/>
                <w:szCs w:val="24"/>
                <w:lang w:val="uk-UA"/>
              </w:rPr>
              <w:t>, неділя, святкові дні</w:t>
            </w:r>
          </w:p>
        </w:tc>
      </w:tr>
      <w:tr w:rsidR="001F1AC6" w:rsidRPr="006F56DB" w:rsidTr="004C7387">
        <w:tc>
          <w:tcPr>
            <w:tcW w:w="1248" w:type="dxa"/>
          </w:tcPr>
          <w:p w:rsidR="001F1AC6" w:rsidRPr="009013E7" w:rsidRDefault="001F1AC6" w:rsidP="004C7387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9013E7">
              <w:rPr>
                <w:bCs/>
                <w:sz w:val="24"/>
                <w:szCs w:val="24"/>
                <w:lang w:val="uk-UA"/>
              </w:rPr>
              <w:t>3.</w:t>
            </w:r>
          </w:p>
        </w:tc>
        <w:tc>
          <w:tcPr>
            <w:tcW w:w="3414" w:type="dxa"/>
          </w:tcPr>
          <w:p w:rsidR="001F1AC6" w:rsidRPr="006F56DB" w:rsidRDefault="001F1AC6" w:rsidP="004C7387">
            <w:pPr>
              <w:spacing w:before="60" w:after="60"/>
              <w:rPr>
                <w:sz w:val="24"/>
                <w:szCs w:val="24"/>
                <w:lang w:val="uk-UA"/>
              </w:rPr>
            </w:pPr>
            <w:r w:rsidRPr="006F56DB">
              <w:rPr>
                <w:sz w:val="24"/>
                <w:szCs w:val="24"/>
                <w:lang w:val="uk-UA"/>
              </w:rPr>
              <w:t xml:space="preserve">Телефон/факс (довідки), адреса електронної пошти та </w:t>
            </w:r>
            <w:proofErr w:type="spellStart"/>
            <w:r w:rsidRPr="006F56DB">
              <w:rPr>
                <w:sz w:val="24"/>
                <w:szCs w:val="24"/>
                <w:lang w:val="uk-UA"/>
              </w:rPr>
              <w:t>вебсайт</w:t>
            </w:r>
            <w:proofErr w:type="spellEnd"/>
            <w:r w:rsidRPr="006F56DB">
              <w:rPr>
                <w:sz w:val="24"/>
                <w:szCs w:val="24"/>
                <w:lang w:val="uk-UA"/>
              </w:rPr>
              <w:t xml:space="preserve"> центру надання адміністративної послуги</w:t>
            </w:r>
          </w:p>
        </w:tc>
        <w:tc>
          <w:tcPr>
            <w:tcW w:w="4908" w:type="dxa"/>
          </w:tcPr>
          <w:p w:rsidR="001F1AC6" w:rsidRPr="006F56DB" w:rsidRDefault="001F1AC6" w:rsidP="004C7387">
            <w:pPr>
              <w:rPr>
                <w:i/>
                <w:iCs/>
                <w:sz w:val="24"/>
                <w:szCs w:val="24"/>
                <w:lang w:val="uk-UA"/>
              </w:rPr>
            </w:pPr>
            <w:r w:rsidRPr="006F56DB">
              <w:rPr>
                <w:i/>
                <w:iCs/>
                <w:sz w:val="24"/>
                <w:szCs w:val="24"/>
                <w:lang w:val="uk-UA"/>
              </w:rPr>
              <w:t>тел. (04133) 5-11-55.</w:t>
            </w:r>
          </w:p>
          <w:p w:rsidR="001F1AC6" w:rsidRPr="006F56DB" w:rsidRDefault="001F1AC6" w:rsidP="004C7387">
            <w:pPr>
              <w:spacing w:before="60" w:after="60"/>
              <w:rPr>
                <w:sz w:val="24"/>
                <w:szCs w:val="24"/>
                <w:lang w:val="uk-UA"/>
              </w:rPr>
            </w:pPr>
            <w:r w:rsidRPr="006F56DB">
              <w:rPr>
                <w:sz w:val="24"/>
                <w:szCs w:val="24"/>
                <w:lang w:val="en-US"/>
              </w:rPr>
              <w:t>admin</w:t>
            </w:r>
            <w:r w:rsidRPr="006F56DB">
              <w:rPr>
                <w:sz w:val="24"/>
                <w:szCs w:val="24"/>
              </w:rPr>
              <w:t>_</w:t>
            </w:r>
            <w:proofErr w:type="spellStart"/>
            <w:r w:rsidRPr="006F56DB">
              <w:rPr>
                <w:sz w:val="24"/>
                <w:szCs w:val="24"/>
                <w:lang w:val="en-US"/>
              </w:rPr>
              <w:t>malin</w:t>
            </w:r>
            <w:proofErr w:type="spellEnd"/>
            <w:r w:rsidRPr="006F56DB">
              <w:rPr>
                <w:sz w:val="24"/>
                <w:szCs w:val="24"/>
              </w:rPr>
              <w:t>@</w:t>
            </w:r>
            <w:proofErr w:type="spellStart"/>
            <w:r w:rsidRPr="006F56DB">
              <w:rPr>
                <w:sz w:val="24"/>
                <w:szCs w:val="24"/>
                <w:lang w:val="en-US"/>
              </w:rPr>
              <w:t>ukr</w:t>
            </w:r>
            <w:proofErr w:type="spellEnd"/>
            <w:r w:rsidRPr="006F56DB">
              <w:rPr>
                <w:sz w:val="24"/>
                <w:szCs w:val="24"/>
              </w:rPr>
              <w:t>.</w:t>
            </w:r>
            <w:r w:rsidRPr="006F56DB">
              <w:rPr>
                <w:sz w:val="24"/>
                <w:szCs w:val="24"/>
                <w:lang w:val="en-US"/>
              </w:rPr>
              <w:t>net</w:t>
            </w:r>
          </w:p>
        </w:tc>
      </w:tr>
      <w:tr w:rsidR="001F1AC6" w:rsidRPr="006F56DB" w:rsidTr="004C7387">
        <w:trPr>
          <w:trHeight w:val="455"/>
        </w:trPr>
        <w:tc>
          <w:tcPr>
            <w:tcW w:w="9570" w:type="dxa"/>
            <w:gridSpan w:val="3"/>
            <w:vAlign w:val="center"/>
          </w:tcPr>
          <w:p w:rsidR="001F1AC6" w:rsidRPr="006F56DB" w:rsidRDefault="001F1AC6" w:rsidP="004C7387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6F56DB">
              <w:rPr>
                <w:b/>
                <w:bCs/>
                <w:sz w:val="24"/>
                <w:szCs w:val="24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1F1AC6" w:rsidRPr="007D4162" w:rsidTr="004C7387">
        <w:tc>
          <w:tcPr>
            <w:tcW w:w="1248" w:type="dxa"/>
          </w:tcPr>
          <w:p w:rsidR="001F1AC6" w:rsidRPr="009013E7" w:rsidRDefault="001F1AC6" w:rsidP="004C7387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9013E7">
              <w:rPr>
                <w:bCs/>
                <w:sz w:val="24"/>
                <w:szCs w:val="24"/>
                <w:lang w:val="uk-UA"/>
              </w:rPr>
              <w:t>4.</w:t>
            </w:r>
          </w:p>
        </w:tc>
        <w:tc>
          <w:tcPr>
            <w:tcW w:w="3414" w:type="dxa"/>
          </w:tcPr>
          <w:p w:rsidR="001F1AC6" w:rsidRPr="006F56DB" w:rsidRDefault="001F1AC6" w:rsidP="004C7387">
            <w:pPr>
              <w:spacing w:before="60" w:after="60"/>
              <w:rPr>
                <w:sz w:val="24"/>
                <w:szCs w:val="24"/>
                <w:lang w:val="uk-UA"/>
              </w:rPr>
            </w:pPr>
            <w:r w:rsidRPr="006F56DB">
              <w:rPr>
                <w:sz w:val="24"/>
                <w:szCs w:val="24"/>
                <w:lang w:val="uk-UA"/>
              </w:rPr>
              <w:t>Закони України</w:t>
            </w:r>
          </w:p>
        </w:tc>
        <w:tc>
          <w:tcPr>
            <w:tcW w:w="4908" w:type="dxa"/>
          </w:tcPr>
          <w:p w:rsidR="001F1AC6" w:rsidRDefault="001F1AC6" w:rsidP="004C7387">
            <w:pPr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  <w:r w:rsidRPr="006F56DB">
              <w:rPr>
                <w:sz w:val="24"/>
                <w:szCs w:val="24"/>
                <w:lang w:val="uk-UA"/>
              </w:rPr>
              <w:t>Закони України «Про реклам</w:t>
            </w:r>
            <w:r>
              <w:rPr>
                <w:sz w:val="24"/>
                <w:szCs w:val="24"/>
                <w:lang w:val="uk-UA"/>
              </w:rPr>
              <w:t>у</w:t>
            </w:r>
            <w:r w:rsidRPr="006F56DB">
              <w:rPr>
                <w:sz w:val="24"/>
                <w:szCs w:val="24"/>
                <w:lang w:val="uk-UA"/>
              </w:rPr>
              <w:t xml:space="preserve">» ст.16; </w:t>
            </w:r>
          </w:p>
          <w:p w:rsidR="001F1AC6" w:rsidRDefault="001F1AC6" w:rsidP="004C7387">
            <w:pPr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  <w:r w:rsidRPr="006F56DB">
              <w:rPr>
                <w:sz w:val="24"/>
                <w:szCs w:val="24"/>
                <w:lang w:val="uk-UA"/>
              </w:rPr>
              <w:t xml:space="preserve">Закон України «Про дозвільну систему у сфері господарської діяльності» </w:t>
            </w:r>
          </w:p>
          <w:p w:rsidR="001F1AC6" w:rsidRDefault="001F1AC6" w:rsidP="004C7387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6F56DB">
              <w:rPr>
                <w:sz w:val="24"/>
                <w:szCs w:val="24"/>
                <w:lang w:val="uk-UA"/>
              </w:rPr>
              <w:t>Закон України «Про місцеве самоврядування»</w:t>
            </w:r>
          </w:p>
          <w:p w:rsidR="001F1AC6" w:rsidRPr="006F56DB" w:rsidRDefault="001F1AC6" w:rsidP="004C7387">
            <w:pPr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Закон України «Про автомобільні дороги»</w:t>
            </w:r>
            <w:r w:rsidRPr="006F56DB">
              <w:rPr>
                <w:sz w:val="24"/>
                <w:szCs w:val="24"/>
                <w:lang w:val="uk-UA"/>
              </w:rPr>
              <w:t>.</w:t>
            </w:r>
          </w:p>
        </w:tc>
      </w:tr>
      <w:tr w:rsidR="001F1AC6" w:rsidRPr="006F56DB" w:rsidTr="004C7387">
        <w:tc>
          <w:tcPr>
            <w:tcW w:w="1248" w:type="dxa"/>
          </w:tcPr>
          <w:p w:rsidR="001F1AC6" w:rsidRPr="009013E7" w:rsidRDefault="001F1AC6" w:rsidP="004C7387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9013E7">
              <w:rPr>
                <w:bCs/>
                <w:sz w:val="24"/>
                <w:szCs w:val="24"/>
                <w:lang w:val="uk-UA"/>
              </w:rPr>
              <w:t>5.</w:t>
            </w:r>
          </w:p>
        </w:tc>
        <w:tc>
          <w:tcPr>
            <w:tcW w:w="3414" w:type="dxa"/>
          </w:tcPr>
          <w:p w:rsidR="001F1AC6" w:rsidRPr="006F56DB" w:rsidRDefault="001F1AC6" w:rsidP="004C7387">
            <w:pPr>
              <w:spacing w:before="60" w:after="60"/>
              <w:rPr>
                <w:sz w:val="24"/>
                <w:szCs w:val="24"/>
                <w:lang w:val="uk-UA"/>
              </w:rPr>
            </w:pPr>
            <w:r w:rsidRPr="006F56DB">
              <w:rPr>
                <w:sz w:val="24"/>
                <w:szCs w:val="24"/>
                <w:lang w:val="uk-UA"/>
              </w:rPr>
              <w:t>Акти Кабінету Міністрів України</w:t>
            </w:r>
          </w:p>
        </w:tc>
        <w:tc>
          <w:tcPr>
            <w:tcW w:w="4908" w:type="dxa"/>
          </w:tcPr>
          <w:p w:rsidR="001F1AC6" w:rsidRPr="006F56DB" w:rsidRDefault="001F1AC6" w:rsidP="004C7387">
            <w:pPr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Постанова Кабінету Міністрів від 29.12.2003р. №2067 «Про затвердження Типових правил розміщення зовнішньої реклами»</w:t>
            </w:r>
          </w:p>
        </w:tc>
      </w:tr>
      <w:tr w:rsidR="001F1AC6" w:rsidRPr="006F56DB" w:rsidTr="004C7387">
        <w:tc>
          <w:tcPr>
            <w:tcW w:w="1248" w:type="dxa"/>
          </w:tcPr>
          <w:p w:rsidR="001F1AC6" w:rsidRPr="009013E7" w:rsidRDefault="001F1AC6" w:rsidP="004C7387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9013E7">
              <w:rPr>
                <w:bCs/>
                <w:sz w:val="24"/>
                <w:szCs w:val="24"/>
                <w:lang w:val="uk-UA"/>
              </w:rPr>
              <w:t>6.</w:t>
            </w:r>
          </w:p>
        </w:tc>
        <w:tc>
          <w:tcPr>
            <w:tcW w:w="3414" w:type="dxa"/>
          </w:tcPr>
          <w:p w:rsidR="001F1AC6" w:rsidRPr="006F56DB" w:rsidRDefault="001F1AC6" w:rsidP="004C7387">
            <w:pPr>
              <w:spacing w:before="60" w:after="60"/>
              <w:rPr>
                <w:sz w:val="24"/>
                <w:szCs w:val="24"/>
                <w:lang w:val="uk-UA"/>
              </w:rPr>
            </w:pPr>
            <w:r w:rsidRPr="006F56DB">
              <w:rPr>
                <w:sz w:val="24"/>
                <w:szCs w:val="24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4908" w:type="dxa"/>
          </w:tcPr>
          <w:p w:rsidR="001F1AC6" w:rsidRPr="006F56DB" w:rsidRDefault="001F1AC6" w:rsidP="004C7387">
            <w:pPr>
              <w:spacing w:line="240" w:lineRule="atLeast"/>
              <w:jc w:val="center"/>
              <w:rPr>
                <w:sz w:val="24"/>
                <w:szCs w:val="24"/>
                <w:lang w:val="uk-UA"/>
              </w:rPr>
            </w:pPr>
            <w:r w:rsidRPr="006F56DB">
              <w:rPr>
                <w:sz w:val="24"/>
                <w:szCs w:val="24"/>
                <w:lang w:val="uk-UA"/>
              </w:rPr>
              <w:t>-</w:t>
            </w:r>
          </w:p>
        </w:tc>
      </w:tr>
      <w:tr w:rsidR="001F1AC6" w:rsidRPr="006F56DB" w:rsidTr="004C7387">
        <w:tc>
          <w:tcPr>
            <w:tcW w:w="1248" w:type="dxa"/>
          </w:tcPr>
          <w:p w:rsidR="001F1AC6" w:rsidRPr="009013E7" w:rsidRDefault="001F1AC6" w:rsidP="004C7387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9013E7">
              <w:rPr>
                <w:bCs/>
                <w:sz w:val="24"/>
                <w:szCs w:val="24"/>
                <w:lang w:val="uk-UA"/>
              </w:rPr>
              <w:t>7.</w:t>
            </w:r>
          </w:p>
        </w:tc>
        <w:tc>
          <w:tcPr>
            <w:tcW w:w="3414" w:type="dxa"/>
          </w:tcPr>
          <w:p w:rsidR="001F1AC6" w:rsidRPr="006F56DB" w:rsidRDefault="001F1AC6" w:rsidP="004C7387">
            <w:pPr>
              <w:spacing w:before="60" w:after="60"/>
              <w:rPr>
                <w:sz w:val="24"/>
                <w:szCs w:val="24"/>
                <w:lang w:val="uk-UA"/>
              </w:rPr>
            </w:pPr>
            <w:r w:rsidRPr="006F56DB">
              <w:rPr>
                <w:sz w:val="24"/>
                <w:szCs w:val="24"/>
                <w:lang w:val="uk-UA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4908" w:type="dxa"/>
          </w:tcPr>
          <w:p w:rsidR="001F1AC6" w:rsidRPr="006F56DB" w:rsidRDefault="001F1AC6" w:rsidP="004C7387">
            <w:pPr>
              <w:spacing w:before="60" w:after="6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Правила</w:t>
            </w:r>
            <w:r w:rsidRPr="006F56DB">
              <w:rPr>
                <w:sz w:val="24"/>
                <w:szCs w:val="24"/>
                <w:lang w:val="uk-UA"/>
              </w:rPr>
              <w:t xml:space="preserve"> розміщення </w:t>
            </w:r>
            <w:r>
              <w:rPr>
                <w:sz w:val="24"/>
                <w:szCs w:val="24"/>
                <w:lang w:val="uk-UA"/>
              </w:rPr>
              <w:t>зовнішньої реклами на території міста</w:t>
            </w:r>
            <w:r w:rsidRPr="006F56DB">
              <w:rPr>
                <w:sz w:val="24"/>
                <w:szCs w:val="24"/>
                <w:lang w:val="uk-UA"/>
              </w:rPr>
              <w:t xml:space="preserve"> Малина-затверджен</w:t>
            </w:r>
            <w:r>
              <w:rPr>
                <w:sz w:val="24"/>
                <w:szCs w:val="24"/>
                <w:lang w:val="uk-UA"/>
              </w:rPr>
              <w:t>і</w:t>
            </w:r>
            <w:r w:rsidRPr="006F56DB">
              <w:rPr>
                <w:sz w:val="24"/>
                <w:szCs w:val="24"/>
                <w:lang w:val="uk-UA"/>
              </w:rPr>
              <w:t xml:space="preserve"> рішенням </w:t>
            </w:r>
            <w:r>
              <w:rPr>
                <w:sz w:val="24"/>
                <w:szCs w:val="24"/>
                <w:lang w:val="uk-UA"/>
              </w:rPr>
              <w:t>виконавчого комітету</w:t>
            </w:r>
            <w:r w:rsidRPr="006F56DB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F56DB">
              <w:rPr>
                <w:sz w:val="24"/>
                <w:szCs w:val="24"/>
                <w:lang w:val="uk-UA"/>
              </w:rPr>
              <w:t>Малинської</w:t>
            </w:r>
            <w:proofErr w:type="spellEnd"/>
            <w:r w:rsidRPr="006F56DB">
              <w:rPr>
                <w:sz w:val="24"/>
                <w:szCs w:val="24"/>
                <w:lang w:val="uk-UA"/>
              </w:rPr>
              <w:t xml:space="preserve"> міської ради від </w:t>
            </w:r>
            <w:r>
              <w:rPr>
                <w:sz w:val="24"/>
                <w:szCs w:val="24"/>
                <w:lang w:val="uk-UA"/>
              </w:rPr>
              <w:t>09</w:t>
            </w:r>
            <w:r w:rsidRPr="006F56DB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1</w:t>
            </w:r>
            <w:r w:rsidRPr="006F56DB">
              <w:rPr>
                <w:sz w:val="24"/>
                <w:szCs w:val="24"/>
                <w:lang w:val="uk-UA"/>
              </w:rPr>
              <w:t>1.20</w:t>
            </w:r>
            <w:r>
              <w:rPr>
                <w:sz w:val="24"/>
                <w:szCs w:val="24"/>
                <w:lang w:val="uk-UA"/>
              </w:rPr>
              <w:t>18</w:t>
            </w:r>
            <w:r w:rsidRPr="006F56DB">
              <w:rPr>
                <w:sz w:val="24"/>
                <w:szCs w:val="24"/>
                <w:lang w:val="uk-UA"/>
              </w:rPr>
              <w:t>р</w:t>
            </w:r>
            <w:r>
              <w:rPr>
                <w:sz w:val="24"/>
                <w:szCs w:val="24"/>
                <w:lang w:val="uk-UA"/>
              </w:rPr>
              <w:t>. №205</w:t>
            </w:r>
          </w:p>
        </w:tc>
      </w:tr>
      <w:tr w:rsidR="001F1AC6" w:rsidRPr="006F56DB" w:rsidTr="004C7387">
        <w:trPr>
          <w:trHeight w:val="476"/>
        </w:trPr>
        <w:tc>
          <w:tcPr>
            <w:tcW w:w="9570" w:type="dxa"/>
            <w:gridSpan w:val="3"/>
            <w:vAlign w:val="center"/>
          </w:tcPr>
          <w:p w:rsidR="001F1AC6" w:rsidRPr="006F56DB" w:rsidRDefault="001F1AC6" w:rsidP="004C7387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6F56DB">
              <w:rPr>
                <w:b/>
                <w:bCs/>
                <w:sz w:val="24"/>
                <w:szCs w:val="24"/>
                <w:lang w:val="uk-UA"/>
              </w:rPr>
              <w:t>Умови отримання адміністративної послуги</w:t>
            </w:r>
          </w:p>
        </w:tc>
      </w:tr>
      <w:tr w:rsidR="001F1AC6" w:rsidRPr="006F56DB" w:rsidTr="004C7387">
        <w:tc>
          <w:tcPr>
            <w:tcW w:w="1248" w:type="dxa"/>
          </w:tcPr>
          <w:p w:rsidR="001F1AC6" w:rsidRPr="009013E7" w:rsidRDefault="001F1AC6" w:rsidP="004C7387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9013E7">
              <w:rPr>
                <w:bCs/>
                <w:sz w:val="24"/>
                <w:szCs w:val="24"/>
                <w:lang w:val="uk-UA"/>
              </w:rPr>
              <w:t>8.</w:t>
            </w:r>
          </w:p>
        </w:tc>
        <w:tc>
          <w:tcPr>
            <w:tcW w:w="3414" w:type="dxa"/>
          </w:tcPr>
          <w:p w:rsidR="001F1AC6" w:rsidRPr="006F56DB" w:rsidRDefault="001F1AC6" w:rsidP="004C7387">
            <w:pPr>
              <w:spacing w:before="60" w:after="60"/>
              <w:rPr>
                <w:sz w:val="24"/>
                <w:szCs w:val="24"/>
                <w:lang w:val="uk-UA"/>
              </w:rPr>
            </w:pPr>
            <w:r w:rsidRPr="006F56DB">
              <w:rPr>
                <w:sz w:val="24"/>
                <w:szCs w:val="24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4908" w:type="dxa"/>
          </w:tcPr>
          <w:p w:rsidR="001F1AC6" w:rsidRPr="006F56DB" w:rsidRDefault="001F1AC6" w:rsidP="004C7387">
            <w:pPr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Намір розміщення зовнішньої реклами на території м. Малина</w:t>
            </w:r>
          </w:p>
        </w:tc>
      </w:tr>
      <w:tr w:rsidR="001F1AC6" w:rsidRPr="007D4162" w:rsidTr="004C7387">
        <w:tc>
          <w:tcPr>
            <w:tcW w:w="1248" w:type="dxa"/>
          </w:tcPr>
          <w:p w:rsidR="001F1AC6" w:rsidRPr="009013E7" w:rsidRDefault="001F1AC6" w:rsidP="004C7387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9013E7">
              <w:rPr>
                <w:bCs/>
                <w:sz w:val="24"/>
                <w:szCs w:val="24"/>
                <w:lang w:val="uk-UA"/>
              </w:rPr>
              <w:t>9.</w:t>
            </w:r>
          </w:p>
        </w:tc>
        <w:tc>
          <w:tcPr>
            <w:tcW w:w="3414" w:type="dxa"/>
          </w:tcPr>
          <w:p w:rsidR="001F1AC6" w:rsidRPr="006F56DB" w:rsidRDefault="001F1AC6" w:rsidP="004C7387">
            <w:pPr>
              <w:spacing w:before="60" w:after="60"/>
              <w:rPr>
                <w:sz w:val="24"/>
                <w:szCs w:val="24"/>
                <w:lang w:val="uk-UA"/>
              </w:rPr>
            </w:pPr>
            <w:r w:rsidRPr="006F56DB">
              <w:rPr>
                <w:sz w:val="24"/>
                <w:szCs w:val="24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4908" w:type="dxa"/>
          </w:tcPr>
          <w:p w:rsidR="001F1AC6" w:rsidRPr="006F56DB" w:rsidRDefault="00971E48" w:rsidP="004C7387">
            <w:pPr>
              <w:tabs>
                <w:tab w:val="center" w:pos="4677"/>
                <w:tab w:val="right" w:pos="9355"/>
              </w:tabs>
              <w:autoSpaceDE w:val="0"/>
              <w:autoSpaceDN w:val="0"/>
              <w:ind w:right="72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1.Заява (додаток 1</w:t>
            </w:r>
            <w:r w:rsidR="001F1AC6" w:rsidRPr="006F56DB">
              <w:rPr>
                <w:sz w:val="24"/>
                <w:szCs w:val="24"/>
                <w:lang w:val="uk-UA"/>
              </w:rPr>
              <w:t>).</w:t>
            </w:r>
          </w:p>
          <w:p w:rsidR="001F1AC6" w:rsidRPr="006F56DB" w:rsidRDefault="001F1AC6" w:rsidP="004C7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  <w:lang w:val="uk-UA" w:eastAsia="uk-UA"/>
              </w:rPr>
            </w:pPr>
            <w:r w:rsidRPr="006F56DB">
              <w:rPr>
                <w:sz w:val="24"/>
                <w:szCs w:val="24"/>
                <w:lang w:val="uk-UA" w:eastAsia="uk-UA"/>
              </w:rPr>
              <w:t>2.Фотокартка або комп’ютерний макет місця (розміром не менше як 6х9см), на якому планується розташування рекламного засобу.</w:t>
            </w:r>
          </w:p>
          <w:p w:rsidR="001F1AC6" w:rsidRDefault="001F1AC6" w:rsidP="004C7387">
            <w:pPr>
              <w:tabs>
                <w:tab w:val="left" w:pos="93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  <w:lang w:val="uk-UA" w:eastAsia="uk-UA"/>
              </w:rPr>
            </w:pPr>
            <w:r w:rsidRPr="006F56DB">
              <w:rPr>
                <w:sz w:val="24"/>
                <w:szCs w:val="24"/>
                <w:lang w:val="uk-UA" w:eastAsia="uk-UA"/>
              </w:rPr>
              <w:t>3.</w:t>
            </w:r>
            <w:r>
              <w:rPr>
                <w:sz w:val="24"/>
                <w:szCs w:val="24"/>
                <w:lang w:val="uk-UA" w:eastAsia="uk-UA"/>
              </w:rPr>
              <w:t xml:space="preserve"> </w:t>
            </w:r>
            <w:r w:rsidRPr="006F56DB">
              <w:rPr>
                <w:sz w:val="24"/>
                <w:szCs w:val="24"/>
                <w:lang w:val="uk-UA" w:eastAsia="uk-UA"/>
              </w:rPr>
              <w:t>Ескіз рекла</w:t>
            </w:r>
            <w:r>
              <w:rPr>
                <w:sz w:val="24"/>
                <w:szCs w:val="24"/>
                <w:lang w:val="uk-UA" w:eastAsia="uk-UA"/>
              </w:rPr>
              <w:t>много засобу з його конструктив</w:t>
            </w:r>
            <w:r w:rsidRPr="006F56DB">
              <w:rPr>
                <w:sz w:val="24"/>
                <w:szCs w:val="24"/>
                <w:lang w:val="uk-UA" w:eastAsia="uk-UA"/>
              </w:rPr>
              <w:t>ним рішенням.</w:t>
            </w:r>
            <w:r>
              <w:rPr>
                <w:sz w:val="24"/>
                <w:szCs w:val="24"/>
                <w:lang w:val="uk-UA" w:eastAsia="uk-UA"/>
              </w:rPr>
              <w:t xml:space="preserve"> (</w:t>
            </w:r>
            <w:r w:rsidRPr="006F56DB">
              <w:rPr>
                <w:sz w:val="24"/>
                <w:szCs w:val="24"/>
                <w:lang w:val="uk-UA" w:eastAsia="uk-UA"/>
              </w:rPr>
              <w:t xml:space="preserve">Проектно-технічну документацію для розташування </w:t>
            </w:r>
            <w:r w:rsidRPr="006F56DB">
              <w:rPr>
                <w:sz w:val="24"/>
                <w:szCs w:val="24"/>
                <w:lang w:val="uk-UA" w:eastAsia="uk-UA"/>
              </w:rPr>
              <w:lastRenderedPageBreak/>
              <w:t>складних (дахових) рекламних засобів (здійснюється спеціалізованими установами та організаціями, які мають відповідні ліцензії) –</w:t>
            </w:r>
            <w:r>
              <w:rPr>
                <w:sz w:val="24"/>
                <w:szCs w:val="24"/>
                <w:lang w:val="uk-UA" w:eastAsia="uk-UA"/>
              </w:rPr>
              <w:t xml:space="preserve"> при потребі);</w:t>
            </w:r>
          </w:p>
          <w:p w:rsidR="001F1AC6" w:rsidRPr="006F56DB" w:rsidRDefault="001F1AC6" w:rsidP="004C7387">
            <w:pPr>
              <w:tabs>
                <w:tab w:val="left" w:pos="93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4. Копія доручення/довіреності, якщо заява подається уповноваженою особою.</w:t>
            </w:r>
            <w:r w:rsidRPr="006F56DB">
              <w:rPr>
                <w:sz w:val="24"/>
                <w:szCs w:val="24"/>
                <w:lang w:val="uk-UA" w:eastAsia="en-US"/>
              </w:rPr>
              <w:t xml:space="preserve"> </w:t>
            </w:r>
          </w:p>
        </w:tc>
      </w:tr>
      <w:tr w:rsidR="001F1AC6" w:rsidRPr="006F56DB" w:rsidTr="004C7387">
        <w:tc>
          <w:tcPr>
            <w:tcW w:w="1248" w:type="dxa"/>
          </w:tcPr>
          <w:p w:rsidR="001F1AC6" w:rsidRPr="009013E7" w:rsidRDefault="001F1AC6" w:rsidP="004C7387">
            <w:pPr>
              <w:spacing w:before="60" w:after="60"/>
              <w:ind w:firstLine="567"/>
              <w:jc w:val="center"/>
              <w:rPr>
                <w:bCs/>
                <w:sz w:val="24"/>
                <w:szCs w:val="24"/>
                <w:lang w:val="uk-UA"/>
              </w:rPr>
            </w:pPr>
            <w:r w:rsidRPr="009013E7">
              <w:rPr>
                <w:bCs/>
                <w:sz w:val="24"/>
                <w:szCs w:val="24"/>
                <w:lang w:val="uk-UA"/>
              </w:rPr>
              <w:lastRenderedPageBreak/>
              <w:t>10.</w:t>
            </w:r>
          </w:p>
        </w:tc>
        <w:tc>
          <w:tcPr>
            <w:tcW w:w="3414" w:type="dxa"/>
          </w:tcPr>
          <w:p w:rsidR="001F1AC6" w:rsidRPr="006F56DB" w:rsidRDefault="001F1AC6" w:rsidP="004C7387">
            <w:pPr>
              <w:spacing w:before="60" w:after="60"/>
              <w:rPr>
                <w:sz w:val="24"/>
                <w:szCs w:val="24"/>
                <w:lang w:val="uk-UA"/>
              </w:rPr>
            </w:pPr>
            <w:r w:rsidRPr="006F56DB">
              <w:rPr>
                <w:sz w:val="24"/>
                <w:szCs w:val="24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908" w:type="dxa"/>
          </w:tcPr>
          <w:p w:rsidR="001F1AC6" w:rsidRPr="006F56DB" w:rsidRDefault="001F1AC6" w:rsidP="004C7387">
            <w:pPr>
              <w:tabs>
                <w:tab w:val="center" w:pos="4677"/>
                <w:tab w:val="right" w:pos="9355"/>
              </w:tabs>
              <w:autoSpaceDE w:val="0"/>
              <w:autoSpaceDN w:val="0"/>
              <w:ind w:right="72"/>
              <w:jc w:val="both"/>
              <w:rPr>
                <w:sz w:val="24"/>
                <w:szCs w:val="24"/>
                <w:lang w:val="uk-UA"/>
              </w:rPr>
            </w:pPr>
            <w:r w:rsidRPr="006F56DB">
              <w:rPr>
                <w:sz w:val="24"/>
                <w:szCs w:val="24"/>
                <w:lang w:val="uk-UA"/>
              </w:rPr>
              <w:t>Особисто заявником або уповноваженою особою при зверненні у Центр надання адміністративних послуг (ЦНАП)</w:t>
            </w:r>
          </w:p>
        </w:tc>
      </w:tr>
      <w:tr w:rsidR="001F1AC6" w:rsidRPr="006F56DB" w:rsidTr="004C7387">
        <w:tc>
          <w:tcPr>
            <w:tcW w:w="1248" w:type="dxa"/>
          </w:tcPr>
          <w:p w:rsidR="001F1AC6" w:rsidRPr="009013E7" w:rsidRDefault="001F1AC6" w:rsidP="004C7387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9013E7">
              <w:rPr>
                <w:bCs/>
                <w:sz w:val="24"/>
                <w:szCs w:val="24"/>
                <w:lang w:val="uk-UA"/>
              </w:rPr>
              <w:t>11.</w:t>
            </w:r>
          </w:p>
        </w:tc>
        <w:tc>
          <w:tcPr>
            <w:tcW w:w="3414" w:type="dxa"/>
          </w:tcPr>
          <w:p w:rsidR="001F1AC6" w:rsidRPr="006F56DB" w:rsidRDefault="001F1AC6" w:rsidP="004C7387">
            <w:pPr>
              <w:spacing w:before="60" w:after="60"/>
              <w:rPr>
                <w:sz w:val="24"/>
                <w:szCs w:val="24"/>
                <w:lang w:val="uk-UA"/>
              </w:rPr>
            </w:pPr>
            <w:r w:rsidRPr="006F56DB">
              <w:rPr>
                <w:sz w:val="24"/>
                <w:szCs w:val="24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4908" w:type="dxa"/>
          </w:tcPr>
          <w:p w:rsidR="001F1AC6" w:rsidRPr="006F56DB" w:rsidRDefault="001F1AC6" w:rsidP="004C7387">
            <w:pPr>
              <w:spacing w:before="60" w:after="60"/>
              <w:rPr>
                <w:sz w:val="24"/>
                <w:szCs w:val="24"/>
                <w:lang w:val="uk-UA"/>
              </w:rPr>
            </w:pPr>
            <w:r w:rsidRPr="006F56DB">
              <w:rPr>
                <w:sz w:val="24"/>
                <w:szCs w:val="24"/>
                <w:lang w:val="uk-UA"/>
              </w:rPr>
              <w:t>Безоплатно</w:t>
            </w:r>
            <w:r w:rsidRPr="006F56DB">
              <w:rPr>
                <w:i/>
                <w:iCs/>
                <w:sz w:val="24"/>
                <w:szCs w:val="24"/>
                <w:lang w:val="uk-UA"/>
              </w:rPr>
              <w:t> </w:t>
            </w:r>
          </w:p>
        </w:tc>
      </w:tr>
      <w:tr w:rsidR="001F1AC6" w:rsidRPr="009013E7" w:rsidTr="004C7387">
        <w:trPr>
          <w:trHeight w:val="962"/>
        </w:trPr>
        <w:tc>
          <w:tcPr>
            <w:tcW w:w="1248" w:type="dxa"/>
          </w:tcPr>
          <w:p w:rsidR="001F1AC6" w:rsidRPr="009013E7" w:rsidRDefault="001F1AC6" w:rsidP="004C7387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9013E7">
              <w:rPr>
                <w:bCs/>
                <w:sz w:val="24"/>
                <w:szCs w:val="24"/>
                <w:lang w:val="uk-UA"/>
              </w:rPr>
              <w:t>12.</w:t>
            </w:r>
          </w:p>
        </w:tc>
        <w:tc>
          <w:tcPr>
            <w:tcW w:w="3414" w:type="dxa"/>
          </w:tcPr>
          <w:p w:rsidR="001F1AC6" w:rsidRPr="006F56DB" w:rsidRDefault="001F1AC6" w:rsidP="004C7387">
            <w:pPr>
              <w:spacing w:before="60" w:after="60"/>
              <w:rPr>
                <w:sz w:val="24"/>
                <w:szCs w:val="24"/>
                <w:lang w:val="uk-UA"/>
              </w:rPr>
            </w:pPr>
            <w:r w:rsidRPr="006F56DB">
              <w:rPr>
                <w:sz w:val="24"/>
                <w:szCs w:val="24"/>
                <w:lang w:val="uk-UA"/>
              </w:rPr>
              <w:t>Строк надання адміністративної послуги</w:t>
            </w:r>
          </w:p>
        </w:tc>
        <w:tc>
          <w:tcPr>
            <w:tcW w:w="4908" w:type="dxa"/>
          </w:tcPr>
          <w:p w:rsidR="001F1AC6" w:rsidRPr="006F56DB" w:rsidRDefault="001F1AC6" w:rsidP="004C738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</w:t>
            </w:r>
            <w:r w:rsidRPr="006F56DB">
              <w:rPr>
                <w:sz w:val="24"/>
                <w:szCs w:val="24"/>
                <w:lang w:val="uk-UA"/>
              </w:rPr>
              <w:t xml:space="preserve">трок видачі дозволу </w:t>
            </w:r>
            <w:r>
              <w:rPr>
                <w:sz w:val="24"/>
                <w:szCs w:val="24"/>
                <w:lang w:val="uk-UA"/>
              </w:rPr>
              <w:t>або надання письмової відмови на розмі</w:t>
            </w:r>
            <w:r w:rsidRPr="006F56DB">
              <w:rPr>
                <w:sz w:val="24"/>
                <w:szCs w:val="24"/>
                <w:lang w:val="uk-UA"/>
              </w:rPr>
              <w:t xml:space="preserve">щення зовнішньої реклами </w:t>
            </w:r>
            <w:r>
              <w:rPr>
                <w:sz w:val="24"/>
                <w:szCs w:val="24"/>
                <w:lang w:val="uk-UA"/>
              </w:rPr>
              <w:t>становить 10 робочих днів.</w:t>
            </w:r>
          </w:p>
        </w:tc>
      </w:tr>
      <w:tr w:rsidR="001F1AC6" w:rsidRPr="006F56DB" w:rsidTr="004C7387">
        <w:trPr>
          <w:trHeight w:val="531"/>
        </w:trPr>
        <w:tc>
          <w:tcPr>
            <w:tcW w:w="1248" w:type="dxa"/>
          </w:tcPr>
          <w:p w:rsidR="001F1AC6" w:rsidRPr="009013E7" w:rsidRDefault="001F1AC6" w:rsidP="004C7387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9013E7">
              <w:rPr>
                <w:bCs/>
                <w:sz w:val="24"/>
                <w:szCs w:val="24"/>
                <w:lang w:val="uk-UA"/>
              </w:rPr>
              <w:t>13.</w:t>
            </w:r>
          </w:p>
        </w:tc>
        <w:tc>
          <w:tcPr>
            <w:tcW w:w="3414" w:type="dxa"/>
          </w:tcPr>
          <w:p w:rsidR="001F1AC6" w:rsidRPr="006F56DB" w:rsidRDefault="001F1AC6" w:rsidP="004C7387">
            <w:pPr>
              <w:spacing w:before="60" w:after="60"/>
              <w:rPr>
                <w:sz w:val="24"/>
                <w:szCs w:val="24"/>
                <w:lang w:val="uk-UA"/>
              </w:rPr>
            </w:pPr>
            <w:r w:rsidRPr="006F56DB">
              <w:rPr>
                <w:sz w:val="24"/>
                <w:szCs w:val="24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908" w:type="dxa"/>
          </w:tcPr>
          <w:p w:rsidR="001F1AC6" w:rsidRPr="006F56DB" w:rsidRDefault="001F1AC6" w:rsidP="004C7387">
            <w:pPr>
              <w:tabs>
                <w:tab w:val="left" w:pos="0"/>
                <w:tab w:val="num" w:pos="720"/>
              </w:tabs>
              <w:jc w:val="both"/>
              <w:rPr>
                <w:sz w:val="24"/>
                <w:szCs w:val="24"/>
                <w:lang w:val="uk-UA"/>
              </w:rPr>
            </w:pPr>
            <w:r w:rsidRPr="006F56DB">
              <w:rPr>
                <w:sz w:val="24"/>
                <w:szCs w:val="24"/>
                <w:lang w:val="uk-UA"/>
              </w:rPr>
              <w:t>- Оформлення поданих документів не відповідає встановленим вимогам.</w:t>
            </w:r>
          </w:p>
          <w:p w:rsidR="001F1AC6" w:rsidRPr="006F56DB" w:rsidRDefault="001F1AC6" w:rsidP="004C7387">
            <w:pPr>
              <w:tabs>
                <w:tab w:val="left" w:pos="0"/>
                <w:tab w:val="num" w:pos="720"/>
              </w:tabs>
              <w:jc w:val="both"/>
              <w:rPr>
                <w:sz w:val="24"/>
                <w:szCs w:val="24"/>
                <w:lang w:val="uk-UA"/>
              </w:rPr>
            </w:pPr>
            <w:r w:rsidRPr="006F56DB">
              <w:rPr>
                <w:sz w:val="24"/>
                <w:szCs w:val="24"/>
                <w:lang w:val="uk-UA"/>
              </w:rPr>
              <w:t>- Відсутність повного пакета документів, наданих заявником.</w:t>
            </w:r>
          </w:p>
          <w:p w:rsidR="001F1AC6" w:rsidRPr="006F56DB" w:rsidRDefault="001F1AC6" w:rsidP="004C7387">
            <w:pPr>
              <w:tabs>
                <w:tab w:val="left" w:pos="0"/>
                <w:tab w:val="num" w:pos="720"/>
              </w:tabs>
              <w:jc w:val="both"/>
              <w:rPr>
                <w:sz w:val="24"/>
                <w:szCs w:val="24"/>
                <w:lang w:val="uk-UA"/>
              </w:rPr>
            </w:pPr>
            <w:r w:rsidRPr="006F56DB">
              <w:rPr>
                <w:sz w:val="24"/>
                <w:szCs w:val="24"/>
                <w:lang w:val="uk-UA"/>
              </w:rPr>
              <w:t>- У поданих документах виявлено завідомо неправдиві відомості.</w:t>
            </w:r>
          </w:p>
          <w:p w:rsidR="001F1AC6" w:rsidRPr="006F56DB" w:rsidRDefault="001F1AC6" w:rsidP="004C7387">
            <w:pPr>
              <w:tabs>
                <w:tab w:val="left" w:pos="0"/>
                <w:tab w:val="num" w:pos="720"/>
              </w:tabs>
              <w:jc w:val="both"/>
              <w:rPr>
                <w:sz w:val="24"/>
                <w:szCs w:val="24"/>
                <w:lang w:val="uk-UA"/>
              </w:rPr>
            </w:pPr>
            <w:r w:rsidRPr="006F56DB">
              <w:rPr>
                <w:sz w:val="24"/>
                <w:szCs w:val="24"/>
                <w:lang w:val="uk-UA"/>
              </w:rPr>
              <w:t>- Невідповідність вимогам розміщення зовнішньої реклами.</w:t>
            </w:r>
          </w:p>
          <w:p w:rsidR="001F1AC6" w:rsidRPr="006F56DB" w:rsidRDefault="001F1AC6" w:rsidP="004C7387">
            <w:pPr>
              <w:tabs>
                <w:tab w:val="left" w:pos="0"/>
                <w:tab w:val="num" w:pos="720"/>
              </w:tabs>
              <w:jc w:val="both"/>
              <w:rPr>
                <w:sz w:val="24"/>
                <w:szCs w:val="24"/>
                <w:lang w:val="uk-UA"/>
              </w:rPr>
            </w:pPr>
            <w:r w:rsidRPr="006F56DB">
              <w:rPr>
                <w:sz w:val="24"/>
                <w:szCs w:val="24"/>
                <w:lang w:val="uk-UA"/>
              </w:rPr>
              <w:t>- Невиконання умов договору на використання місць розташування зовнішньої реклами</w:t>
            </w:r>
          </w:p>
        </w:tc>
      </w:tr>
      <w:tr w:rsidR="001F1AC6" w:rsidRPr="006F56DB" w:rsidTr="004C7387">
        <w:tc>
          <w:tcPr>
            <w:tcW w:w="1248" w:type="dxa"/>
          </w:tcPr>
          <w:p w:rsidR="001F1AC6" w:rsidRPr="009013E7" w:rsidRDefault="001F1AC6" w:rsidP="004C7387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9013E7">
              <w:rPr>
                <w:bCs/>
                <w:sz w:val="24"/>
                <w:szCs w:val="24"/>
                <w:lang w:val="uk-UA"/>
              </w:rPr>
              <w:t>14.</w:t>
            </w:r>
          </w:p>
        </w:tc>
        <w:tc>
          <w:tcPr>
            <w:tcW w:w="3414" w:type="dxa"/>
          </w:tcPr>
          <w:p w:rsidR="001F1AC6" w:rsidRPr="006F56DB" w:rsidRDefault="001F1AC6" w:rsidP="004C7387">
            <w:pPr>
              <w:spacing w:before="60" w:after="60"/>
              <w:rPr>
                <w:sz w:val="24"/>
                <w:szCs w:val="24"/>
                <w:lang w:val="uk-UA"/>
              </w:rPr>
            </w:pPr>
            <w:r w:rsidRPr="006F56DB">
              <w:rPr>
                <w:sz w:val="24"/>
                <w:szCs w:val="24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4908" w:type="dxa"/>
          </w:tcPr>
          <w:p w:rsidR="001F1AC6" w:rsidRPr="006F56DB" w:rsidRDefault="001F1AC6" w:rsidP="004C738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Надання</w:t>
            </w:r>
            <w:r w:rsidRPr="006F56DB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F56DB">
              <w:rPr>
                <w:sz w:val="24"/>
                <w:szCs w:val="24"/>
                <w:lang w:val="uk-UA"/>
              </w:rPr>
              <w:t>дозвіл</w:t>
            </w:r>
            <w:r>
              <w:rPr>
                <w:sz w:val="24"/>
                <w:szCs w:val="24"/>
                <w:lang w:val="uk-UA"/>
              </w:rPr>
              <w:t>у</w:t>
            </w:r>
            <w:proofErr w:type="spellEnd"/>
            <w:r w:rsidRPr="006F56DB">
              <w:rPr>
                <w:sz w:val="24"/>
                <w:szCs w:val="24"/>
                <w:lang w:val="uk-UA"/>
              </w:rPr>
              <w:t xml:space="preserve"> на розміщення зовнішньої реклами.</w:t>
            </w:r>
          </w:p>
        </w:tc>
      </w:tr>
      <w:tr w:rsidR="001F1AC6" w:rsidRPr="006F56DB" w:rsidTr="004C7387">
        <w:tc>
          <w:tcPr>
            <w:tcW w:w="1248" w:type="dxa"/>
          </w:tcPr>
          <w:p w:rsidR="001F1AC6" w:rsidRPr="009013E7" w:rsidRDefault="001F1AC6" w:rsidP="004C7387">
            <w:pPr>
              <w:spacing w:before="60" w:after="60"/>
              <w:ind w:firstLine="567"/>
              <w:jc w:val="center"/>
              <w:rPr>
                <w:bCs/>
                <w:sz w:val="24"/>
                <w:szCs w:val="24"/>
                <w:lang w:val="uk-UA"/>
              </w:rPr>
            </w:pPr>
            <w:r w:rsidRPr="009013E7">
              <w:rPr>
                <w:bCs/>
                <w:sz w:val="24"/>
                <w:szCs w:val="24"/>
                <w:lang w:val="uk-UA"/>
              </w:rPr>
              <w:t>15.</w:t>
            </w:r>
          </w:p>
        </w:tc>
        <w:tc>
          <w:tcPr>
            <w:tcW w:w="3414" w:type="dxa"/>
          </w:tcPr>
          <w:p w:rsidR="001F1AC6" w:rsidRPr="006F56DB" w:rsidRDefault="001F1AC6" w:rsidP="004C7387">
            <w:pPr>
              <w:spacing w:before="60" w:after="60"/>
              <w:rPr>
                <w:sz w:val="24"/>
                <w:szCs w:val="24"/>
                <w:lang w:val="uk-UA"/>
              </w:rPr>
            </w:pPr>
            <w:r w:rsidRPr="006F56DB">
              <w:rPr>
                <w:sz w:val="24"/>
                <w:szCs w:val="24"/>
                <w:lang w:val="uk-UA"/>
              </w:rPr>
              <w:t>Способи отримання відповіді (результату)</w:t>
            </w:r>
          </w:p>
        </w:tc>
        <w:tc>
          <w:tcPr>
            <w:tcW w:w="4908" w:type="dxa"/>
          </w:tcPr>
          <w:p w:rsidR="001F1AC6" w:rsidRPr="006F56DB" w:rsidRDefault="001F1AC6" w:rsidP="004C7387">
            <w:pPr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6F56DB">
              <w:rPr>
                <w:sz w:val="24"/>
                <w:szCs w:val="24"/>
                <w:lang w:val="uk-UA"/>
              </w:rPr>
              <w:t>Особисто заявником або уповноваженою особою через  адміністратора центру надання адміністративних послуг (</w:t>
            </w:r>
            <w:proofErr w:type="spellStart"/>
            <w:r w:rsidRPr="006F56DB">
              <w:rPr>
                <w:sz w:val="24"/>
                <w:szCs w:val="24"/>
                <w:lang w:val="uk-UA"/>
              </w:rPr>
              <w:t>ЦНАПу</w:t>
            </w:r>
            <w:proofErr w:type="spellEnd"/>
            <w:r w:rsidRPr="006F56DB">
              <w:rPr>
                <w:sz w:val="24"/>
                <w:szCs w:val="24"/>
                <w:lang w:val="uk-UA"/>
              </w:rPr>
              <w:t>)</w:t>
            </w:r>
          </w:p>
        </w:tc>
      </w:tr>
      <w:tr w:rsidR="001F1AC6" w:rsidRPr="006F56DB" w:rsidTr="004C7387">
        <w:tc>
          <w:tcPr>
            <w:tcW w:w="1248" w:type="dxa"/>
          </w:tcPr>
          <w:p w:rsidR="001F1AC6" w:rsidRPr="00974419" w:rsidRDefault="001F1AC6" w:rsidP="004C7387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/>
              </w:rPr>
            </w:pPr>
            <w:r w:rsidRPr="00974419">
              <w:rPr>
                <w:bCs/>
                <w:sz w:val="24"/>
                <w:szCs w:val="24"/>
                <w:lang w:val="uk-UA"/>
              </w:rPr>
              <w:t>16</w:t>
            </w:r>
            <w:r w:rsidRPr="00974419">
              <w:rPr>
                <w:b/>
                <w:bCs/>
                <w:sz w:val="16"/>
                <w:szCs w:val="16"/>
                <w:lang w:val="uk-UA"/>
              </w:rPr>
              <w:t>.</w:t>
            </w:r>
          </w:p>
        </w:tc>
        <w:tc>
          <w:tcPr>
            <w:tcW w:w="3414" w:type="dxa"/>
          </w:tcPr>
          <w:p w:rsidR="001F1AC6" w:rsidRPr="006F56DB" w:rsidRDefault="001F1AC6" w:rsidP="004C7387">
            <w:pPr>
              <w:spacing w:before="60" w:after="60"/>
              <w:rPr>
                <w:sz w:val="24"/>
                <w:szCs w:val="24"/>
                <w:lang w:val="uk-UA"/>
              </w:rPr>
            </w:pPr>
            <w:r w:rsidRPr="006F56DB">
              <w:rPr>
                <w:sz w:val="24"/>
                <w:szCs w:val="24"/>
                <w:lang w:val="uk-UA"/>
              </w:rPr>
              <w:t>Примітка</w:t>
            </w:r>
          </w:p>
        </w:tc>
        <w:tc>
          <w:tcPr>
            <w:tcW w:w="4908" w:type="dxa"/>
          </w:tcPr>
          <w:p w:rsidR="001F1AC6" w:rsidRPr="006F56DB" w:rsidRDefault="001F1AC6" w:rsidP="004C7387">
            <w:pPr>
              <w:spacing w:before="60" w:after="60"/>
              <w:rPr>
                <w:sz w:val="24"/>
                <w:szCs w:val="24"/>
                <w:lang w:val="uk-UA"/>
              </w:rPr>
            </w:pPr>
          </w:p>
        </w:tc>
      </w:tr>
    </w:tbl>
    <w:p w:rsidR="001F1AC6" w:rsidRPr="006F56DB" w:rsidRDefault="001F1AC6" w:rsidP="001F1AC6">
      <w:pPr>
        <w:rPr>
          <w:sz w:val="28"/>
          <w:szCs w:val="28"/>
          <w:lang w:val="uk-UA"/>
        </w:rPr>
      </w:pPr>
    </w:p>
    <w:p w:rsidR="001F1AC6" w:rsidRPr="006F56DB" w:rsidRDefault="001F1AC6" w:rsidP="001F1AC6">
      <w:pPr>
        <w:rPr>
          <w:sz w:val="28"/>
          <w:szCs w:val="28"/>
          <w:lang w:val="uk-UA"/>
        </w:rPr>
      </w:pPr>
    </w:p>
    <w:p w:rsidR="001F1AC6" w:rsidRPr="006F56DB" w:rsidRDefault="001F1AC6" w:rsidP="001F1AC6">
      <w:pPr>
        <w:rPr>
          <w:sz w:val="28"/>
          <w:szCs w:val="28"/>
          <w:lang w:val="uk-UA"/>
        </w:rPr>
      </w:pPr>
    </w:p>
    <w:p w:rsidR="001F1AC6" w:rsidRPr="006F56DB" w:rsidRDefault="001F1AC6" w:rsidP="001F1AC6">
      <w:pPr>
        <w:rPr>
          <w:sz w:val="28"/>
          <w:szCs w:val="28"/>
          <w:lang w:val="uk-UA"/>
        </w:rPr>
      </w:pPr>
    </w:p>
    <w:p w:rsidR="001F1AC6" w:rsidRPr="006F56DB" w:rsidRDefault="001F1AC6" w:rsidP="001F1AC6">
      <w:pPr>
        <w:rPr>
          <w:sz w:val="28"/>
          <w:szCs w:val="28"/>
          <w:lang w:val="uk-UA"/>
        </w:rPr>
      </w:pPr>
    </w:p>
    <w:p w:rsidR="001F1AC6" w:rsidRPr="006F56DB" w:rsidRDefault="001F1AC6" w:rsidP="001F1AC6">
      <w:pPr>
        <w:rPr>
          <w:sz w:val="28"/>
          <w:szCs w:val="28"/>
          <w:lang w:val="uk-UA"/>
        </w:rPr>
      </w:pPr>
      <w:r w:rsidRPr="006F56DB">
        <w:rPr>
          <w:sz w:val="28"/>
          <w:szCs w:val="28"/>
          <w:lang w:val="uk-UA"/>
        </w:rPr>
        <w:t xml:space="preserve">Начальник відділу містобудування </w:t>
      </w:r>
    </w:p>
    <w:p w:rsidR="001F1AC6" w:rsidRPr="006F56DB" w:rsidRDefault="001F1AC6" w:rsidP="001F1AC6">
      <w:pPr>
        <w:rPr>
          <w:sz w:val="28"/>
          <w:szCs w:val="28"/>
          <w:lang w:val="uk-UA"/>
        </w:rPr>
      </w:pPr>
      <w:r w:rsidRPr="006F56DB">
        <w:rPr>
          <w:sz w:val="28"/>
          <w:szCs w:val="28"/>
          <w:lang w:val="uk-UA"/>
        </w:rPr>
        <w:t xml:space="preserve">та земельних  відносин, </w:t>
      </w:r>
    </w:p>
    <w:p w:rsidR="001F1AC6" w:rsidRPr="006F56DB" w:rsidRDefault="001F1AC6" w:rsidP="001F1AC6">
      <w:pPr>
        <w:rPr>
          <w:sz w:val="28"/>
          <w:szCs w:val="28"/>
          <w:lang w:val="uk-UA"/>
        </w:rPr>
      </w:pPr>
      <w:r w:rsidRPr="006F56DB">
        <w:rPr>
          <w:sz w:val="28"/>
          <w:szCs w:val="28"/>
          <w:lang w:val="uk-UA"/>
        </w:rPr>
        <w:t>головний  архітектор міста                                                          О.В. Візіренко</w:t>
      </w:r>
    </w:p>
    <w:p w:rsidR="001F1AC6" w:rsidRPr="006F56DB" w:rsidRDefault="001F1AC6" w:rsidP="001F1A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ind w:left="4253"/>
        <w:jc w:val="both"/>
        <w:rPr>
          <w:sz w:val="28"/>
          <w:szCs w:val="28"/>
          <w:lang w:val="uk-UA"/>
        </w:rPr>
      </w:pPr>
    </w:p>
    <w:p w:rsidR="001F1AC6" w:rsidRPr="006F56DB" w:rsidRDefault="001F1AC6" w:rsidP="001F1A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ind w:left="4253"/>
        <w:jc w:val="both"/>
        <w:rPr>
          <w:sz w:val="28"/>
          <w:szCs w:val="28"/>
          <w:lang w:val="uk-UA"/>
        </w:rPr>
      </w:pPr>
    </w:p>
    <w:p w:rsidR="001F1AC6" w:rsidRPr="006F56DB" w:rsidRDefault="001F1AC6" w:rsidP="001F1A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ind w:left="4253"/>
        <w:jc w:val="both"/>
        <w:rPr>
          <w:sz w:val="28"/>
          <w:szCs w:val="28"/>
          <w:lang w:val="uk-UA"/>
        </w:rPr>
      </w:pPr>
    </w:p>
    <w:p w:rsidR="001F1AC6" w:rsidRPr="006F56DB" w:rsidRDefault="001F1AC6" w:rsidP="001F1A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1F1AC6" w:rsidRPr="006F56DB" w:rsidRDefault="001F1AC6" w:rsidP="001F1A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1F1AC6" w:rsidRPr="001F1AC6" w:rsidRDefault="001F1AC6" w:rsidP="001F1A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</w:rPr>
      </w:pPr>
    </w:p>
    <w:p w:rsidR="001F1AC6" w:rsidRPr="001F1AC6" w:rsidRDefault="001F1AC6" w:rsidP="001F1A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</w:rPr>
      </w:pPr>
    </w:p>
    <w:p w:rsidR="001F1AC6" w:rsidRPr="001F1AC6" w:rsidRDefault="001F1AC6" w:rsidP="001F1A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</w:rPr>
      </w:pPr>
    </w:p>
    <w:p w:rsidR="001F1AC6" w:rsidRPr="001F1AC6" w:rsidRDefault="001F1AC6" w:rsidP="001F1A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</w:rPr>
      </w:pPr>
    </w:p>
    <w:p w:rsidR="001F1AC6" w:rsidRPr="001F1AC6" w:rsidRDefault="001F1AC6" w:rsidP="001F1A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</w:rPr>
      </w:pPr>
    </w:p>
    <w:p w:rsidR="001F1AC6" w:rsidRPr="001F1AC6" w:rsidRDefault="001F1AC6" w:rsidP="001F1A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</w:rPr>
      </w:pPr>
    </w:p>
    <w:p w:rsidR="001F1AC6" w:rsidRDefault="001F1AC6" w:rsidP="001F1A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  <w:r w:rsidRPr="006F56DB">
        <w:rPr>
          <w:sz w:val="24"/>
          <w:szCs w:val="24"/>
          <w:lang w:val="uk-UA"/>
        </w:rPr>
        <w:lastRenderedPageBreak/>
        <w:t xml:space="preserve">                </w:t>
      </w:r>
      <w:r w:rsidRPr="006F56DB">
        <w:rPr>
          <w:sz w:val="24"/>
          <w:szCs w:val="24"/>
        </w:rPr>
        <w:t xml:space="preserve">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</w:t>
      </w:r>
    </w:p>
    <w:p w:rsidR="001F1AC6" w:rsidRPr="008F2996" w:rsidRDefault="001F1AC6" w:rsidP="001F1AC6">
      <w:pPr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</w:t>
      </w:r>
      <w:r w:rsidRPr="008F2996">
        <w:rPr>
          <w:sz w:val="24"/>
          <w:szCs w:val="24"/>
          <w:lang w:val="uk-UA"/>
        </w:rPr>
        <w:t xml:space="preserve">Додаток </w:t>
      </w:r>
      <w:r w:rsidR="00971E48">
        <w:rPr>
          <w:sz w:val="24"/>
          <w:szCs w:val="24"/>
          <w:lang w:val="uk-UA"/>
        </w:rPr>
        <w:t>1</w:t>
      </w:r>
    </w:p>
    <w:p w:rsidR="00971E48" w:rsidRDefault="00971E48" w:rsidP="001F1AC6">
      <w:pPr>
        <w:tabs>
          <w:tab w:val="center" w:pos="4677"/>
        </w:tabs>
        <w:ind w:left="4536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</w:t>
      </w:r>
      <w:r w:rsidR="001F1AC6">
        <w:rPr>
          <w:sz w:val="24"/>
          <w:szCs w:val="24"/>
          <w:lang w:val="uk-UA"/>
        </w:rPr>
        <w:t>о</w:t>
      </w:r>
      <w:r>
        <w:rPr>
          <w:sz w:val="24"/>
          <w:szCs w:val="24"/>
          <w:lang w:val="uk-UA"/>
        </w:rPr>
        <w:t xml:space="preserve"> інформаційної картки </w:t>
      </w:r>
      <w:r w:rsidR="001F1AC6">
        <w:rPr>
          <w:sz w:val="24"/>
          <w:szCs w:val="24"/>
          <w:lang w:val="uk-UA"/>
        </w:rPr>
        <w:t xml:space="preserve"> </w:t>
      </w:r>
    </w:p>
    <w:p w:rsidR="001F1AC6" w:rsidRDefault="00971E48" w:rsidP="001F1AC6">
      <w:pPr>
        <w:tabs>
          <w:tab w:val="center" w:pos="4677"/>
        </w:tabs>
        <w:ind w:left="4536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адміністративної послуги №10</w:t>
      </w:r>
    </w:p>
    <w:p w:rsidR="001F1AC6" w:rsidRPr="00BF6AB6" w:rsidRDefault="001F1AC6" w:rsidP="001F1AC6">
      <w:pPr>
        <w:tabs>
          <w:tab w:val="center" w:pos="4677"/>
        </w:tabs>
        <w:ind w:left="4536"/>
        <w:jc w:val="right"/>
        <w:rPr>
          <w:sz w:val="24"/>
          <w:szCs w:val="24"/>
          <w:lang w:val="uk-UA"/>
        </w:rPr>
      </w:pPr>
      <w:r w:rsidRPr="00BF6AB6">
        <w:rPr>
          <w:sz w:val="24"/>
          <w:szCs w:val="24"/>
          <w:lang w:val="uk-UA"/>
        </w:rPr>
        <w:t xml:space="preserve">  </w:t>
      </w:r>
      <w:r w:rsidR="00971E48">
        <w:rPr>
          <w:sz w:val="24"/>
          <w:szCs w:val="24"/>
          <w:lang w:val="uk-UA"/>
        </w:rPr>
        <w:t>«Дозвіл на розміщення зовнішньої реклами»</w:t>
      </w:r>
    </w:p>
    <w:p w:rsidR="001F1AC6" w:rsidRPr="00AC62DC" w:rsidRDefault="001F1AC6" w:rsidP="001F1A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  <w:lang w:val="uk-UA"/>
        </w:rPr>
      </w:pPr>
    </w:p>
    <w:tbl>
      <w:tblPr>
        <w:tblpPr w:leftFromText="45" w:rightFromText="45" w:bottomFromText="20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1F1AC6" w:rsidRPr="008E32B6" w:rsidTr="004C7387">
        <w:trPr>
          <w:tblCellSpacing w:w="22" w:type="dxa"/>
        </w:trPr>
        <w:tc>
          <w:tcPr>
            <w:tcW w:w="0" w:type="auto"/>
            <w:vAlign w:val="center"/>
            <w:hideMark/>
          </w:tcPr>
          <w:p w:rsidR="001F1AC6" w:rsidRPr="008E32B6" w:rsidRDefault="001F1AC6" w:rsidP="004C7387">
            <w:pPr>
              <w:spacing w:before="100" w:beforeAutospacing="1" w:after="100" w:afterAutospacing="1" w:line="276" w:lineRule="auto"/>
              <w:rPr>
                <w:sz w:val="24"/>
                <w:szCs w:val="24"/>
              </w:rPr>
            </w:pPr>
            <w:proofErr w:type="spellStart"/>
            <w:r w:rsidRPr="008E32B6">
              <w:rPr>
                <w:sz w:val="24"/>
                <w:szCs w:val="24"/>
              </w:rPr>
              <w:t>Керівнику</w:t>
            </w:r>
            <w:proofErr w:type="spellEnd"/>
            <w:r w:rsidRPr="008E32B6">
              <w:rPr>
                <w:sz w:val="24"/>
                <w:szCs w:val="24"/>
              </w:rPr>
              <w:t xml:space="preserve"> </w:t>
            </w:r>
            <w:proofErr w:type="spellStart"/>
            <w:r w:rsidRPr="008E32B6">
              <w:rPr>
                <w:sz w:val="24"/>
                <w:szCs w:val="24"/>
              </w:rPr>
              <w:t>робочого</w:t>
            </w:r>
            <w:proofErr w:type="spellEnd"/>
            <w:r w:rsidRPr="008E32B6">
              <w:rPr>
                <w:sz w:val="24"/>
                <w:szCs w:val="24"/>
              </w:rPr>
              <w:t xml:space="preserve"> органу</w:t>
            </w:r>
            <w:r w:rsidRPr="008E32B6">
              <w:rPr>
                <w:sz w:val="24"/>
                <w:szCs w:val="24"/>
              </w:rPr>
              <w:br/>
              <w:t>__________________________________</w:t>
            </w:r>
            <w:r w:rsidRPr="008E32B6">
              <w:rPr>
                <w:sz w:val="24"/>
                <w:szCs w:val="24"/>
              </w:rPr>
              <w:br/>
            </w:r>
            <w:r w:rsidRPr="008E32B6">
              <w:t>(</w:t>
            </w:r>
            <w:proofErr w:type="spellStart"/>
            <w:r w:rsidRPr="008E32B6">
              <w:t>виконавчий</w:t>
            </w:r>
            <w:proofErr w:type="spellEnd"/>
            <w:r w:rsidRPr="008E32B6">
              <w:t xml:space="preserve"> орган </w:t>
            </w:r>
            <w:r w:rsidRPr="008E32B6">
              <w:rPr>
                <w:lang w:val="uk-UA"/>
              </w:rPr>
              <w:t xml:space="preserve"> </w:t>
            </w:r>
            <w:proofErr w:type="spellStart"/>
            <w:r w:rsidRPr="008E32B6">
              <w:t>міської</w:t>
            </w:r>
            <w:proofErr w:type="spellEnd"/>
            <w:r w:rsidRPr="008E32B6">
              <w:t xml:space="preserve"> </w:t>
            </w:r>
            <w:proofErr w:type="gramStart"/>
            <w:r w:rsidRPr="008E32B6">
              <w:t>ради</w:t>
            </w:r>
            <w:proofErr w:type="gramEnd"/>
            <w:r w:rsidRPr="008E32B6">
              <w:t>)</w:t>
            </w:r>
          </w:p>
        </w:tc>
      </w:tr>
    </w:tbl>
    <w:p w:rsidR="001F1AC6" w:rsidRPr="008E32B6" w:rsidRDefault="001F1AC6" w:rsidP="001F1AC6">
      <w:pPr>
        <w:spacing w:before="100" w:beforeAutospacing="1" w:after="100" w:afterAutospacing="1"/>
        <w:jc w:val="both"/>
        <w:rPr>
          <w:sz w:val="24"/>
          <w:szCs w:val="24"/>
        </w:rPr>
      </w:pPr>
      <w:r w:rsidRPr="008E32B6">
        <w:rPr>
          <w:sz w:val="24"/>
          <w:szCs w:val="24"/>
        </w:rPr>
        <w:br w:type="textWrapping" w:clear="all"/>
      </w:r>
    </w:p>
    <w:p w:rsidR="001F1AC6" w:rsidRPr="008E32B6" w:rsidRDefault="001F1AC6" w:rsidP="001F1AC6">
      <w:pPr>
        <w:spacing w:before="100" w:beforeAutospacing="1" w:after="100" w:afterAutospacing="1"/>
        <w:jc w:val="both"/>
        <w:rPr>
          <w:sz w:val="24"/>
          <w:szCs w:val="24"/>
        </w:rPr>
      </w:pPr>
      <w:r w:rsidRPr="008E32B6">
        <w:rPr>
          <w:sz w:val="24"/>
          <w:szCs w:val="24"/>
        </w:rPr>
        <w:t>____________ р. N ____________</w:t>
      </w:r>
    </w:p>
    <w:p w:rsidR="001F1AC6" w:rsidRPr="008E32B6" w:rsidRDefault="001F1AC6" w:rsidP="001F1AC6">
      <w:pPr>
        <w:jc w:val="center"/>
        <w:outlineLvl w:val="2"/>
        <w:rPr>
          <w:b/>
          <w:bCs/>
          <w:sz w:val="27"/>
          <w:szCs w:val="27"/>
        </w:rPr>
      </w:pPr>
      <w:r w:rsidRPr="008E32B6">
        <w:rPr>
          <w:b/>
          <w:bCs/>
          <w:sz w:val="27"/>
          <w:szCs w:val="27"/>
        </w:rPr>
        <w:t>ЗАЯВА</w:t>
      </w:r>
      <w:r w:rsidRPr="008E32B6">
        <w:rPr>
          <w:b/>
          <w:bCs/>
          <w:sz w:val="27"/>
          <w:szCs w:val="27"/>
        </w:rPr>
        <w:br/>
        <w:t xml:space="preserve">про </w:t>
      </w:r>
      <w:proofErr w:type="spellStart"/>
      <w:r w:rsidRPr="008E32B6">
        <w:rPr>
          <w:b/>
          <w:bCs/>
          <w:sz w:val="27"/>
          <w:szCs w:val="27"/>
        </w:rPr>
        <w:t>надання</w:t>
      </w:r>
      <w:proofErr w:type="spellEnd"/>
      <w:r w:rsidRPr="008E32B6">
        <w:rPr>
          <w:b/>
          <w:bCs/>
          <w:sz w:val="27"/>
          <w:szCs w:val="27"/>
        </w:rPr>
        <w:t xml:space="preserve"> </w:t>
      </w:r>
      <w:proofErr w:type="spellStart"/>
      <w:r w:rsidRPr="008E32B6">
        <w:rPr>
          <w:b/>
          <w:bCs/>
          <w:sz w:val="27"/>
          <w:szCs w:val="27"/>
        </w:rPr>
        <w:t>дозволу</w:t>
      </w:r>
      <w:proofErr w:type="spellEnd"/>
      <w:r w:rsidRPr="008E32B6">
        <w:rPr>
          <w:b/>
          <w:bCs/>
          <w:sz w:val="27"/>
          <w:szCs w:val="27"/>
        </w:rPr>
        <w:t xml:space="preserve"> на </w:t>
      </w:r>
      <w:proofErr w:type="spellStart"/>
      <w:r w:rsidRPr="008E32B6">
        <w:rPr>
          <w:b/>
          <w:bCs/>
          <w:sz w:val="27"/>
          <w:szCs w:val="27"/>
        </w:rPr>
        <w:t>розміщення</w:t>
      </w:r>
      <w:proofErr w:type="spellEnd"/>
      <w:r w:rsidRPr="008E32B6">
        <w:rPr>
          <w:b/>
          <w:bCs/>
          <w:sz w:val="27"/>
          <w:szCs w:val="27"/>
        </w:rPr>
        <w:t xml:space="preserve"> </w:t>
      </w:r>
      <w:proofErr w:type="spellStart"/>
      <w:r w:rsidRPr="008E32B6">
        <w:rPr>
          <w:b/>
          <w:bCs/>
          <w:sz w:val="27"/>
          <w:szCs w:val="27"/>
        </w:rPr>
        <w:t>зовнішньої</w:t>
      </w:r>
      <w:proofErr w:type="spellEnd"/>
      <w:r w:rsidRPr="008E32B6">
        <w:rPr>
          <w:b/>
          <w:bCs/>
          <w:sz w:val="27"/>
          <w:szCs w:val="27"/>
        </w:rPr>
        <w:t xml:space="preserve"> </w:t>
      </w:r>
      <w:proofErr w:type="spellStart"/>
      <w:r w:rsidRPr="008E32B6">
        <w:rPr>
          <w:b/>
          <w:bCs/>
          <w:sz w:val="27"/>
          <w:szCs w:val="27"/>
        </w:rPr>
        <w:t>реклами</w:t>
      </w:r>
      <w:proofErr w:type="spellEnd"/>
      <w:r w:rsidRPr="008E32B6">
        <w:rPr>
          <w:b/>
          <w:bCs/>
          <w:sz w:val="27"/>
          <w:szCs w:val="27"/>
        </w:rPr>
        <w:t xml:space="preserve"> </w:t>
      </w:r>
    </w:p>
    <w:p w:rsidR="001F1AC6" w:rsidRPr="008E32B6" w:rsidRDefault="001F1AC6" w:rsidP="001F1AC6">
      <w:proofErr w:type="spellStart"/>
      <w:r w:rsidRPr="008E32B6">
        <w:rPr>
          <w:sz w:val="24"/>
          <w:szCs w:val="24"/>
        </w:rPr>
        <w:t>Заявник</w:t>
      </w:r>
      <w:proofErr w:type="spellEnd"/>
      <w:r w:rsidRPr="008E32B6">
        <w:rPr>
          <w:sz w:val="24"/>
          <w:szCs w:val="24"/>
        </w:rPr>
        <w:t xml:space="preserve"> _______________________________________________________________________</w:t>
      </w:r>
      <w:r w:rsidRPr="008E32B6">
        <w:rPr>
          <w:sz w:val="24"/>
          <w:szCs w:val="24"/>
        </w:rPr>
        <w:br/>
        <w:t xml:space="preserve">                                   </w:t>
      </w:r>
      <w:r w:rsidRPr="008E32B6">
        <w:t xml:space="preserve">(для </w:t>
      </w:r>
      <w:proofErr w:type="spellStart"/>
      <w:r w:rsidRPr="008E32B6">
        <w:t>юридичної</w:t>
      </w:r>
      <w:proofErr w:type="spellEnd"/>
      <w:r w:rsidRPr="008E32B6">
        <w:t xml:space="preserve"> особи - </w:t>
      </w:r>
      <w:proofErr w:type="spellStart"/>
      <w:r w:rsidRPr="008E32B6">
        <w:t>повне</w:t>
      </w:r>
      <w:proofErr w:type="spellEnd"/>
      <w:r w:rsidRPr="008E32B6">
        <w:t xml:space="preserve"> </w:t>
      </w:r>
      <w:proofErr w:type="spellStart"/>
      <w:r w:rsidRPr="008E32B6">
        <w:t>найменування</w:t>
      </w:r>
      <w:proofErr w:type="spellEnd"/>
      <w:r w:rsidRPr="008E32B6">
        <w:t xml:space="preserve"> </w:t>
      </w:r>
      <w:proofErr w:type="spellStart"/>
      <w:r w:rsidRPr="008E32B6">
        <w:t>розповсюджувача</w:t>
      </w:r>
      <w:proofErr w:type="spellEnd"/>
      <w:r w:rsidRPr="008E32B6">
        <w:t xml:space="preserve"> </w:t>
      </w:r>
      <w:proofErr w:type="spellStart"/>
      <w:r w:rsidRPr="008E32B6">
        <w:t>зовнішньої</w:t>
      </w:r>
      <w:proofErr w:type="spellEnd"/>
      <w:r w:rsidRPr="008E32B6">
        <w:t xml:space="preserve"> _____________________</w:t>
      </w:r>
      <w:r w:rsidRPr="008E32B6">
        <w:rPr>
          <w:sz w:val="24"/>
          <w:szCs w:val="24"/>
        </w:rPr>
        <w:t>____________________________________________________________</w:t>
      </w:r>
      <w:r w:rsidRPr="008E32B6">
        <w:rPr>
          <w:sz w:val="24"/>
          <w:szCs w:val="24"/>
        </w:rPr>
        <w:br/>
        <w:t xml:space="preserve">                                             </w:t>
      </w:r>
      <w:proofErr w:type="spellStart"/>
      <w:r w:rsidRPr="008E32B6">
        <w:t>реклами</w:t>
      </w:r>
      <w:proofErr w:type="spellEnd"/>
      <w:r w:rsidRPr="008E32B6">
        <w:t xml:space="preserve">, для </w:t>
      </w:r>
      <w:proofErr w:type="spellStart"/>
      <w:r w:rsidRPr="008E32B6">
        <w:t>фізичної</w:t>
      </w:r>
      <w:proofErr w:type="spellEnd"/>
      <w:r w:rsidRPr="008E32B6">
        <w:t xml:space="preserve"> особи - </w:t>
      </w:r>
      <w:proofErr w:type="spellStart"/>
      <w:proofErr w:type="gramStart"/>
      <w:r w:rsidRPr="008E32B6">
        <w:t>пр</w:t>
      </w:r>
      <w:proofErr w:type="gramEnd"/>
      <w:r w:rsidRPr="008E32B6">
        <w:t>ізвище</w:t>
      </w:r>
      <w:proofErr w:type="spellEnd"/>
      <w:r w:rsidRPr="008E32B6">
        <w:t xml:space="preserve">, </w:t>
      </w:r>
      <w:proofErr w:type="spellStart"/>
      <w:r w:rsidRPr="008E32B6">
        <w:t>ім'я</w:t>
      </w:r>
      <w:proofErr w:type="spellEnd"/>
      <w:r w:rsidRPr="008E32B6">
        <w:t xml:space="preserve"> та по </w:t>
      </w:r>
      <w:proofErr w:type="spellStart"/>
      <w:r w:rsidRPr="008E32B6">
        <w:t>батькові</w:t>
      </w:r>
      <w:proofErr w:type="spellEnd"/>
      <w:r w:rsidRPr="008E32B6">
        <w:t>)</w:t>
      </w:r>
    </w:p>
    <w:p w:rsidR="001F1AC6" w:rsidRPr="008E32B6" w:rsidRDefault="001F1AC6" w:rsidP="001F1AC6">
      <w:proofErr w:type="gramStart"/>
      <w:r w:rsidRPr="008E32B6">
        <w:rPr>
          <w:sz w:val="24"/>
          <w:szCs w:val="24"/>
        </w:rPr>
        <w:t xml:space="preserve">Адреса </w:t>
      </w:r>
      <w:proofErr w:type="spellStart"/>
      <w:r w:rsidRPr="008E32B6">
        <w:rPr>
          <w:sz w:val="24"/>
          <w:szCs w:val="24"/>
        </w:rPr>
        <w:t>заявника</w:t>
      </w:r>
      <w:proofErr w:type="spellEnd"/>
      <w:r w:rsidRPr="008E32B6">
        <w:rPr>
          <w:sz w:val="24"/>
          <w:szCs w:val="24"/>
        </w:rPr>
        <w:t xml:space="preserve"> _________________________________________________________________</w:t>
      </w:r>
      <w:r w:rsidRPr="008E32B6">
        <w:rPr>
          <w:sz w:val="24"/>
          <w:szCs w:val="24"/>
        </w:rPr>
        <w:br/>
        <w:t xml:space="preserve">                                                </w:t>
      </w:r>
      <w:r w:rsidRPr="008E32B6">
        <w:t xml:space="preserve">(для </w:t>
      </w:r>
      <w:proofErr w:type="spellStart"/>
      <w:r w:rsidRPr="008E32B6">
        <w:t>юридичної</w:t>
      </w:r>
      <w:proofErr w:type="spellEnd"/>
      <w:r w:rsidRPr="008E32B6">
        <w:t xml:space="preserve"> особи - </w:t>
      </w:r>
      <w:proofErr w:type="spellStart"/>
      <w:r w:rsidRPr="008E32B6">
        <w:t>місцезнаходження</w:t>
      </w:r>
      <w:proofErr w:type="spellEnd"/>
      <w:r w:rsidRPr="008E32B6">
        <w:t xml:space="preserve">, для </w:t>
      </w:r>
      <w:proofErr w:type="spellStart"/>
      <w:r w:rsidRPr="008E32B6">
        <w:t>фізичної</w:t>
      </w:r>
      <w:proofErr w:type="spellEnd"/>
      <w:r w:rsidRPr="008E32B6">
        <w:t xml:space="preserve"> особи -</w:t>
      </w:r>
      <w:r w:rsidRPr="008E32B6">
        <w:br/>
      </w:r>
      <w:r w:rsidRPr="008E32B6">
        <w:rPr>
          <w:sz w:val="24"/>
          <w:szCs w:val="24"/>
        </w:rPr>
        <w:t>_____________________________________________________________________________</w:t>
      </w:r>
      <w:r w:rsidRPr="008E32B6">
        <w:rPr>
          <w:sz w:val="24"/>
          <w:szCs w:val="24"/>
        </w:rPr>
        <w:br/>
        <w:t xml:space="preserve">                                                                (</w:t>
      </w:r>
      <w:proofErr w:type="spellStart"/>
      <w:r w:rsidRPr="008E32B6">
        <w:t>місце</w:t>
      </w:r>
      <w:proofErr w:type="spellEnd"/>
      <w:r w:rsidRPr="008E32B6">
        <w:t xml:space="preserve"> </w:t>
      </w:r>
      <w:proofErr w:type="spellStart"/>
      <w:r w:rsidRPr="008E32B6">
        <w:t>проживання</w:t>
      </w:r>
      <w:proofErr w:type="spellEnd"/>
      <w:r w:rsidRPr="008E32B6">
        <w:t xml:space="preserve">, </w:t>
      </w:r>
      <w:proofErr w:type="spellStart"/>
      <w:r w:rsidRPr="008E32B6">
        <w:t>паспортні</w:t>
      </w:r>
      <w:proofErr w:type="spellEnd"/>
      <w:r w:rsidRPr="008E32B6">
        <w:t xml:space="preserve"> </w:t>
      </w:r>
      <w:proofErr w:type="spellStart"/>
      <w:r w:rsidRPr="008E32B6">
        <w:t>дані</w:t>
      </w:r>
      <w:proofErr w:type="spellEnd"/>
      <w:r w:rsidRPr="008E32B6">
        <w:t>)</w:t>
      </w:r>
      <w:proofErr w:type="gramEnd"/>
    </w:p>
    <w:p w:rsidR="001F1AC6" w:rsidRPr="008E32B6" w:rsidRDefault="001F1AC6" w:rsidP="001F1AC6">
      <w:pPr>
        <w:rPr>
          <w:sz w:val="24"/>
          <w:szCs w:val="24"/>
        </w:rPr>
      </w:pPr>
      <w:proofErr w:type="spellStart"/>
      <w:r w:rsidRPr="008E32B6">
        <w:rPr>
          <w:sz w:val="24"/>
          <w:szCs w:val="24"/>
        </w:rPr>
        <w:t>Ідентифікаційний</w:t>
      </w:r>
      <w:proofErr w:type="spellEnd"/>
      <w:r w:rsidRPr="008E32B6">
        <w:rPr>
          <w:sz w:val="24"/>
          <w:szCs w:val="24"/>
        </w:rPr>
        <w:t xml:space="preserve"> код </w:t>
      </w:r>
      <w:proofErr w:type="spellStart"/>
      <w:r w:rsidRPr="008E32B6">
        <w:rPr>
          <w:sz w:val="24"/>
          <w:szCs w:val="24"/>
        </w:rPr>
        <w:t>юридичної</w:t>
      </w:r>
      <w:proofErr w:type="spellEnd"/>
      <w:r w:rsidRPr="008E32B6">
        <w:rPr>
          <w:sz w:val="24"/>
          <w:szCs w:val="24"/>
        </w:rPr>
        <w:t xml:space="preserve"> особи</w:t>
      </w:r>
      <w:r w:rsidRPr="008E32B6">
        <w:rPr>
          <w:sz w:val="24"/>
          <w:szCs w:val="24"/>
        </w:rPr>
        <w:br/>
      </w:r>
      <w:proofErr w:type="spellStart"/>
      <w:r w:rsidRPr="008E32B6">
        <w:rPr>
          <w:sz w:val="24"/>
          <w:szCs w:val="24"/>
        </w:rPr>
        <w:t>або</w:t>
      </w:r>
      <w:proofErr w:type="spellEnd"/>
      <w:r w:rsidRPr="008E32B6">
        <w:rPr>
          <w:sz w:val="24"/>
          <w:szCs w:val="24"/>
        </w:rPr>
        <w:t xml:space="preserve"> </w:t>
      </w:r>
      <w:proofErr w:type="spellStart"/>
      <w:r w:rsidRPr="008E32B6">
        <w:rPr>
          <w:sz w:val="24"/>
          <w:szCs w:val="24"/>
        </w:rPr>
        <w:t>ідентифікаційний</w:t>
      </w:r>
      <w:proofErr w:type="spellEnd"/>
      <w:r w:rsidRPr="008E32B6">
        <w:rPr>
          <w:sz w:val="24"/>
          <w:szCs w:val="24"/>
        </w:rPr>
        <w:t xml:space="preserve"> номер </w:t>
      </w:r>
      <w:proofErr w:type="spellStart"/>
      <w:r w:rsidRPr="008E32B6">
        <w:rPr>
          <w:sz w:val="24"/>
          <w:szCs w:val="24"/>
        </w:rPr>
        <w:t>фізичної</w:t>
      </w:r>
      <w:proofErr w:type="spellEnd"/>
      <w:r w:rsidRPr="008E32B6">
        <w:rPr>
          <w:sz w:val="24"/>
          <w:szCs w:val="24"/>
        </w:rPr>
        <w:t xml:space="preserve"> особи _________________________</w:t>
      </w:r>
    </w:p>
    <w:p w:rsidR="001F1AC6" w:rsidRPr="008E32B6" w:rsidRDefault="001F1AC6" w:rsidP="001F1AC6">
      <w:pPr>
        <w:jc w:val="both"/>
        <w:rPr>
          <w:sz w:val="24"/>
          <w:szCs w:val="24"/>
        </w:rPr>
      </w:pPr>
      <w:r w:rsidRPr="008E32B6">
        <w:rPr>
          <w:sz w:val="24"/>
          <w:szCs w:val="24"/>
        </w:rPr>
        <w:t xml:space="preserve">Телефон (телефакс) _____________________________________________ </w:t>
      </w:r>
    </w:p>
    <w:p w:rsidR="001F1AC6" w:rsidRPr="008E32B6" w:rsidRDefault="001F1AC6" w:rsidP="001F1AC6">
      <w:r w:rsidRPr="008E32B6">
        <w:rPr>
          <w:sz w:val="24"/>
          <w:szCs w:val="24"/>
        </w:rPr>
        <w:t xml:space="preserve">Прошу </w:t>
      </w:r>
      <w:proofErr w:type="spellStart"/>
      <w:r w:rsidRPr="008E32B6">
        <w:rPr>
          <w:sz w:val="24"/>
          <w:szCs w:val="24"/>
        </w:rPr>
        <w:t>надати</w:t>
      </w:r>
      <w:proofErr w:type="spellEnd"/>
      <w:r w:rsidRPr="008E32B6">
        <w:rPr>
          <w:sz w:val="24"/>
          <w:szCs w:val="24"/>
        </w:rPr>
        <w:t xml:space="preserve"> </w:t>
      </w:r>
      <w:proofErr w:type="spellStart"/>
      <w:r w:rsidRPr="008E32B6">
        <w:rPr>
          <w:sz w:val="24"/>
          <w:szCs w:val="24"/>
        </w:rPr>
        <w:t>дозвіл</w:t>
      </w:r>
      <w:proofErr w:type="spellEnd"/>
      <w:r w:rsidRPr="008E32B6">
        <w:rPr>
          <w:sz w:val="24"/>
          <w:szCs w:val="24"/>
        </w:rPr>
        <w:t xml:space="preserve"> на </w:t>
      </w:r>
      <w:proofErr w:type="spellStart"/>
      <w:r w:rsidRPr="008E32B6">
        <w:rPr>
          <w:sz w:val="24"/>
          <w:szCs w:val="24"/>
        </w:rPr>
        <w:t>розміщення</w:t>
      </w:r>
      <w:proofErr w:type="spellEnd"/>
      <w:r w:rsidRPr="008E32B6">
        <w:rPr>
          <w:sz w:val="24"/>
          <w:szCs w:val="24"/>
        </w:rPr>
        <w:t xml:space="preserve"> </w:t>
      </w:r>
      <w:proofErr w:type="spellStart"/>
      <w:r w:rsidRPr="008E32B6">
        <w:rPr>
          <w:sz w:val="24"/>
          <w:szCs w:val="24"/>
        </w:rPr>
        <w:t>зовнішньої</w:t>
      </w:r>
      <w:proofErr w:type="spellEnd"/>
      <w:r w:rsidRPr="008E32B6">
        <w:rPr>
          <w:sz w:val="24"/>
          <w:szCs w:val="24"/>
        </w:rPr>
        <w:t xml:space="preserve"> </w:t>
      </w:r>
      <w:proofErr w:type="spellStart"/>
      <w:r w:rsidRPr="008E32B6">
        <w:rPr>
          <w:sz w:val="24"/>
          <w:szCs w:val="24"/>
        </w:rPr>
        <w:t>реклами</w:t>
      </w:r>
      <w:proofErr w:type="spellEnd"/>
      <w:r w:rsidRPr="008E32B6">
        <w:rPr>
          <w:sz w:val="24"/>
          <w:szCs w:val="24"/>
        </w:rPr>
        <w:t xml:space="preserve"> за </w:t>
      </w:r>
      <w:proofErr w:type="spellStart"/>
      <w:r w:rsidRPr="008E32B6">
        <w:rPr>
          <w:sz w:val="24"/>
          <w:szCs w:val="24"/>
        </w:rPr>
        <w:t>адресою</w:t>
      </w:r>
      <w:proofErr w:type="spellEnd"/>
      <w:r w:rsidRPr="008E32B6">
        <w:rPr>
          <w:sz w:val="24"/>
          <w:szCs w:val="24"/>
        </w:rPr>
        <w:t xml:space="preserve"> _____________________________________________________________________________</w:t>
      </w:r>
      <w:r w:rsidRPr="008E32B6">
        <w:rPr>
          <w:sz w:val="24"/>
          <w:szCs w:val="24"/>
        </w:rPr>
        <w:br/>
        <w:t xml:space="preserve">                                             </w:t>
      </w:r>
      <w:r w:rsidRPr="008E32B6">
        <w:t>(</w:t>
      </w:r>
      <w:proofErr w:type="spellStart"/>
      <w:r w:rsidRPr="008E32B6">
        <w:t>повна</w:t>
      </w:r>
      <w:proofErr w:type="spellEnd"/>
      <w:r w:rsidRPr="008E32B6">
        <w:t xml:space="preserve"> адреса </w:t>
      </w:r>
      <w:proofErr w:type="spellStart"/>
      <w:r w:rsidRPr="008E32B6">
        <w:t>місця</w:t>
      </w:r>
      <w:proofErr w:type="spellEnd"/>
      <w:r w:rsidRPr="008E32B6">
        <w:t xml:space="preserve"> </w:t>
      </w:r>
      <w:proofErr w:type="spellStart"/>
      <w:r w:rsidRPr="008E32B6">
        <w:t>розташування</w:t>
      </w:r>
      <w:proofErr w:type="spellEnd"/>
      <w:r w:rsidRPr="008E32B6">
        <w:t xml:space="preserve"> рекламного </w:t>
      </w:r>
      <w:proofErr w:type="spellStart"/>
      <w:r w:rsidRPr="008E32B6">
        <w:t>засобу</w:t>
      </w:r>
      <w:proofErr w:type="spellEnd"/>
      <w:r w:rsidRPr="008E32B6">
        <w:t>)</w:t>
      </w:r>
    </w:p>
    <w:p w:rsidR="001F1AC6" w:rsidRPr="008E32B6" w:rsidRDefault="001F1AC6" w:rsidP="001F1AC6">
      <w:proofErr w:type="spellStart"/>
      <w:r w:rsidRPr="008E32B6">
        <w:rPr>
          <w:sz w:val="24"/>
          <w:szCs w:val="24"/>
        </w:rPr>
        <w:t>строком</w:t>
      </w:r>
      <w:proofErr w:type="spellEnd"/>
      <w:r w:rsidRPr="008E32B6">
        <w:rPr>
          <w:sz w:val="24"/>
          <w:szCs w:val="24"/>
        </w:rPr>
        <w:t xml:space="preserve"> на ______________________________________________________________________</w:t>
      </w:r>
      <w:r w:rsidRPr="008E32B6">
        <w:rPr>
          <w:sz w:val="24"/>
          <w:szCs w:val="24"/>
        </w:rPr>
        <w:br/>
        <w:t xml:space="preserve">                                                                                   </w:t>
      </w:r>
      <w:r w:rsidRPr="008E32B6">
        <w:t>(</w:t>
      </w:r>
      <w:proofErr w:type="spellStart"/>
      <w:proofErr w:type="gramStart"/>
      <w:r w:rsidRPr="008E32B6">
        <w:t>л</w:t>
      </w:r>
      <w:proofErr w:type="gramEnd"/>
      <w:r w:rsidRPr="008E32B6">
        <w:t>ітерами</w:t>
      </w:r>
      <w:proofErr w:type="spellEnd"/>
      <w:r w:rsidRPr="008E32B6">
        <w:t>)</w:t>
      </w:r>
    </w:p>
    <w:p w:rsidR="001F1AC6" w:rsidRPr="008E32B6" w:rsidRDefault="001F1AC6" w:rsidP="001F1AC6">
      <w:pPr>
        <w:rPr>
          <w:sz w:val="24"/>
          <w:szCs w:val="24"/>
        </w:rPr>
      </w:pPr>
      <w:proofErr w:type="spellStart"/>
      <w:r w:rsidRPr="008E32B6">
        <w:rPr>
          <w:sz w:val="24"/>
          <w:szCs w:val="24"/>
        </w:rPr>
        <w:t>Перелі</w:t>
      </w:r>
      <w:proofErr w:type="gramStart"/>
      <w:r w:rsidRPr="008E32B6">
        <w:rPr>
          <w:sz w:val="24"/>
          <w:szCs w:val="24"/>
        </w:rPr>
        <w:t>к</w:t>
      </w:r>
      <w:proofErr w:type="spellEnd"/>
      <w:proofErr w:type="gramEnd"/>
      <w:r w:rsidRPr="008E32B6">
        <w:rPr>
          <w:sz w:val="24"/>
          <w:szCs w:val="24"/>
        </w:rPr>
        <w:t xml:space="preserve"> </w:t>
      </w:r>
      <w:proofErr w:type="spellStart"/>
      <w:r w:rsidRPr="008E32B6">
        <w:rPr>
          <w:sz w:val="24"/>
          <w:szCs w:val="24"/>
        </w:rPr>
        <w:t>документів</w:t>
      </w:r>
      <w:proofErr w:type="spellEnd"/>
      <w:r w:rsidRPr="008E32B6">
        <w:rPr>
          <w:sz w:val="24"/>
          <w:szCs w:val="24"/>
        </w:rPr>
        <w:t xml:space="preserve">, </w:t>
      </w:r>
      <w:proofErr w:type="spellStart"/>
      <w:r w:rsidRPr="008E32B6">
        <w:rPr>
          <w:sz w:val="24"/>
          <w:szCs w:val="24"/>
        </w:rPr>
        <w:t>що</w:t>
      </w:r>
      <w:proofErr w:type="spellEnd"/>
      <w:r w:rsidRPr="008E32B6">
        <w:rPr>
          <w:sz w:val="24"/>
          <w:szCs w:val="24"/>
        </w:rPr>
        <w:t xml:space="preserve"> </w:t>
      </w:r>
      <w:proofErr w:type="spellStart"/>
      <w:r w:rsidRPr="008E32B6">
        <w:rPr>
          <w:sz w:val="24"/>
          <w:szCs w:val="24"/>
        </w:rPr>
        <w:t>додаються</w:t>
      </w:r>
      <w:proofErr w:type="spellEnd"/>
      <w:r w:rsidRPr="008E32B6">
        <w:rPr>
          <w:sz w:val="24"/>
          <w:szCs w:val="24"/>
        </w:rPr>
        <w:t xml:space="preserve"> _____________________________________________________________________________</w:t>
      </w:r>
      <w:r w:rsidRPr="008E32B6">
        <w:rPr>
          <w:sz w:val="24"/>
          <w:szCs w:val="24"/>
        </w:rPr>
        <w:br/>
        <w:t>_____________________________________________________________________________</w:t>
      </w:r>
      <w:r w:rsidRPr="008E32B6">
        <w:rPr>
          <w:sz w:val="24"/>
          <w:szCs w:val="24"/>
        </w:rPr>
        <w:br/>
        <w:t>_____________________________________________________________________________</w:t>
      </w: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175"/>
        <w:gridCol w:w="3153"/>
        <w:gridCol w:w="3175"/>
      </w:tblGrid>
      <w:tr w:rsidR="001F1AC6" w:rsidRPr="008E32B6" w:rsidTr="004C7387">
        <w:trPr>
          <w:tblCellSpacing w:w="22" w:type="dxa"/>
        </w:trPr>
        <w:tc>
          <w:tcPr>
            <w:tcW w:w="1650" w:type="pct"/>
            <w:vAlign w:val="center"/>
            <w:hideMark/>
          </w:tcPr>
          <w:p w:rsidR="001F1AC6" w:rsidRPr="008E32B6" w:rsidRDefault="001F1AC6" w:rsidP="004C7387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8E32B6">
              <w:rPr>
                <w:sz w:val="24"/>
                <w:szCs w:val="24"/>
              </w:rPr>
              <w:t>Заявник</w:t>
            </w:r>
            <w:proofErr w:type="spellEnd"/>
            <w:r w:rsidRPr="008E32B6">
              <w:rPr>
                <w:sz w:val="24"/>
                <w:szCs w:val="24"/>
              </w:rPr>
              <w:br/>
            </w:r>
            <w:proofErr w:type="spellStart"/>
            <w:r w:rsidRPr="008E32B6">
              <w:rPr>
                <w:sz w:val="24"/>
                <w:szCs w:val="24"/>
              </w:rPr>
              <w:t>або</w:t>
            </w:r>
            <w:proofErr w:type="spellEnd"/>
            <w:r w:rsidRPr="008E32B6">
              <w:rPr>
                <w:sz w:val="24"/>
                <w:szCs w:val="24"/>
              </w:rPr>
              <w:t xml:space="preserve"> </w:t>
            </w:r>
            <w:proofErr w:type="spellStart"/>
            <w:r w:rsidRPr="008E32B6">
              <w:rPr>
                <w:sz w:val="24"/>
                <w:szCs w:val="24"/>
              </w:rPr>
              <w:t>уповноважена</w:t>
            </w:r>
            <w:proofErr w:type="spellEnd"/>
            <w:r w:rsidRPr="008E32B6">
              <w:rPr>
                <w:sz w:val="24"/>
                <w:szCs w:val="24"/>
              </w:rPr>
              <w:br/>
              <w:t>ним особа  </w:t>
            </w:r>
          </w:p>
        </w:tc>
        <w:tc>
          <w:tcPr>
            <w:tcW w:w="1650" w:type="pct"/>
            <w:vAlign w:val="center"/>
            <w:hideMark/>
          </w:tcPr>
          <w:p w:rsidR="001F1AC6" w:rsidRPr="008E32B6" w:rsidRDefault="001F1AC6" w:rsidP="004C73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E32B6">
              <w:rPr>
                <w:sz w:val="24"/>
                <w:szCs w:val="24"/>
              </w:rPr>
              <w:t> </w:t>
            </w:r>
            <w:r w:rsidRPr="008E32B6">
              <w:rPr>
                <w:sz w:val="24"/>
                <w:szCs w:val="24"/>
              </w:rPr>
              <w:br/>
              <w:t>_________________</w:t>
            </w:r>
            <w:r w:rsidRPr="008E32B6">
              <w:rPr>
                <w:sz w:val="24"/>
                <w:szCs w:val="24"/>
              </w:rPr>
              <w:br/>
            </w:r>
            <w:r w:rsidRPr="008E32B6">
              <w:t>(</w:t>
            </w:r>
            <w:proofErr w:type="spellStart"/>
            <w:proofErr w:type="gramStart"/>
            <w:r w:rsidRPr="008E32B6">
              <w:t>п</w:t>
            </w:r>
            <w:proofErr w:type="gramEnd"/>
            <w:r w:rsidRPr="008E32B6">
              <w:t>ідпис</w:t>
            </w:r>
            <w:proofErr w:type="spellEnd"/>
            <w:r w:rsidRPr="008E32B6">
              <w:t>)  </w:t>
            </w:r>
          </w:p>
        </w:tc>
        <w:tc>
          <w:tcPr>
            <w:tcW w:w="1650" w:type="pct"/>
            <w:vAlign w:val="center"/>
            <w:hideMark/>
          </w:tcPr>
          <w:p w:rsidR="001F1AC6" w:rsidRPr="008E32B6" w:rsidRDefault="001F1AC6" w:rsidP="004C73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E32B6">
              <w:rPr>
                <w:sz w:val="24"/>
                <w:szCs w:val="24"/>
              </w:rPr>
              <w:t> </w:t>
            </w:r>
            <w:r w:rsidRPr="008E32B6">
              <w:rPr>
                <w:sz w:val="24"/>
                <w:szCs w:val="24"/>
              </w:rPr>
              <w:br/>
              <w:t>_____________________</w:t>
            </w:r>
            <w:r w:rsidRPr="008E32B6">
              <w:rPr>
                <w:sz w:val="24"/>
                <w:szCs w:val="24"/>
              </w:rPr>
              <w:br/>
            </w:r>
            <w:r w:rsidRPr="008E32B6">
              <w:t>(</w:t>
            </w:r>
            <w:proofErr w:type="spellStart"/>
            <w:r w:rsidRPr="008E32B6">
              <w:t>ініціали</w:t>
            </w:r>
            <w:proofErr w:type="spellEnd"/>
            <w:r w:rsidRPr="008E32B6">
              <w:t xml:space="preserve"> та </w:t>
            </w:r>
            <w:proofErr w:type="spellStart"/>
            <w:proofErr w:type="gramStart"/>
            <w:r w:rsidRPr="008E32B6">
              <w:t>пр</w:t>
            </w:r>
            <w:proofErr w:type="gramEnd"/>
            <w:r w:rsidRPr="008E32B6">
              <w:t>ізвище</w:t>
            </w:r>
            <w:proofErr w:type="spellEnd"/>
            <w:r w:rsidRPr="008E32B6">
              <w:t>)</w:t>
            </w:r>
            <w:r w:rsidRPr="008E32B6">
              <w:rPr>
                <w:sz w:val="24"/>
                <w:szCs w:val="24"/>
              </w:rPr>
              <w:t> </w:t>
            </w:r>
          </w:p>
        </w:tc>
      </w:tr>
    </w:tbl>
    <w:p w:rsidR="001F1AC6" w:rsidRPr="008E32B6" w:rsidRDefault="001F1AC6" w:rsidP="001F1AC6">
      <w:pPr>
        <w:jc w:val="both"/>
        <w:rPr>
          <w:sz w:val="24"/>
          <w:szCs w:val="24"/>
        </w:rPr>
      </w:pPr>
      <w:r w:rsidRPr="008E32B6">
        <w:rPr>
          <w:sz w:val="24"/>
          <w:szCs w:val="24"/>
        </w:rPr>
        <w:br w:type="textWrapping" w:clear="all"/>
      </w:r>
    </w:p>
    <w:p w:rsidR="001F1AC6" w:rsidRPr="008E32B6" w:rsidRDefault="001F1AC6" w:rsidP="001F1AC6">
      <w:pPr>
        <w:jc w:val="both"/>
        <w:rPr>
          <w:sz w:val="24"/>
          <w:szCs w:val="24"/>
        </w:rPr>
      </w:pPr>
      <w:r w:rsidRPr="008E32B6">
        <w:rPr>
          <w:sz w:val="24"/>
          <w:szCs w:val="24"/>
        </w:rPr>
        <w:t>М. П. </w:t>
      </w:r>
    </w:p>
    <w:p w:rsidR="00AC6252" w:rsidRDefault="00AC6252"/>
    <w:sectPr w:rsidR="00AC6252" w:rsidSect="00C66BA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672E3"/>
    <w:multiLevelType w:val="hybridMultilevel"/>
    <w:tmpl w:val="664011C4"/>
    <w:lvl w:ilvl="0" w:tplc="D7068AB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2142B0"/>
    <w:multiLevelType w:val="hybridMultilevel"/>
    <w:tmpl w:val="A2E0F5EC"/>
    <w:lvl w:ilvl="0" w:tplc="00D43444">
      <w:start w:val="10"/>
      <w:numFmt w:val="decimal"/>
      <w:lvlText w:val="%1."/>
      <w:lvlJc w:val="left"/>
      <w:pPr>
        <w:ind w:left="16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1" w:hanging="360"/>
      </w:pPr>
    </w:lvl>
    <w:lvl w:ilvl="2" w:tplc="0419001B" w:tentative="1">
      <w:start w:val="1"/>
      <w:numFmt w:val="lowerRoman"/>
      <w:lvlText w:val="%3."/>
      <w:lvlJc w:val="right"/>
      <w:pPr>
        <w:ind w:left="1591" w:hanging="180"/>
      </w:pPr>
    </w:lvl>
    <w:lvl w:ilvl="3" w:tplc="0419000F" w:tentative="1">
      <w:start w:val="1"/>
      <w:numFmt w:val="decimal"/>
      <w:lvlText w:val="%4."/>
      <w:lvlJc w:val="left"/>
      <w:pPr>
        <w:ind w:left="2311" w:hanging="360"/>
      </w:pPr>
    </w:lvl>
    <w:lvl w:ilvl="4" w:tplc="04190019" w:tentative="1">
      <w:start w:val="1"/>
      <w:numFmt w:val="lowerLetter"/>
      <w:lvlText w:val="%5."/>
      <w:lvlJc w:val="left"/>
      <w:pPr>
        <w:ind w:left="3031" w:hanging="360"/>
      </w:pPr>
    </w:lvl>
    <w:lvl w:ilvl="5" w:tplc="0419001B" w:tentative="1">
      <w:start w:val="1"/>
      <w:numFmt w:val="lowerRoman"/>
      <w:lvlText w:val="%6."/>
      <w:lvlJc w:val="right"/>
      <w:pPr>
        <w:ind w:left="3751" w:hanging="180"/>
      </w:pPr>
    </w:lvl>
    <w:lvl w:ilvl="6" w:tplc="0419000F" w:tentative="1">
      <w:start w:val="1"/>
      <w:numFmt w:val="decimal"/>
      <w:lvlText w:val="%7."/>
      <w:lvlJc w:val="left"/>
      <w:pPr>
        <w:ind w:left="4471" w:hanging="360"/>
      </w:pPr>
    </w:lvl>
    <w:lvl w:ilvl="7" w:tplc="04190019" w:tentative="1">
      <w:start w:val="1"/>
      <w:numFmt w:val="lowerLetter"/>
      <w:lvlText w:val="%8."/>
      <w:lvlJc w:val="left"/>
      <w:pPr>
        <w:ind w:left="5191" w:hanging="360"/>
      </w:pPr>
    </w:lvl>
    <w:lvl w:ilvl="8" w:tplc="0419001B" w:tentative="1">
      <w:start w:val="1"/>
      <w:numFmt w:val="lowerRoman"/>
      <w:lvlText w:val="%9."/>
      <w:lvlJc w:val="right"/>
      <w:pPr>
        <w:ind w:left="591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31F"/>
    <w:rsid w:val="001F1AC6"/>
    <w:rsid w:val="0066431F"/>
    <w:rsid w:val="00971E48"/>
    <w:rsid w:val="00AC6252"/>
    <w:rsid w:val="00C66BAA"/>
    <w:rsid w:val="00CF78EA"/>
    <w:rsid w:val="00F02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A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1A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A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1A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3591</Words>
  <Characters>20472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24015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1</cp:lastModifiedBy>
  <cp:revision>4</cp:revision>
  <dcterms:created xsi:type="dcterms:W3CDTF">2018-11-19T13:47:00Z</dcterms:created>
  <dcterms:modified xsi:type="dcterms:W3CDTF">2018-11-19T13:50:00Z</dcterms:modified>
</cp:coreProperties>
</file>