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938366C" wp14:editId="6C8C9F47">
            <wp:simplePos x="0" y="0"/>
            <wp:positionH relativeFrom="column">
              <wp:posOffset>2751455</wp:posOffset>
            </wp:positionH>
            <wp:positionV relativeFrom="paragraph">
              <wp:posOffset>17145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5C19A2" w:rsidRDefault="005C19A2" w:rsidP="005C19A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5C19A2" w:rsidRDefault="005C19A2" w:rsidP="005C19A2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>УКРАЇНА</w:t>
      </w:r>
    </w:p>
    <w:p w:rsidR="005C19A2" w:rsidRDefault="005C19A2" w:rsidP="005C19A2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МАЛИНСЬКА МІСЬКА РАДА</w:t>
      </w:r>
    </w:p>
    <w:p w:rsidR="005C19A2" w:rsidRDefault="005C19A2" w:rsidP="005C19A2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ЖИТОМИРСЬКОЇ ОБЛАСТІ</w:t>
      </w:r>
    </w:p>
    <w:p w:rsidR="005C19A2" w:rsidRDefault="005C19A2" w:rsidP="005C19A2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5C19A2" w:rsidRDefault="005C19A2" w:rsidP="005C19A2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C19A2" w:rsidRDefault="005C19A2" w:rsidP="005C19A2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4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48"/>
          <w:szCs w:val="20"/>
          <w:lang w:val="uk-UA" w:eastAsia="ru-RU"/>
        </w:rPr>
        <w:t>РОЗПОРЯДЖЕННЯ</w:t>
      </w:r>
    </w:p>
    <w:p w:rsidR="005C19A2" w:rsidRDefault="005C19A2" w:rsidP="005C19A2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МІСЬКОГО ГОЛОВИ</w:t>
      </w: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від 17.05.2019 № </w:t>
      </w:r>
      <w:r w:rsidR="00E3039B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148</w:t>
      </w:r>
    </w:p>
    <w:p w:rsidR="005C19A2" w:rsidRDefault="005C19A2" w:rsidP="005C19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9A2" w:rsidRDefault="005C19A2" w:rsidP="005C19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проведення ІХ міжгалузевих </w:t>
      </w:r>
    </w:p>
    <w:p w:rsidR="005C19A2" w:rsidRDefault="005C19A2" w:rsidP="005C19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змагань з волейболу</w:t>
      </w:r>
    </w:p>
    <w:p w:rsidR="005C19A2" w:rsidRDefault="005C19A2" w:rsidP="005C1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</w:p>
    <w:p w:rsidR="005C19A2" w:rsidRDefault="005C19A2" w:rsidP="005C1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виконання Міської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згідно положення 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 проведення ІХ міських міжгалузевих змагань                       м. Малина серед  підприємств, організацій, установ у  2019 році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 метою залучення працівників установ, організацій, підприємств до систематичних занять фізичною культурою, спортом, організації активного відпочинку та популяризації волейболу у місті: </w:t>
      </w:r>
    </w:p>
    <w:p w:rsidR="005C19A2" w:rsidRPr="00173375" w:rsidRDefault="005C19A2" w:rsidP="005C1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1. Провести 19 травня 2019 року у спортивному залі МЗНВК «Школа-ліцей № 1» міські міжгалузеві змагання з </w:t>
      </w:r>
      <w:r w:rsidR="00AE6B59">
        <w:rPr>
          <w:rFonts w:ascii="Times New Roman" w:eastAsia="Times New Roman" w:hAnsi="Times New Roman"/>
          <w:sz w:val="28"/>
          <w:szCs w:val="28"/>
          <w:lang w:val="uk-UA" w:eastAsia="ru-RU"/>
        </w:rPr>
        <w:t>волейболу та нагородження переможців за підсумками міських міжгалузевих змагань за всіма видами спорту у командних заліках</w:t>
      </w:r>
      <w:r w:rsidRPr="001733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Початок о 10.00 год. </w:t>
      </w:r>
    </w:p>
    <w:p w:rsidR="005C19A2" w:rsidRDefault="005C19A2" w:rsidP="005C1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2. Затвердити склад суддівської колегії по проведенню змагань з </w:t>
      </w:r>
      <w:r w:rsidR="00AE6B59">
        <w:rPr>
          <w:rFonts w:ascii="Times New Roman" w:eastAsia="Times New Roman" w:hAnsi="Times New Roman"/>
          <w:sz w:val="28"/>
          <w:szCs w:val="28"/>
          <w:lang w:val="uk-UA" w:eastAsia="ru-RU"/>
        </w:rPr>
        <w:t>волейболу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(додаток 1).  </w:t>
      </w:r>
    </w:p>
    <w:p w:rsidR="005C19A2" w:rsidRDefault="005C19A2" w:rsidP="005C1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3. Фінансовому управлінню виконавчого комітету міської ради (Борисенко Т.А.) виділити кошти по КПКВК 021501</w:t>
      </w:r>
      <w:r w:rsidR="00AE6B59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олімпійських видів спорту»  згідно бюджетних призначень у сумі  </w:t>
      </w:r>
      <w:r w:rsidR="00885D72" w:rsidRPr="00885D72">
        <w:rPr>
          <w:rFonts w:ascii="Times New Roman" w:eastAsia="Times New Roman" w:hAnsi="Times New Roman"/>
          <w:sz w:val="28"/>
          <w:szCs w:val="28"/>
          <w:lang w:val="uk-UA" w:eastAsia="ru-RU"/>
        </w:rPr>
        <w:t>9762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 на придбання призів для нагородження та </w:t>
      </w:r>
      <w:r w:rsidR="00885D72">
        <w:rPr>
          <w:rFonts w:ascii="Times New Roman" w:eastAsia="Times New Roman" w:hAnsi="Times New Roman"/>
          <w:sz w:val="28"/>
          <w:szCs w:val="28"/>
          <w:lang w:val="uk-UA" w:eastAsia="ru-RU"/>
        </w:rPr>
        <w:t>950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 - на оплату харчування суддів та учасників.  </w:t>
      </w:r>
    </w:p>
    <w:p w:rsidR="005C19A2" w:rsidRDefault="005C19A2" w:rsidP="005C1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4. Начальнику відділу бухгалтерії, головному бухгалтеру виконавчого комітету міської ради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Тішина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А.О.) забезпечити перерахування коштів у сумі </w:t>
      </w:r>
      <w:r w:rsidR="00885D72" w:rsidRPr="00885D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9762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та виплату коштів у сумі </w:t>
      </w:r>
      <w:r w:rsidR="00885D72">
        <w:rPr>
          <w:rFonts w:ascii="Times New Roman" w:eastAsia="Times New Roman" w:hAnsi="Times New Roman"/>
          <w:sz w:val="28"/>
          <w:szCs w:val="28"/>
          <w:lang w:val="uk-UA" w:eastAsia="ru-RU"/>
        </w:rPr>
        <w:t>950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 </w:t>
      </w: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5.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Кошторис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витрат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85D72" w:rsidRPr="00885D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10 712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грн. 00 коп</w:t>
      </w:r>
      <w:proofErr w:type="gram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ток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p w:rsidR="005C19A2" w:rsidRDefault="005C19A2" w:rsidP="005C19A2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6. Контроль за виконанням даного розпорядження покласти на заступника міського голови Сніцаренко Л.А.</w:t>
      </w: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Міський голова                                                               О.Г.Шостак</w:t>
      </w: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Додаток 2</w:t>
      </w: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до розпорядження міського голови</w:t>
      </w:r>
    </w:p>
    <w:p w:rsidR="005C19A2" w:rsidRDefault="005C19A2" w:rsidP="005C19A2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від </w:t>
      </w:r>
      <w:r w:rsidR="00AE6B59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7.05.2019 № </w:t>
      </w:r>
      <w:r w:rsidR="00E3039B">
        <w:rPr>
          <w:rFonts w:ascii="Times New Roman" w:eastAsia="Times New Roman" w:hAnsi="Times New Roman"/>
          <w:sz w:val="24"/>
          <w:szCs w:val="24"/>
          <w:lang w:val="uk-UA" w:eastAsia="ru-RU"/>
        </w:rPr>
        <w:t>148</w:t>
      </w:r>
    </w:p>
    <w:p w:rsidR="005C19A2" w:rsidRDefault="005C19A2" w:rsidP="005C19A2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Кошторис витрат</w:t>
      </w:r>
    </w:p>
    <w:p w:rsidR="005C19A2" w:rsidRDefault="005C19A2" w:rsidP="005C19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 проведення міських міжгалузевих змагань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5C19A2" w:rsidRDefault="005C19A2" w:rsidP="005C19A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</w:t>
      </w:r>
      <w:r w:rsidR="00AE6B59">
        <w:rPr>
          <w:rFonts w:ascii="Times New Roman" w:eastAsia="Times New Roman" w:hAnsi="Times New Roman"/>
          <w:sz w:val="28"/>
          <w:szCs w:val="28"/>
          <w:lang w:val="uk-UA" w:eastAsia="ru-RU"/>
        </w:rPr>
        <w:t>волейболу</w:t>
      </w:r>
    </w:p>
    <w:p w:rsidR="005C19A2" w:rsidRDefault="005C19A2" w:rsidP="005C19A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tabs>
          <w:tab w:val="left" w:pos="319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м. Малин</w:t>
      </w: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AE6B59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травня 2019 року</w:t>
      </w: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Оплата харчування суддів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5 чол. х 70 грн. 00 коп. = 350 грн.00 коп. </w:t>
      </w: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Харчування учасників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</w:t>
      </w:r>
      <w:r w:rsidR="00AE6B5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чол. х 100 грн. 00 коп. = </w:t>
      </w:r>
      <w:r w:rsidR="00AE6B5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 грн. 00 коп.</w:t>
      </w: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Придбання призів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</w:t>
      </w:r>
      <w:r w:rsidR="00885D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9762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грн. 00 коп.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Всього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85D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10 712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грн. 00 коп.   </w:t>
      </w: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комітету                                                                   С.І. Сивко</w:t>
      </w: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ind w:left="63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ind w:left="63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5C19A2" w:rsidRDefault="005C19A2" w:rsidP="005C19A2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C19A2" w:rsidRDefault="005C19A2" w:rsidP="005C19A2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9A2" w:rsidRDefault="005C19A2" w:rsidP="005C19A2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9A2" w:rsidRDefault="005C19A2" w:rsidP="005C19A2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9A2" w:rsidRDefault="005C19A2" w:rsidP="005C19A2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9A2" w:rsidRDefault="005C19A2" w:rsidP="005C19A2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9A2" w:rsidRDefault="005C19A2" w:rsidP="005C19A2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9A2" w:rsidRDefault="005C19A2" w:rsidP="005C19A2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9A2" w:rsidRDefault="005C19A2" w:rsidP="005C19A2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9A2" w:rsidRDefault="005C19A2" w:rsidP="005C19A2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9A2" w:rsidRDefault="005C19A2" w:rsidP="005C19A2">
      <w:pPr>
        <w:tabs>
          <w:tab w:val="left" w:pos="521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C19A2" w:rsidRDefault="005C19A2" w:rsidP="005C19A2">
      <w:pPr>
        <w:tabs>
          <w:tab w:val="left" w:pos="521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C19A2" w:rsidRDefault="005C19A2" w:rsidP="005C19A2">
      <w:pPr>
        <w:tabs>
          <w:tab w:val="left" w:pos="521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Додаток 1</w:t>
      </w:r>
    </w:p>
    <w:p w:rsidR="005C19A2" w:rsidRDefault="005C19A2" w:rsidP="005C19A2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 розпорядження  міського голови</w:t>
      </w:r>
    </w:p>
    <w:p w:rsidR="005C19A2" w:rsidRDefault="005C19A2" w:rsidP="005C19A2">
      <w:pPr>
        <w:tabs>
          <w:tab w:val="left" w:pos="640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від </w:t>
      </w:r>
      <w:r w:rsidR="00885D72">
        <w:rPr>
          <w:rFonts w:ascii="Times New Roman" w:eastAsia="Times New Roman" w:hAnsi="Times New Roman"/>
          <w:sz w:val="24"/>
          <w:szCs w:val="24"/>
          <w:lang w:val="uk-UA" w:eastAsia="ru-RU"/>
        </w:rPr>
        <w:t>17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.05.2019 № </w:t>
      </w:r>
      <w:r w:rsidR="00E3039B">
        <w:rPr>
          <w:rFonts w:ascii="Times New Roman" w:eastAsia="Times New Roman" w:hAnsi="Times New Roman"/>
          <w:sz w:val="24"/>
          <w:szCs w:val="24"/>
          <w:lang w:val="uk-UA" w:eastAsia="ru-RU"/>
        </w:rPr>
        <w:t>148</w:t>
      </w:r>
    </w:p>
    <w:p w:rsidR="005C19A2" w:rsidRDefault="005C19A2" w:rsidP="005C19A2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C19A2" w:rsidRDefault="005C19A2" w:rsidP="005C19A2">
      <w:pPr>
        <w:tabs>
          <w:tab w:val="left" w:pos="64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Склад суддівської колегії по проведенню  міжгалузевих змагань серед команд установ, організацій, підприємств м. Малина </w:t>
      </w:r>
    </w:p>
    <w:p w:rsidR="005C19A2" w:rsidRDefault="005C19A2" w:rsidP="005C19A2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</w:t>
      </w:r>
      <w:r w:rsidR="00885D7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волейболу</w:t>
      </w:r>
    </w:p>
    <w:p w:rsidR="005C19A2" w:rsidRDefault="005C19A2" w:rsidP="005C19A2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1.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Волуйко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Володимир Володимирович – головний суддя.</w:t>
      </w:r>
    </w:p>
    <w:p w:rsidR="005C19A2" w:rsidRDefault="005C19A2" w:rsidP="005C1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2. </w:t>
      </w:r>
      <w:proofErr w:type="spellStart"/>
      <w:r w:rsidR="00885D72">
        <w:rPr>
          <w:rFonts w:ascii="Times New Roman" w:eastAsia="Times New Roman" w:hAnsi="Times New Roman"/>
          <w:sz w:val="28"/>
          <w:szCs w:val="28"/>
          <w:lang w:val="uk-UA" w:eastAsia="ru-RU"/>
        </w:rPr>
        <w:t>Круківський</w:t>
      </w:r>
      <w:proofErr w:type="spellEnd"/>
      <w:r w:rsidR="00885D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Михайло Миколайович – суддя.</w:t>
      </w:r>
    </w:p>
    <w:p w:rsidR="005C19A2" w:rsidRDefault="005C19A2" w:rsidP="005C1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5C19A2" w:rsidRDefault="005C19A2" w:rsidP="005C1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3.</w:t>
      </w:r>
      <w:r w:rsidR="00885D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93C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Бойко Віталій Петрович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– суддя.</w:t>
      </w:r>
    </w:p>
    <w:p w:rsidR="005C19A2" w:rsidRDefault="005C19A2" w:rsidP="005C1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4.</w:t>
      </w:r>
      <w:r w:rsidR="00F93C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Гордійчук Анатолій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суддя. </w:t>
      </w:r>
    </w:p>
    <w:p w:rsidR="005C19A2" w:rsidRDefault="005C19A2" w:rsidP="005C1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5.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Дордюк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Василь Пилипович – лікар. </w:t>
      </w:r>
    </w:p>
    <w:p w:rsidR="005C19A2" w:rsidRDefault="005C19A2" w:rsidP="005C19A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комітету                                                                   С.І. Сивко</w:t>
      </w: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  <w:sectPr w:rsidR="005C19A2">
          <w:pgSz w:w="11906" w:h="16838"/>
          <w:pgMar w:top="720" w:right="851" w:bottom="794" w:left="1701" w:header="709" w:footer="709" w:gutter="0"/>
          <w:cols w:space="720"/>
        </w:sectPr>
      </w:pPr>
    </w:p>
    <w:p w:rsidR="005C19A2" w:rsidRDefault="005C19A2" w:rsidP="005C19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5C19A2" w:rsidRDefault="005C19A2" w:rsidP="005C19A2">
      <w:pPr>
        <w:rPr>
          <w:lang w:val="uk-UA"/>
        </w:rPr>
      </w:pPr>
    </w:p>
    <w:p w:rsidR="005C19A2" w:rsidRDefault="005C19A2" w:rsidP="005C19A2"/>
    <w:p w:rsidR="003A45C6" w:rsidRDefault="003A45C6"/>
    <w:sectPr w:rsidR="003A4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3E"/>
    <w:rsid w:val="001045F3"/>
    <w:rsid w:val="002C5670"/>
    <w:rsid w:val="00303714"/>
    <w:rsid w:val="003A45C6"/>
    <w:rsid w:val="005C19A2"/>
    <w:rsid w:val="006B173E"/>
    <w:rsid w:val="00885D72"/>
    <w:rsid w:val="00935516"/>
    <w:rsid w:val="00AE6B59"/>
    <w:rsid w:val="00D200F3"/>
    <w:rsid w:val="00D9150A"/>
    <w:rsid w:val="00E3039B"/>
    <w:rsid w:val="00F9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2019-05-17T08:10:00Z</dcterms:created>
  <dcterms:modified xsi:type="dcterms:W3CDTF">2019-05-20T08:25:00Z</dcterms:modified>
</cp:coreProperties>
</file>